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BF4D" w14:textId="77777777" w:rsidR="00DF105B" w:rsidRDefault="00DF105B" w:rsidP="00DF105B">
      <w:pPr>
        <w:spacing w:after="0" w:line="360" w:lineRule="auto"/>
        <w:ind w:left="5159"/>
        <w:rPr>
          <w:rFonts w:ascii="Arial" w:eastAsia="Calibri" w:hAnsi="Arial" w:cs="Arial"/>
          <w:b/>
          <w:sz w:val="20"/>
          <w:szCs w:val="20"/>
        </w:rPr>
      </w:pPr>
      <w:bookmarkStart w:id="0" w:name="_GoBack"/>
      <w:bookmarkEnd w:id="0"/>
      <w:r w:rsidRPr="00CA7EA7">
        <w:rPr>
          <w:rFonts w:ascii="Times New Roman" w:eastAsia="Calibri" w:hAnsi="Times New Roman" w:cs="Times New Roman"/>
          <w:noProof/>
          <w:sz w:val="24"/>
          <w:lang w:eastAsia="ru-RU"/>
        </w:rPr>
        <w:drawing>
          <wp:anchor distT="0" distB="0" distL="114300" distR="114300" simplePos="0" relativeHeight="251658240" behindDoc="0" locked="0" layoutInCell="1" allowOverlap="1" wp14:anchorId="12586869" wp14:editId="7B7A8946">
            <wp:simplePos x="0" y="0"/>
            <wp:positionH relativeFrom="margin">
              <wp:posOffset>-419735</wp:posOffset>
            </wp:positionH>
            <wp:positionV relativeFrom="margin">
              <wp:posOffset>-90805</wp:posOffset>
            </wp:positionV>
            <wp:extent cx="2581275" cy="762000"/>
            <wp:effectExtent l="0" t="0" r="9525" b="0"/>
            <wp:wrapSquare wrapText="bothSides"/>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762000"/>
                    </a:xfrm>
                    <a:prstGeom prst="rect">
                      <a:avLst/>
                    </a:prstGeom>
                    <a:noFill/>
                    <a:ln>
                      <a:noFill/>
                    </a:ln>
                  </pic:spPr>
                </pic:pic>
              </a:graphicData>
            </a:graphic>
          </wp:anchor>
        </w:drawing>
      </w:r>
    </w:p>
    <w:p w14:paraId="5012C5B0" w14:textId="77777777" w:rsidR="00DF105B" w:rsidRDefault="00DF105B" w:rsidP="00DF105B">
      <w:pPr>
        <w:spacing w:after="0" w:line="360" w:lineRule="auto"/>
        <w:ind w:left="5387"/>
        <w:rPr>
          <w:rFonts w:ascii="Arial" w:eastAsia="Calibri" w:hAnsi="Arial" w:cs="Arial"/>
          <w:b/>
          <w:sz w:val="20"/>
          <w:szCs w:val="20"/>
        </w:rPr>
      </w:pPr>
    </w:p>
    <w:p w14:paraId="7B36CD2C" w14:textId="77777777" w:rsidR="00DF105B" w:rsidRDefault="00DF105B" w:rsidP="00DF105B">
      <w:pPr>
        <w:spacing w:after="0" w:line="360" w:lineRule="auto"/>
        <w:ind w:left="5387"/>
        <w:rPr>
          <w:rFonts w:ascii="Arial" w:eastAsia="Calibri" w:hAnsi="Arial" w:cs="Arial"/>
          <w:b/>
          <w:sz w:val="20"/>
          <w:szCs w:val="20"/>
        </w:rPr>
      </w:pPr>
    </w:p>
    <w:p w14:paraId="006A01D5" w14:textId="77777777" w:rsidR="00DF105B" w:rsidRDefault="00DF105B" w:rsidP="00DF105B">
      <w:pPr>
        <w:spacing w:after="0" w:line="360" w:lineRule="auto"/>
        <w:ind w:left="5387"/>
        <w:rPr>
          <w:rFonts w:ascii="Arial" w:eastAsia="Calibri" w:hAnsi="Arial" w:cs="Arial"/>
          <w:b/>
          <w:sz w:val="20"/>
          <w:szCs w:val="20"/>
        </w:rPr>
      </w:pPr>
    </w:p>
    <w:p w14:paraId="26F14A20" w14:textId="77777777" w:rsidR="00D07F76" w:rsidRDefault="00D07F76" w:rsidP="00DF105B">
      <w:pPr>
        <w:spacing w:after="0" w:line="360" w:lineRule="auto"/>
        <w:ind w:left="5387"/>
        <w:rPr>
          <w:rFonts w:ascii="Arial" w:eastAsia="Calibri" w:hAnsi="Arial" w:cs="Arial"/>
          <w:b/>
          <w:sz w:val="20"/>
          <w:szCs w:val="20"/>
        </w:rPr>
      </w:pPr>
    </w:p>
    <w:p w14:paraId="7DD4EAC4" w14:textId="77777777" w:rsidR="00DF105B" w:rsidRPr="003423B4" w:rsidRDefault="00DF105B" w:rsidP="00DF105B">
      <w:pPr>
        <w:spacing w:after="0" w:line="360" w:lineRule="auto"/>
        <w:ind w:left="5159"/>
        <w:rPr>
          <w:rFonts w:ascii="Arial" w:eastAsia="Calibri" w:hAnsi="Arial" w:cs="Arial"/>
          <w:b/>
          <w:sz w:val="20"/>
          <w:szCs w:val="20"/>
        </w:rPr>
      </w:pPr>
      <w:r w:rsidRPr="003423B4">
        <w:rPr>
          <w:rFonts w:ascii="Arial" w:eastAsia="Calibri" w:hAnsi="Arial" w:cs="Arial"/>
          <w:b/>
          <w:sz w:val="20"/>
          <w:szCs w:val="20"/>
        </w:rPr>
        <w:t>УТВЕРЖДЕНО</w:t>
      </w:r>
    </w:p>
    <w:p w14:paraId="6C3F6FB7" w14:textId="77777777" w:rsidR="00DF105B" w:rsidRPr="003423B4" w:rsidRDefault="00DF105B" w:rsidP="00DF105B">
      <w:pPr>
        <w:spacing w:after="0" w:line="360" w:lineRule="auto"/>
        <w:ind w:left="5159"/>
        <w:rPr>
          <w:rFonts w:ascii="Arial" w:eastAsia="Calibri" w:hAnsi="Arial" w:cs="Arial"/>
          <w:b/>
          <w:sz w:val="20"/>
          <w:szCs w:val="20"/>
        </w:rPr>
      </w:pPr>
      <w:r w:rsidRPr="003423B4">
        <w:rPr>
          <w:rFonts w:ascii="Arial" w:eastAsia="Calibri" w:hAnsi="Arial" w:cs="Arial"/>
          <w:b/>
          <w:sz w:val="20"/>
          <w:szCs w:val="20"/>
        </w:rPr>
        <w:t>Приказом ПАО «Саратовнефтепродукт»</w:t>
      </w:r>
    </w:p>
    <w:p w14:paraId="58ADBA23" w14:textId="77567267" w:rsidR="00DF105B" w:rsidRPr="003423B4" w:rsidRDefault="00DF105B" w:rsidP="00DF105B">
      <w:pPr>
        <w:spacing w:after="0" w:line="360" w:lineRule="auto"/>
        <w:ind w:left="5159"/>
        <w:rPr>
          <w:rFonts w:ascii="Arial" w:eastAsia="Calibri" w:hAnsi="Arial" w:cs="Arial"/>
          <w:b/>
          <w:sz w:val="20"/>
          <w:szCs w:val="20"/>
        </w:rPr>
      </w:pPr>
      <w:r w:rsidRPr="003423B4">
        <w:rPr>
          <w:rFonts w:ascii="Arial" w:eastAsia="Calibri" w:hAnsi="Arial" w:cs="Arial"/>
          <w:b/>
          <w:sz w:val="20"/>
          <w:szCs w:val="20"/>
        </w:rPr>
        <w:t>от «</w:t>
      </w:r>
      <w:r w:rsidR="009E0EE9">
        <w:rPr>
          <w:rFonts w:ascii="Arial" w:eastAsia="Calibri" w:hAnsi="Arial" w:cs="Arial"/>
          <w:b/>
          <w:sz w:val="20"/>
          <w:szCs w:val="20"/>
        </w:rPr>
        <w:t>19</w:t>
      </w:r>
      <w:r w:rsidRPr="003423B4">
        <w:rPr>
          <w:rFonts w:ascii="Arial" w:eastAsia="Calibri" w:hAnsi="Arial" w:cs="Arial"/>
          <w:b/>
          <w:sz w:val="20"/>
          <w:szCs w:val="20"/>
        </w:rPr>
        <w:t xml:space="preserve">»  </w:t>
      </w:r>
      <w:r w:rsidR="009E0EE9">
        <w:rPr>
          <w:rFonts w:ascii="Arial" w:eastAsia="Calibri" w:hAnsi="Arial" w:cs="Arial"/>
          <w:b/>
          <w:sz w:val="20"/>
          <w:szCs w:val="20"/>
        </w:rPr>
        <w:t>января</w:t>
      </w:r>
      <w:r w:rsidRPr="003423B4">
        <w:rPr>
          <w:rFonts w:ascii="Arial" w:eastAsia="Calibri" w:hAnsi="Arial" w:cs="Arial"/>
          <w:b/>
          <w:sz w:val="20"/>
          <w:szCs w:val="20"/>
        </w:rPr>
        <w:t xml:space="preserve"> 2021 г. № Пр</w:t>
      </w:r>
      <w:r w:rsidR="009E0EE9">
        <w:rPr>
          <w:rFonts w:ascii="Arial" w:eastAsia="Calibri" w:hAnsi="Arial" w:cs="Arial"/>
          <w:b/>
          <w:sz w:val="20"/>
          <w:szCs w:val="20"/>
        </w:rPr>
        <w:t xml:space="preserve"> 025/</w:t>
      </w:r>
      <w:r w:rsidR="00BC356C">
        <w:rPr>
          <w:rFonts w:ascii="Arial" w:eastAsia="Calibri" w:hAnsi="Arial" w:cs="Arial"/>
          <w:b/>
          <w:sz w:val="20"/>
          <w:szCs w:val="20"/>
        </w:rPr>
        <w:t>2</w:t>
      </w:r>
      <w:r w:rsidR="009E0EE9">
        <w:rPr>
          <w:rFonts w:ascii="Arial" w:eastAsia="Calibri" w:hAnsi="Arial" w:cs="Arial"/>
          <w:b/>
          <w:sz w:val="20"/>
          <w:szCs w:val="20"/>
        </w:rPr>
        <w:t>-21</w:t>
      </w:r>
    </w:p>
    <w:p w14:paraId="1BCAB7E5" w14:textId="0D1D7162" w:rsidR="00DF105B" w:rsidRPr="003423B4" w:rsidRDefault="00DF105B" w:rsidP="00DF105B">
      <w:pPr>
        <w:spacing w:after="0" w:line="360" w:lineRule="auto"/>
        <w:ind w:left="5159"/>
        <w:rPr>
          <w:rFonts w:ascii="Arial" w:eastAsia="Calibri" w:hAnsi="Arial" w:cs="Arial"/>
          <w:b/>
          <w:sz w:val="20"/>
          <w:szCs w:val="20"/>
        </w:rPr>
      </w:pPr>
      <w:r w:rsidRPr="003423B4">
        <w:rPr>
          <w:rFonts w:ascii="Arial" w:eastAsia="Calibri" w:hAnsi="Arial" w:cs="Arial"/>
          <w:b/>
          <w:sz w:val="20"/>
          <w:szCs w:val="20"/>
        </w:rPr>
        <w:t>Введен в действие «</w:t>
      </w:r>
      <w:r w:rsidR="009E0EE9">
        <w:rPr>
          <w:rFonts w:ascii="Arial" w:eastAsia="Calibri" w:hAnsi="Arial" w:cs="Arial"/>
          <w:b/>
          <w:sz w:val="20"/>
          <w:szCs w:val="20"/>
        </w:rPr>
        <w:t>01</w:t>
      </w:r>
      <w:r w:rsidRPr="003423B4">
        <w:rPr>
          <w:rFonts w:ascii="Arial" w:eastAsia="Calibri" w:hAnsi="Arial" w:cs="Arial"/>
          <w:b/>
          <w:sz w:val="20"/>
          <w:szCs w:val="20"/>
        </w:rPr>
        <w:t xml:space="preserve">» </w:t>
      </w:r>
      <w:r w:rsidR="009E0EE9">
        <w:rPr>
          <w:rFonts w:ascii="Arial" w:eastAsia="Calibri" w:hAnsi="Arial" w:cs="Arial"/>
          <w:b/>
          <w:sz w:val="20"/>
          <w:szCs w:val="20"/>
        </w:rPr>
        <w:t xml:space="preserve"> апреля </w:t>
      </w:r>
      <w:r w:rsidRPr="003423B4">
        <w:rPr>
          <w:rFonts w:ascii="Arial" w:eastAsia="Calibri" w:hAnsi="Arial" w:cs="Arial"/>
          <w:b/>
          <w:sz w:val="20"/>
          <w:szCs w:val="20"/>
        </w:rPr>
        <w:t>2021  г.</w:t>
      </w:r>
    </w:p>
    <w:p w14:paraId="4AFD843D" w14:textId="77777777" w:rsidR="00DF105B" w:rsidRPr="003423B4" w:rsidRDefault="00DF105B" w:rsidP="00DF105B">
      <w:pPr>
        <w:spacing w:after="0" w:line="240" w:lineRule="auto"/>
        <w:rPr>
          <w:rFonts w:ascii="Times New Roman" w:eastAsia="Calibri" w:hAnsi="Times New Roman" w:cs="Times New Roman"/>
          <w:sz w:val="24"/>
        </w:rPr>
      </w:pPr>
    </w:p>
    <w:p w14:paraId="7AC6ECE7" w14:textId="77777777" w:rsidR="00DF105B" w:rsidRPr="003423B4" w:rsidRDefault="00DF105B" w:rsidP="00DF105B">
      <w:pPr>
        <w:spacing w:after="0" w:line="240" w:lineRule="auto"/>
        <w:rPr>
          <w:rFonts w:ascii="Times New Roman" w:eastAsia="Calibri" w:hAnsi="Times New Roman" w:cs="Times New Roman"/>
          <w:sz w:val="24"/>
        </w:rPr>
      </w:pPr>
    </w:p>
    <w:p w14:paraId="3C7B4477" w14:textId="77777777" w:rsidR="00DF105B" w:rsidRPr="003423B4" w:rsidRDefault="00DF105B" w:rsidP="00DF105B">
      <w:pPr>
        <w:spacing w:after="0" w:line="240" w:lineRule="auto"/>
        <w:rPr>
          <w:rFonts w:ascii="Times New Roman" w:eastAsia="Calibri" w:hAnsi="Times New Roman" w:cs="Times New Roman"/>
          <w:sz w:val="24"/>
        </w:rPr>
      </w:pPr>
    </w:p>
    <w:p w14:paraId="5FFE6E75" w14:textId="77777777" w:rsidR="00DF105B" w:rsidRPr="003423B4" w:rsidRDefault="00DF105B" w:rsidP="00DF105B">
      <w:pPr>
        <w:spacing w:after="0" w:line="240" w:lineRule="auto"/>
        <w:rPr>
          <w:rFonts w:ascii="Times New Roman" w:eastAsia="Calibri" w:hAnsi="Times New Roman" w:cs="Times New Roman"/>
          <w:sz w:val="24"/>
        </w:rPr>
      </w:pPr>
    </w:p>
    <w:p w14:paraId="3EE0678E" w14:textId="77777777" w:rsidR="00DF105B" w:rsidRPr="003423B4" w:rsidRDefault="00DF105B" w:rsidP="00DF105B">
      <w:pPr>
        <w:spacing w:after="0" w:line="240" w:lineRule="auto"/>
        <w:rPr>
          <w:rFonts w:ascii="Times New Roman" w:eastAsia="Calibri" w:hAnsi="Times New Roman" w:cs="Times New Roman"/>
          <w:sz w:val="24"/>
        </w:rPr>
      </w:pPr>
    </w:p>
    <w:p w14:paraId="41F17F63" w14:textId="77777777" w:rsidR="00DF105B" w:rsidRPr="003423B4" w:rsidRDefault="00DF105B" w:rsidP="00DF105B">
      <w:pPr>
        <w:spacing w:after="0" w:line="240" w:lineRule="auto"/>
        <w:rPr>
          <w:rFonts w:ascii="Times New Roman" w:eastAsia="Calibri" w:hAnsi="Times New Roman" w:cs="Times New Roman"/>
          <w:sz w:val="24"/>
        </w:rPr>
      </w:pPr>
    </w:p>
    <w:p w14:paraId="68B0D9C5" w14:textId="77777777" w:rsidR="00DF105B" w:rsidRPr="003423B4" w:rsidRDefault="00DF105B" w:rsidP="00DF105B">
      <w:pPr>
        <w:spacing w:after="0" w:line="240" w:lineRule="auto"/>
        <w:rPr>
          <w:rFonts w:ascii="Times New Roman" w:eastAsia="Calibri" w:hAnsi="Times New Roman" w:cs="Times New Roman"/>
          <w:sz w:val="24"/>
        </w:rPr>
      </w:pPr>
    </w:p>
    <w:p w14:paraId="639F4E7B" w14:textId="77777777" w:rsidR="00DF105B" w:rsidRPr="003423B4" w:rsidRDefault="00DF105B" w:rsidP="00DF105B">
      <w:pPr>
        <w:spacing w:after="0" w:line="240" w:lineRule="auto"/>
        <w:rPr>
          <w:rFonts w:ascii="Times New Roman" w:eastAsia="Calibri" w:hAnsi="Times New Roman" w:cs="Times New Roman"/>
          <w:sz w:val="24"/>
        </w:rPr>
      </w:pPr>
    </w:p>
    <w:p w14:paraId="71929E72" w14:textId="77777777" w:rsidR="00DF105B" w:rsidRPr="003423B4" w:rsidRDefault="00DF105B" w:rsidP="00DF105B">
      <w:pPr>
        <w:spacing w:after="0" w:line="240" w:lineRule="auto"/>
        <w:rPr>
          <w:rFonts w:ascii="Times New Roman" w:eastAsia="Calibri" w:hAnsi="Times New Roman" w:cs="Times New Roman"/>
          <w:sz w:val="24"/>
        </w:rPr>
      </w:pPr>
    </w:p>
    <w:p w14:paraId="20D56C7C" w14:textId="77777777" w:rsidR="00DF105B" w:rsidRPr="003423B4" w:rsidRDefault="00DF105B" w:rsidP="00DF105B">
      <w:pPr>
        <w:spacing w:after="0" w:line="240" w:lineRule="auto"/>
        <w:rPr>
          <w:rFonts w:ascii="Times New Roman" w:eastAsia="Calibri" w:hAnsi="Times New Roman" w:cs="Times New Roman"/>
          <w:sz w:val="24"/>
        </w:rPr>
      </w:pPr>
    </w:p>
    <w:p w14:paraId="36AF8845" w14:textId="77777777" w:rsidR="00DF105B" w:rsidRPr="003423B4" w:rsidRDefault="00DF105B" w:rsidP="00DF105B">
      <w:pPr>
        <w:spacing w:after="0" w:line="240" w:lineRule="auto"/>
        <w:rPr>
          <w:rFonts w:ascii="Times New Roman" w:eastAsia="Calibri" w:hAnsi="Times New Roman" w:cs="Times New Roman"/>
          <w:sz w:val="24"/>
        </w:rPr>
      </w:pPr>
    </w:p>
    <w:tbl>
      <w:tblPr>
        <w:tblW w:w="4857" w:type="pct"/>
        <w:jc w:val="center"/>
        <w:tblBorders>
          <w:bottom w:val="single" w:sz="8" w:space="0" w:color="FFD200"/>
        </w:tblBorders>
        <w:tblLook w:val="01E0" w:firstRow="1" w:lastRow="1" w:firstColumn="1" w:lastColumn="1" w:noHBand="0" w:noVBand="0"/>
      </w:tblPr>
      <w:tblGrid>
        <w:gridCol w:w="9362"/>
      </w:tblGrid>
      <w:tr w:rsidR="00DF105B" w:rsidRPr="003423B4" w14:paraId="6235369E" w14:textId="77777777" w:rsidTr="00A04C02">
        <w:trPr>
          <w:trHeight w:val="356"/>
          <w:jc w:val="center"/>
        </w:trPr>
        <w:tc>
          <w:tcPr>
            <w:tcW w:w="5000" w:type="pct"/>
            <w:tcBorders>
              <w:bottom w:val="single" w:sz="12" w:space="0" w:color="FFD200"/>
            </w:tcBorders>
          </w:tcPr>
          <w:p w14:paraId="070B93E4" w14:textId="77777777" w:rsidR="00DF105B" w:rsidRPr="003423B4" w:rsidRDefault="00DF105B" w:rsidP="003423B4">
            <w:pPr>
              <w:spacing w:after="120" w:line="240" w:lineRule="auto"/>
              <w:jc w:val="center"/>
              <w:rPr>
                <w:rFonts w:ascii="Arial" w:eastAsia="Calibri" w:hAnsi="Arial" w:cs="Arial"/>
                <w:b/>
                <w:sz w:val="26"/>
                <w:szCs w:val="26"/>
              </w:rPr>
            </w:pPr>
            <w:r w:rsidRPr="003423B4">
              <w:rPr>
                <w:rFonts w:ascii="Arial" w:eastAsia="Calibri" w:hAnsi="Arial" w:cs="Arial"/>
                <w:b/>
                <w:sz w:val="26"/>
                <w:szCs w:val="26"/>
              </w:rPr>
              <w:t>ПОЛОЖЕНИЕ ПАО «С</w:t>
            </w:r>
            <w:r w:rsidR="00A42AE1" w:rsidRPr="003423B4">
              <w:rPr>
                <w:rFonts w:ascii="Arial" w:eastAsia="Calibri" w:hAnsi="Arial" w:cs="Arial"/>
                <w:b/>
                <w:sz w:val="26"/>
                <w:szCs w:val="26"/>
              </w:rPr>
              <w:t>АРАТОВНЕФТЕПРОДУКТ</w:t>
            </w:r>
            <w:r w:rsidRPr="003423B4">
              <w:rPr>
                <w:rFonts w:ascii="Arial" w:eastAsia="Calibri" w:hAnsi="Arial" w:cs="Arial"/>
                <w:b/>
                <w:sz w:val="26"/>
                <w:szCs w:val="26"/>
              </w:rPr>
              <w:t>»</w:t>
            </w:r>
          </w:p>
        </w:tc>
      </w:tr>
    </w:tbl>
    <w:p w14:paraId="78F90E96" w14:textId="58B29839" w:rsidR="00DF105B" w:rsidRPr="003423B4" w:rsidRDefault="00DF105B" w:rsidP="003423B4">
      <w:pPr>
        <w:spacing w:after="720" w:line="240" w:lineRule="auto"/>
        <w:jc w:val="center"/>
        <w:rPr>
          <w:rFonts w:ascii="Arial" w:eastAsia="Calibri" w:hAnsi="Arial" w:cs="Arial"/>
          <w:b/>
          <w:sz w:val="26"/>
          <w:szCs w:val="26"/>
        </w:rPr>
      </w:pPr>
      <w:r w:rsidRPr="003423B4">
        <w:rPr>
          <w:rFonts w:ascii="Arial" w:eastAsia="Calibri" w:hAnsi="Arial" w:cs="Arial"/>
          <w:b/>
          <w:sz w:val="26"/>
          <w:szCs w:val="26"/>
        </w:rPr>
        <w:t>ПРАВИЛА ВНУТРЕННЕГО ТРУДОВОГО РАСПОРЯДКА</w:t>
      </w:r>
    </w:p>
    <w:p w14:paraId="05B189E1" w14:textId="77777777" w:rsidR="00DF105B" w:rsidRPr="003423B4" w:rsidRDefault="00DF105B" w:rsidP="003423B4">
      <w:pPr>
        <w:spacing w:before="120" w:after="480" w:line="240" w:lineRule="auto"/>
        <w:jc w:val="center"/>
        <w:rPr>
          <w:rFonts w:ascii="Arial" w:eastAsia="Calibri" w:hAnsi="Arial" w:cs="Arial"/>
          <w:b/>
          <w:sz w:val="26"/>
          <w:szCs w:val="26"/>
        </w:rPr>
      </w:pPr>
      <w:r w:rsidRPr="003423B4">
        <w:rPr>
          <w:rFonts w:ascii="Arial" w:eastAsia="Calibri" w:hAnsi="Arial" w:cs="Arial"/>
          <w:b/>
          <w:sz w:val="26"/>
          <w:szCs w:val="26"/>
        </w:rPr>
        <w:t>№ П2-03 Р-0015 ЮЛ-464</w:t>
      </w:r>
    </w:p>
    <w:p w14:paraId="57A3D94E" w14:textId="77777777" w:rsidR="00DF105B" w:rsidRPr="003423B4" w:rsidRDefault="00DF105B" w:rsidP="003423B4">
      <w:pPr>
        <w:spacing w:after="480" w:line="240" w:lineRule="auto"/>
        <w:jc w:val="center"/>
        <w:rPr>
          <w:rFonts w:ascii="Arial" w:eastAsia="Calibri" w:hAnsi="Arial" w:cs="Arial"/>
          <w:b/>
          <w:sz w:val="20"/>
          <w:szCs w:val="20"/>
        </w:rPr>
      </w:pPr>
      <w:r w:rsidRPr="003423B4">
        <w:rPr>
          <w:rFonts w:ascii="Arial" w:eastAsia="Calibri" w:hAnsi="Arial" w:cs="Arial"/>
          <w:b/>
          <w:sz w:val="20"/>
          <w:szCs w:val="20"/>
        </w:rPr>
        <w:t>ВЕРСИЯ 5.00</w:t>
      </w:r>
    </w:p>
    <w:p w14:paraId="4C210A6F" w14:textId="2CA0E59E" w:rsidR="006A144C" w:rsidRPr="006A144C" w:rsidRDefault="006A144C" w:rsidP="006A144C">
      <w:pPr>
        <w:spacing w:after="0" w:line="240" w:lineRule="auto"/>
        <w:jc w:val="center"/>
        <w:rPr>
          <w:rFonts w:ascii="Times New Roman" w:eastAsia="Calibri" w:hAnsi="Times New Roman" w:cs="Times New Roman"/>
          <w:sz w:val="24"/>
        </w:rPr>
      </w:pPr>
      <w:r w:rsidRPr="006A144C">
        <w:rPr>
          <w:rFonts w:ascii="Times New Roman" w:eastAsia="Calibri" w:hAnsi="Times New Roman" w:cs="Times New Roman"/>
          <w:sz w:val="24"/>
        </w:rPr>
        <w:t>(с изменениями, внесенными приказом ПАО «</w:t>
      </w:r>
      <w:r>
        <w:rPr>
          <w:rFonts w:ascii="Times New Roman" w:eastAsia="Calibri" w:hAnsi="Times New Roman" w:cs="Times New Roman"/>
          <w:sz w:val="24"/>
        </w:rPr>
        <w:t>Саратовнефтепродукт</w:t>
      </w:r>
      <w:r w:rsidRPr="006A144C">
        <w:rPr>
          <w:rFonts w:ascii="Times New Roman" w:eastAsia="Calibri" w:hAnsi="Times New Roman" w:cs="Times New Roman"/>
          <w:sz w:val="24"/>
        </w:rPr>
        <w:t xml:space="preserve">» от </w:t>
      </w:r>
      <w:r w:rsidR="00E456D4">
        <w:rPr>
          <w:rFonts w:ascii="Times New Roman" w:eastAsia="Calibri" w:hAnsi="Times New Roman" w:cs="Times New Roman"/>
          <w:sz w:val="24"/>
        </w:rPr>
        <w:t>3</w:t>
      </w:r>
      <w:r>
        <w:rPr>
          <w:rFonts w:ascii="Times New Roman" w:eastAsia="Calibri" w:hAnsi="Times New Roman" w:cs="Times New Roman"/>
          <w:sz w:val="24"/>
        </w:rPr>
        <w:t>0.04.2021</w:t>
      </w:r>
      <w:r w:rsidRPr="006A144C">
        <w:rPr>
          <w:rFonts w:ascii="Times New Roman" w:eastAsia="Calibri" w:hAnsi="Times New Roman" w:cs="Times New Roman"/>
          <w:sz w:val="24"/>
        </w:rPr>
        <w:t xml:space="preserve"> № Пр</w:t>
      </w:r>
      <w:r>
        <w:rPr>
          <w:rFonts w:ascii="Times New Roman" w:eastAsia="Calibri" w:hAnsi="Times New Roman" w:cs="Times New Roman"/>
          <w:sz w:val="24"/>
        </w:rPr>
        <w:t>332</w:t>
      </w:r>
      <w:r w:rsidR="000568AF">
        <w:rPr>
          <w:rFonts w:ascii="Times New Roman" w:eastAsia="Calibri" w:hAnsi="Times New Roman" w:cs="Times New Roman"/>
          <w:sz w:val="24"/>
        </w:rPr>
        <w:t>/1</w:t>
      </w:r>
      <w:r>
        <w:rPr>
          <w:rFonts w:ascii="Times New Roman" w:eastAsia="Calibri" w:hAnsi="Times New Roman" w:cs="Times New Roman"/>
          <w:sz w:val="24"/>
        </w:rPr>
        <w:t>-21 с 01.05.2021</w:t>
      </w:r>
      <w:r w:rsidRPr="006A144C">
        <w:rPr>
          <w:rFonts w:ascii="Times New Roman" w:eastAsia="Calibri" w:hAnsi="Times New Roman" w:cs="Times New Roman"/>
          <w:sz w:val="24"/>
        </w:rPr>
        <w:t>)</w:t>
      </w:r>
    </w:p>
    <w:p w14:paraId="43D47BA6" w14:textId="77777777" w:rsidR="00032F22" w:rsidRPr="003423B4" w:rsidRDefault="00032F22"/>
    <w:p w14:paraId="499861E0" w14:textId="77777777" w:rsidR="00DF105B" w:rsidRPr="003423B4" w:rsidRDefault="00DF105B"/>
    <w:p w14:paraId="75EFAEA8" w14:textId="77777777" w:rsidR="00DF105B" w:rsidRPr="003423B4" w:rsidRDefault="00DF105B"/>
    <w:p w14:paraId="070C4C89" w14:textId="77777777" w:rsidR="00DF105B" w:rsidRPr="003423B4" w:rsidRDefault="00DF105B"/>
    <w:p w14:paraId="7DE0CDA7" w14:textId="77777777" w:rsidR="00DF105B" w:rsidRPr="003423B4" w:rsidRDefault="00DF105B"/>
    <w:p w14:paraId="343E6E1D" w14:textId="77777777" w:rsidR="00DF105B" w:rsidRPr="003423B4" w:rsidRDefault="00DF105B"/>
    <w:p w14:paraId="5A131E7B" w14:textId="77777777" w:rsidR="00DF105B" w:rsidRPr="003423B4" w:rsidRDefault="00DF105B"/>
    <w:p w14:paraId="2A854D9F" w14:textId="77777777" w:rsidR="00DF105B" w:rsidRPr="003423B4" w:rsidRDefault="00DF105B"/>
    <w:p w14:paraId="23DEAAB6" w14:textId="77777777" w:rsidR="00DF105B" w:rsidRPr="003423B4" w:rsidRDefault="00DF105B"/>
    <w:p w14:paraId="4EBFEC8D" w14:textId="77777777" w:rsidR="00D07F76" w:rsidRPr="003423B4" w:rsidRDefault="00D07F76"/>
    <w:p w14:paraId="4F44563B" w14:textId="0211E7E2" w:rsidR="00DF105B" w:rsidRPr="00D07F76" w:rsidRDefault="00DF105B" w:rsidP="00DF105B">
      <w:pPr>
        <w:spacing w:before="60" w:after="0" w:line="240" w:lineRule="auto"/>
        <w:jc w:val="center"/>
        <w:rPr>
          <w:rFonts w:ascii="Arial" w:eastAsia="Calibri" w:hAnsi="Arial" w:cs="Arial"/>
          <w:b/>
          <w:bCs/>
          <w:spacing w:val="-4"/>
          <w:sz w:val="20"/>
          <w:szCs w:val="20"/>
        </w:rPr>
      </w:pPr>
      <w:r w:rsidRPr="00D07F76">
        <w:rPr>
          <w:rFonts w:ascii="Arial" w:eastAsia="Calibri" w:hAnsi="Arial" w:cs="Arial"/>
          <w:b/>
          <w:bCs/>
          <w:spacing w:val="-4"/>
          <w:sz w:val="20"/>
          <w:szCs w:val="20"/>
        </w:rPr>
        <w:t>Г. С</w:t>
      </w:r>
      <w:r w:rsidR="003423B4" w:rsidRPr="00D07F76">
        <w:rPr>
          <w:rFonts w:ascii="Arial" w:eastAsia="Calibri" w:hAnsi="Arial" w:cs="Arial"/>
          <w:b/>
          <w:bCs/>
          <w:spacing w:val="-4"/>
          <w:sz w:val="20"/>
          <w:szCs w:val="20"/>
        </w:rPr>
        <w:t>АРАТОВ</w:t>
      </w:r>
    </w:p>
    <w:p w14:paraId="0BACE53C" w14:textId="77777777" w:rsidR="00DF105B" w:rsidRPr="00D07F76" w:rsidRDefault="00DF105B" w:rsidP="00DF105B">
      <w:pPr>
        <w:jc w:val="center"/>
        <w:rPr>
          <w:rFonts w:ascii="Arial" w:hAnsi="Arial" w:cs="Arial"/>
          <w:b/>
          <w:sz w:val="20"/>
          <w:szCs w:val="20"/>
        </w:rPr>
        <w:sectPr w:rsidR="00DF105B" w:rsidRPr="00D07F76" w:rsidSect="003423B4">
          <w:headerReference w:type="default" r:id="rId9"/>
          <w:footerReference w:type="first" r:id="rId10"/>
          <w:pgSz w:w="11906" w:h="16838" w:code="9"/>
          <w:pgMar w:top="567" w:right="1021" w:bottom="227" w:left="1247" w:header="737" w:footer="680" w:gutter="0"/>
          <w:cols w:space="720"/>
          <w:titlePg/>
          <w:docGrid w:linePitch="326"/>
        </w:sectPr>
      </w:pPr>
      <w:r w:rsidRPr="00D07F76">
        <w:rPr>
          <w:rFonts w:ascii="Arial" w:hAnsi="Arial" w:cs="Arial"/>
          <w:b/>
          <w:sz w:val="20"/>
          <w:szCs w:val="20"/>
        </w:rPr>
        <w:t>2021</w:t>
      </w:r>
    </w:p>
    <w:p w14:paraId="02E2F36F" w14:textId="77777777" w:rsidR="00DF105B" w:rsidRPr="00D04B2E" w:rsidRDefault="00DF105B" w:rsidP="00DF105B">
      <w:pPr>
        <w:pStyle w:val="S11"/>
      </w:pPr>
      <w:bookmarkStart w:id="1" w:name="_Toc39766852"/>
      <w:bookmarkStart w:id="2" w:name="_Toc39767172"/>
      <w:bookmarkStart w:id="3" w:name="_Toc39827800"/>
      <w:bookmarkStart w:id="4" w:name="_Toc39840493"/>
      <w:bookmarkStart w:id="5" w:name="_Toc40172486"/>
      <w:bookmarkStart w:id="6" w:name="_Toc42346570"/>
      <w:bookmarkStart w:id="7" w:name="_Toc42351169"/>
      <w:bookmarkStart w:id="8" w:name="_Toc53404503"/>
      <w:bookmarkStart w:id="9" w:name="_Toc54178719"/>
      <w:bookmarkStart w:id="10" w:name="_Toc54180704"/>
      <w:bookmarkStart w:id="11" w:name="_Toc54334499"/>
      <w:r w:rsidRPr="00D04B2E">
        <w:rPr>
          <w:caps w:val="0"/>
        </w:rPr>
        <w:lastRenderedPageBreak/>
        <w:t>СОДЕРЖАНИЕ</w:t>
      </w:r>
      <w:bookmarkEnd w:id="1"/>
      <w:bookmarkEnd w:id="2"/>
      <w:bookmarkEnd w:id="3"/>
      <w:bookmarkEnd w:id="4"/>
      <w:bookmarkEnd w:id="5"/>
      <w:bookmarkEnd w:id="6"/>
      <w:bookmarkEnd w:id="7"/>
      <w:bookmarkEnd w:id="8"/>
      <w:bookmarkEnd w:id="9"/>
      <w:bookmarkEnd w:id="10"/>
      <w:bookmarkEnd w:id="11"/>
    </w:p>
    <w:p w14:paraId="57A1AB7C" w14:textId="77777777" w:rsidR="00DF105B" w:rsidRPr="00273F25" w:rsidRDefault="00DF105B" w:rsidP="00DF105B"/>
    <w:p w14:paraId="703C9CCC" w14:textId="77777777" w:rsidR="00DF105B" w:rsidRPr="00273F25" w:rsidRDefault="00DF105B" w:rsidP="00DF105B">
      <w:pPr>
        <w:pStyle w:val="11"/>
        <w:tabs>
          <w:tab w:val="clear" w:pos="9781"/>
          <w:tab w:val="right" w:leader="dot" w:pos="9639"/>
        </w:tabs>
        <w:ind w:right="-31"/>
        <w:rPr>
          <w:rFonts w:ascii="Arial" w:eastAsiaTheme="minorEastAsia" w:hAnsi="Arial" w:cs="Arial"/>
          <w:sz w:val="22"/>
          <w:szCs w:val="22"/>
          <w:lang w:eastAsia="ru-RU"/>
        </w:rPr>
      </w:pPr>
      <w:r w:rsidRPr="00273F25">
        <w:rPr>
          <w:rFonts w:ascii="Arial" w:hAnsi="Arial" w:cs="Arial"/>
          <w:color w:val="FF0000"/>
        </w:rPr>
        <w:fldChar w:fldCharType="begin"/>
      </w:r>
      <w:r w:rsidRPr="00273F25">
        <w:rPr>
          <w:rFonts w:ascii="Arial" w:hAnsi="Arial" w:cs="Arial"/>
          <w:color w:val="FF0000"/>
        </w:rPr>
        <w:instrText xml:space="preserve"> TOC \o "1-3" \h \z \u </w:instrText>
      </w:r>
      <w:r w:rsidRPr="00273F25">
        <w:rPr>
          <w:rFonts w:ascii="Arial" w:hAnsi="Arial" w:cs="Arial"/>
          <w:color w:val="FF0000"/>
        </w:rPr>
        <w:fldChar w:fldCharType="separate"/>
      </w:r>
      <w:hyperlink w:anchor="_Toc53404492" w:history="1"/>
      <w:hyperlink w:anchor="_Toc53404504" w:history="1">
        <w:r w:rsidRPr="00273F25">
          <w:rPr>
            <w:rStyle w:val="a8"/>
            <w:rFonts w:ascii="Arial" w:hAnsi="Arial" w:cs="Arial"/>
          </w:rPr>
          <w:t>1.</w:t>
        </w:r>
        <w:r w:rsidRPr="00273F25">
          <w:rPr>
            <w:rFonts w:ascii="Arial" w:eastAsiaTheme="minorEastAsia" w:hAnsi="Arial" w:cs="Arial"/>
            <w:sz w:val="22"/>
            <w:szCs w:val="22"/>
            <w:lang w:eastAsia="ru-RU"/>
          </w:rPr>
          <w:tab/>
        </w:r>
        <w:r w:rsidRPr="00273F25">
          <w:rPr>
            <w:rStyle w:val="a8"/>
            <w:rFonts w:ascii="Arial" w:hAnsi="Arial" w:cs="Arial"/>
          </w:rPr>
          <w:t>ВВОДНЫЕ ПОЛОЖЕНИЯ</w:t>
        </w:r>
        <w:r w:rsidRPr="00273F25">
          <w:rPr>
            <w:rFonts w:ascii="Arial" w:hAnsi="Arial" w:cs="Arial"/>
            <w:webHidden/>
          </w:rPr>
          <w:tab/>
        </w:r>
        <w:r w:rsidRPr="00273F25">
          <w:rPr>
            <w:rFonts w:ascii="Arial" w:hAnsi="Arial" w:cs="Arial"/>
            <w:webHidden/>
          </w:rPr>
          <w:fldChar w:fldCharType="begin"/>
        </w:r>
        <w:r w:rsidRPr="00273F25">
          <w:rPr>
            <w:rFonts w:ascii="Arial" w:hAnsi="Arial" w:cs="Arial"/>
            <w:webHidden/>
          </w:rPr>
          <w:instrText xml:space="preserve"> PAGEREF _Toc53404504 \h </w:instrText>
        </w:r>
        <w:r w:rsidRPr="00273F25">
          <w:rPr>
            <w:rFonts w:ascii="Arial" w:hAnsi="Arial" w:cs="Arial"/>
            <w:webHidden/>
          </w:rPr>
        </w:r>
        <w:r w:rsidRPr="00273F25">
          <w:rPr>
            <w:rFonts w:ascii="Arial" w:hAnsi="Arial" w:cs="Arial"/>
            <w:webHidden/>
          </w:rPr>
          <w:fldChar w:fldCharType="separate"/>
        </w:r>
        <w:r w:rsidR="00A42AE1">
          <w:rPr>
            <w:rFonts w:ascii="Arial" w:hAnsi="Arial" w:cs="Arial"/>
            <w:webHidden/>
          </w:rPr>
          <w:t>4</w:t>
        </w:r>
        <w:r w:rsidRPr="00273F25">
          <w:rPr>
            <w:rFonts w:ascii="Arial" w:hAnsi="Arial" w:cs="Arial"/>
            <w:webHidden/>
          </w:rPr>
          <w:fldChar w:fldCharType="end"/>
        </w:r>
      </w:hyperlink>
    </w:p>
    <w:p w14:paraId="60582C67"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05" w:history="1">
        <w:r w:rsidR="00DF105B" w:rsidRPr="00B16AEE">
          <w:rPr>
            <w:rStyle w:val="a8"/>
            <w:i w:val="0"/>
          </w:rPr>
          <w:t>НАЗНАЧЕНИЕ</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_Toc53404505 \h </w:instrText>
        </w:r>
        <w:r w:rsidR="00DF105B" w:rsidRPr="00B16AEE">
          <w:rPr>
            <w:i w:val="0"/>
            <w:webHidden/>
          </w:rPr>
        </w:r>
        <w:r w:rsidR="00DF105B" w:rsidRPr="00B16AEE">
          <w:rPr>
            <w:i w:val="0"/>
            <w:webHidden/>
          </w:rPr>
          <w:fldChar w:fldCharType="separate"/>
        </w:r>
        <w:r w:rsidR="00A42AE1" w:rsidRPr="00B16AEE">
          <w:rPr>
            <w:i w:val="0"/>
            <w:webHidden/>
          </w:rPr>
          <w:t>4</w:t>
        </w:r>
        <w:r w:rsidR="00DF105B" w:rsidRPr="00B16AEE">
          <w:rPr>
            <w:i w:val="0"/>
            <w:webHidden/>
          </w:rPr>
          <w:fldChar w:fldCharType="end"/>
        </w:r>
      </w:hyperlink>
    </w:p>
    <w:p w14:paraId="31AC53A5"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06" w:history="1">
        <w:r w:rsidR="00DF105B" w:rsidRPr="00B16AEE">
          <w:rPr>
            <w:rStyle w:val="a8"/>
            <w:i w:val="0"/>
          </w:rPr>
          <w:t>ОБЛАСТЬ ДЕЙСТВИЯ</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_Toc53404506 \h </w:instrText>
        </w:r>
        <w:r w:rsidR="00DF105B" w:rsidRPr="00B16AEE">
          <w:rPr>
            <w:i w:val="0"/>
            <w:webHidden/>
          </w:rPr>
        </w:r>
        <w:r w:rsidR="00DF105B" w:rsidRPr="00B16AEE">
          <w:rPr>
            <w:i w:val="0"/>
            <w:webHidden/>
          </w:rPr>
          <w:fldChar w:fldCharType="separate"/>
        </w:r>
        <w:r w:rsidR="00A42AE1" w:rsidRPr="00B16AEE">
          <w:rPr>
            <w:i w:val="0"/>
            <w:webHidden/>
          </w:rPr>
          <w:t>4</w:t>
        </w:r>
        <w:r w:rsidR="00DF105B" w:rsidRPr="00B16AEE">
          <w:rPr>
            <w:i w:val="0"/>
            <w:webHidden/>
          </w:rPr>
          <w:fldChar w:fldCharType="end"/>
        </w:r>
      </w:hyperlink>
    </w:p>
    <w:p w14:paraId="3B11ADD2"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07" w:history="1">
        <w:r w:rsidR="00DF105B" w:rsidRPr="00B16AEE">
          <w:rPr>
            <w:rStyle w:val="a8"/>
            <w:i w:val="0"/>
          </w:rPr>
          <w:t>ПЕРИОД ДЕЙСТВИЯ И ПОРЯДОК ВНЕСЕНИЯ ИЗМЕНЕНИЙ</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_Toc53404507 \h </w:instrText>
        </w:r>
        <w:r w:rsidR="00DF105B" w:rsidRPr="00B16AEE">
          <w:rPr>
            <w:i w:val="0"/>
            <w:webHidden/>
          </w:rPr>
        </w:r>
        <w:r w:rsidR="00DF105B" w:rsidRPr="00B16AEE">
          <w:rPr>
            <w:i w:val="0"/>
            <w:webHidden/>
          </w:rPr>
          <w:fldChar w:fldCharType="separate"/>
        </w:r>
        <w:r w:rsidR="00A42AE1" w:rsidRPr="00B16AEE">
          <w:rPr>
            <w:i w:val="0"/>
            <w:webHidden/>
          </w:rPr>
          <w:t>4</w:t>
        </w:r>
        <w:r w:rsidR="00DF105B" w:rsidRPr="00B16AEE">
          <w:rPr>
            <w:i w:val="0"/>
            <w:webHidden/>
          </w:rPr>
          <w:fldChar w:fldCharType="end"/>
        </w:r>
      </w:hyperlink>
    </w:p>
    <w:p w14:paraId="304612B4"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08" w:history="1">
        <w:r w:rsidR="00DF105B" w:rsidRPr="00273F25">
          <w:rPr>
            <w:rStyle w:val="a8"/>
            <w:rFonts w:ascii="Arial" w:hAnsi="Arial" w:cs="Arial"/>
          </w:rPr>
          <w:t>2.</w:t>
        </w:r>
        <w:r w:rsidR="00DF105B" w:rsidRPr="00273F25">
          <w:rPr>
            <w:rFonts w:ascii="Arial" w:eastAsiaTheme="minorEastAsia" w:hAnsi="Arial" w:cs="Arial"/>
            <w:sz w:val="22"/>
            <w:szCs w:val="22"/>
            <w:lang w:eastAsia="ru-RU"/>
          </w:rPr>
          <w:tab/>
        </w:r>
        <w:r w:rsidR="00DF105B" w:rsidRPr="00273F25">
          <w:rPr>
            <w:rStyle w:val="a8"/>
            <w:rFonts w:ascii="Arial" w:hAnsi="Arial" w:cs="Arial"/>
          </w:rPr>
          <w:t>ГЛОССАРИЙ</w:t>
        </w:r>
        <w:r w:rsidR="00DF105B" w:rsidRPr="00273F25">
          <w:rPr>
            <w:rFonts w:ascii="Arial" w:hAnsi="Arial" w:cs="Arial"/>
            <w:webHidden/>
          </w:rPr>
          <w:tab/>
        </w:r>
        <w:r w:rsidR="00DF105B" w:rsidRPr="00273F25">
          <w:rPr>
            <w:rFonts w:ascii="Arial" w:hAnsi="Arial" w:cs="Arial"/>
            <w:webHidden/>
          </w:rPr>
          <w:fldChar w:fldCharType="begin"/>
        </w:r>
        <w:r w:rsidR="00DF105B" w:rsidRPr="00273F25">
          <w:rPr>
            <w:rFonts w:ascii="Arial" w:hAnsi="Arial" w:cs="Arial"/>
            <w:webHidden/>
          </w:rPr>
          <w:instrText xml:space="preserve"> PAGEREF _Toc53404508 \h </w:instrText>
        </w:r>
        <w:r w:rsidR="00DF105B" w:rsidRPr="00273F25">
          <w:rPr>
            <w:rFonts w:ascii="Arial" w:hAnsi="Arial" w:cs="Arial"/>
            <w:webHidden/>
          </w:rPr>
        </w:r>
        <w:r w:rsidR="00DF105B" w:rsidRPr="00273F25">
          <w:rPr>
            <w:rFonts w:ascii="Arial" w:hAnsi="Arial" w:cs="Arial"/>
            <w:webHidden/>
          </w:rPr>
          <w:fldChar w:fldCharType="separate"/>
        </w:r>
        <w:r w:rsidR="00A42AE1">
          <w:rPr>
            <w:rFonts w:ascii="Arial" w:hAnsi="Arial" w:cs="Arial"/>
            <w:webHidden/>
          </w:rPr>
          <w:t>5</w:t>
        </w:r>
        <w:r w:rsidR="00DF105B" w:rsidRPr="00273F25">
          <w:rPr>
            <w:rFonts w:ascii="Arial" w:hAnsi="Arial" w:cs="Arial"/>
            <w:webHidden/>
          </w:rPr>
          <w:fldChar w:fldCharType="end"/>
        </w:r>
      </w:hyperlink>
    </w:p>
    <w:p w14:paraId="0B484CD3"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09" w:history="1">
        <w:r w:rsidR="00DF105B" w:rsidRPr="00B16AEE">
          <w:rPr>
            <w:rStyle w:val="a8"/>
            <w:i w:val="0"/>
          </w:rPr>
          <w:t>2.1.</w:t>
        </w:r>
        <w:r w:rsidR="00DF105B" w:rsidRPr="00B16AEE">
          <w:rPr>
            <w:rFonts w:eastAsiaTheme="minorEastAsia"/>
            <w:i w:val="0"/>
            <w:sz w:val="22"/>
            <w:szCs w:val="22"/>
          </w:rPr>
          <w:tab/>
        </w:r>
        <w:r w:rsidR="00DF105B" w:rsidRPr="00B16AEE">
          <w:rPr>
            <w:rStyle w:val="a8"/>
            <w:i w:val="0"/>
          </w:rPr>
          <w:t>ТЕРМИНЫ И ОБОЗНАЧЕНИЯ КОРПОРАТИВНОГО ГЛОССАРИЯ</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_Toc53404509 \h </w:instrText>
        </w:r>
        <w:r w:rsidR="00DF105B" w:rsidRPr="00B16AEE">
          <w:rPr>
            <w:i w:val="0"/>
            <w:webHidden/>
          </w:rPr>
        </w:r>
        <w:r w:rsidR="00DF105B" w:rsidRPr="00B16AEE">
          <w:rPr>
            <w:i w:val="0"/>
            <w:webHidden/>
          </w:rPr>
          <w:fldChar w:fldCharType="separate"/>
        </w:r>
        <w:r w:rsidR="00A42AE1" w:rsidRPr="00B16AEE">
          <w:rPr>
            <w:i w:val="0"/>
            <w:webHidden/>
          </w:rPr>
          <w:t>5</w:t>
        </w:r>
        <w:r w:rsidR="00DF105B" w:rsidRPr="00B16AEE">
          <w:rPr>
            <w:i w:val="0"/>
            <w:webHidden/>
          </w:rPr>
          <w:fldChar w:fldCharType="end"/>
        </w:r>
      </w:hyperlink>
    </w:p>
    <w:p w14:paraId="6FB7EE6D"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0" w:history="1">
        <w:r w:rsidR="00DF105B" w:rsidRPr="00B16AEE">
          <w:rPr>
            <w:rStyle w:val="a8"/>
            <w:i w:val="0"/>
          </w:rPr>
          <w:t>2.2.</w:t>
        </w:r>
        <w:r w:rsidR="00DF105B" w:rsidRPr="00B16AEE">
          <w:rPr>
            <w:rFonts w:eastAsiaTheme="minorEastAsia"/>
            <w:i w:val="0"/>
            <w:sz w:val="22"/>
            <w:szCs w:val="22"/>
          </w:rPr>
          <w:tab/>
        </w:r>
        <w:r w:rsidR="00DF105B" w:rsidRPr="00B16AEE">
          <w:rPr>
            <w:rStyle w:val="a8"/>
            <w:i w:val="0"/>
          </w:rPr>
          <w:t>ТЕРМИНЫ И ОБОЗНАЧЕНИЯ ДЛЯ ЦЕЛЕЙ НАСТОЯЩЕГО ДОКУМЕНТА</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_Toc53404510 \h </w:instrText>
        </w:r>
        <w:r w:rsidR="00DF105B" w:rsidRPr="00B16AEE">
          <w:rPr>
            <w:i w:val="0"/>
            <w:webHidden/>
          </w:rPr>
        </w:r>
        <w:r w:rsidR="00DF105B" w:rsidRPr="00B16AEE">
          <w:rPr>
            <w:i w:val="0"/>
            <w:webHidden/>
          </w:rPr>
          <w:fldChar w:fldCharType="separate"/>
        </w:r>
        <w:r w:rsidR="00A42AE1" w:rsidRPr="00B16AEE">
          <w:rPr>
            <w:i w:val="0"/>
            <w:webHidden/>
          </w:rPr>
          <w:t>5</w:t>
        </w:r>
        <w:r w:rsidR="00DF105B" w:rsidRPr="00B16AEE">
          <w:rPr>
            <w:i w:val="0"/>
            <w:webHidden/>
          </w:rPr>
          <w:fldChar w:fldCharType="end"/>
        </w:r>
      </w:hyperlink>
    </w:p>
    <w:p w14:paraId="7E42B924"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1" w:history="1">
        <w:r w:rsidR="00DF105B" w:rsidRPr="00B16AEE">
          <w:rPr>
            <w:rStyle w:val="a8"/>
            <w:i w:val="0"/>
          </w:rPr>
          <w:t>2.3.</w:t>
        </w:r>
        <w:r w:rsidR="00DF105B" w:rsidRPr="00B16AEE">
          <w:rPr>
            <w:rFonts w:eastAsiaTheme="minorEastAsia"/>
            <w:i w:val="0"/>
            <w:sz w:val="22"/>
            <w:szCs w:val="22"/>
          </w:rPr>
          <w:tab/>
        </w:r>
        <w:r w:rsidR="00DF105B" w:rsidRPr="00B16AEE">
          <w:rPr>
            <w:rStyle w:val="a8"/>
            <w:i w:val="0"/>
          </w:rPr>
          <w:t>СОКРАЩЕНИЯ</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_Toc53404511 \h </w:instrText>
        </w:r>
        <w:r w:rsidR="00DF105B" w:rsidRPr="00B16AEE">
          <w:rPr>
            <w:i w:val="0"/>
            <w:webHidden/>
          </w:rPr>
        </w:r>
        <w:r w:rsidR="00DF105B" w:rsidRPr="00B16AEE">
          <w:rPr>
            <w:i w:val="0"/>
            <w:webHidden/>
          </w:rPr>
          <w:fldChar w:fldCharType="separate"/>
        </w:r>
        <w:r w:rsidR="00A42AE1" w:rsidRPr="00B16AEE">
          <w:rPr>
            <w:i w:val="0"/>
            <w:webHidden/>
          </w:rPr>
          <w:t>6</w:t>
        </w:r>
        <w:r w:rsidR="00DF105B" w:rsidRPr="00B16AEE">
          <w:rPr>
            <w:i w:val="0"/>
            <w:webHidden/>
          </w:rPr>
          <w:fldChar w:fldCharType="end"/>
        </w:r>
      </w:hyperlink>
    </w:p>
    <w:p w14:paraId="60C5897F"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12" w:history="1">
        <w:r w:rsidR="00DF105B" w:rsidRPr="00273F25">
          <w:rPr>
            <w:rStyle w:val="a8"/>
            <w:rFonts w:ascii="Arial" w:hAnsi="Arial" w:cs="Arial"/>
          </w:rPr>
          <w:t>3.</w:t>
        </w:r>
        <w:r w:rsidR="00DF105B" w:rsidRPr="00273F25">
          <w:rPr>
            <w:rFonts w:ascii="Arial" w:eastAsiaTheme="minorEastAsia" w:hAnsi="Arial" w:cs="Arial"/>
            <w:sz w:val="22"/>
            <w:szCs w:val="22"/>
            <w:lang w:eastAsia="ru-RU"/>
          </w:rPr>
          <w:tab/>
        </w:r>
        <w:r w:rsidR="00DF105B" w:rsidRPr="00273F25">
          <w:rPr>
            <w:rStyle w:val="a8"/>
            <w:rFonts w:ascii="Arial" w:hAnsi="Arial" w:cs="Arial"/>
          </w:rPr>
          <w:t>ПОРЯДОК ПРИЕМА, ПЕРЕВОДА НА ДРУГУЮ РАБОТУ И УВОЛЬНЕНИЯ РАБОТНИКОВ</w:t>
        </w:r>
        <w:r w:rsidR="00DF105B" w:rsidRPr="00273F25">
          <w:rPr>
            <w:rFonts w:ascii="Arial" w:hAnsi="Arial" w:cs="Arial"/>
            <w:webHidden/>
          </w:rPr>
          <w:tab/>
        </w:r>
        <w:r w:rsidR="00DF105B" w:rsidRPr="00273F25">
          <w:rPr>
            <w:rFonts w:ascii="Arial" w:hAnsi="Arial" w:cs="Arial"/>
            <w:webHidden/>
          </w:rPr>
          <w:fldChar w:fldCharType="begin"/>
        </w:r>
        <w:r w:rsidR="00DF105B" w:rsidRPr="00273F25">
          <w:rPr>
            <w:rFonts w:ascii="Arial" w:hAnsi="Arial" w:cs="Arial"/>
            <w:webHidden/>
          </w:rPr>
          <w:instrText xml:space="preserve"> PAGEREF _Toc53404512 \h </w:instrText>
        </w:r>
        <w:r w:rsidR="00DF105B" w:rsidRPr="00273F25">
          <w:rPr>
            <w:rFonts w:ascii="Arial" w:hAnsi="Arial" w:cs="Arial"/>
            <w:webHidden/>
          </w:rPr>
        </w:r>
        <w:r w:rsidR="00DF105B" w:rsidRPr="00273F25">
          <w:rPr>
            <w:rFonts w:ascii="Arial" w:hAnsi="Arial" w:cs="Arial"/>
            <w:webHidden/>
          </w:rPr>
          <w:fldChar w:fldCharType="separate"/>
        </w:r>
        <w:r w:rsidR="00A42AE1">
          <w:rPr>
            <w:rFonts w:ascii="Arial" w:hAnsi="Arial" w:cs="Arial"/>
            <w:webHidden/>
          </w:rPr>
          <w:t>7</w:t>
        </w:r>
        <w:r w:rsidR="00DF105B" w:rsidRPr="00273F25">
          <w:rPr>
            <w:rFonts w:ascii="Arial" w:hAnsi="Arial" w:cs="Arial"/>
            <w:webHidden/>
          </w:rPr>
          <w:fldChar w:fldCharType="end"/>
        </w:r>
      </w:hyperlink>
    </w:p>
    <w:p w14:paraId="1538AAE0"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3" w:history="1">
        <w:r w:rsidR="00DF105B" w:rsidRPr="00B16AEE">
          <w:rPr>
            <w:rStyle w:val="a8"/>
            <w:i w:val="0"/>
          </w:rPr>
          <w:t>3.1.</w:t>
        </w:r>
        <w:r w:rsidR="00DF105B" w:rsidRPr="00B16AEE">
          <w:rPr>
            <w:rFonts w:eastAsiaTheme="minorEastAsia"/>
            <w:i w:val="0"/>
            <w:sz w:val="22"/>
            <w:szCs w:val="22"/>
          </w:rPr>
          <w:tab/>
        </w:r>
        <w:r w:rsidR="00DF105B" w:rsidRPr="00B16AEE">
          <w:rPr>
            <w:rStyle w:val="a8"/>
            <w:i w:val="0"/>
          </w:rPr>
          <w:t>ПОРЯДОК ПРИЕМА РАБОТНИКОВ</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_Toc53404513 \h </w:instrText>
        </w:r>
        <w:r w:rsidR="00DF105B" w:rsidRPr="00B16AEE">
          <w:rPr>
            <w:i w:val="0"/>
            <w:webHidden/>
          </w:rPr>
        </w:r>
        <w:r w:rsidR="00DF105B" w:rsidRPr="00B16AEE">
          <w:rPr>
            <w:i w:val="0"/>
            <w:webHidden/>
          </w:rPr>
          <w:fldChar w:fldCharType="separate"/>
        </w:r>
        <w:r w:rsidR="00A42AE1" w:rsidRPr="00B16AEE">
          <w:rPr>
            <w:i w:val="0"/>
            <w:webHidden/>
          </w:rPr>
          <w:t>7</w:t>
        </w:r>
        <w:r w:rsidR="00DF105B" w:rsidRPr="00B16AEE">
          <w:rPr>
            <w:i w:val="0"/>
            <w:webHidden/>
          </w:rPr>
          <w:fldChar w:fldCharType="end"/>
        </w:r>
      </w:hyperlink>
    </w:p>
    <w:p w14:paraId="3A000FC5"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4" w:history="1">
        <w:r w:rsidR="00DF105B" w:rsidRPr="00B16AEE">
          <w:rPr>
            <w:rStyle w:val="a8"/>
            <w:i w:val="0"/>
          </w:rPr>
          <w:t>3.2.</w:t>
        </w:r>
        <w:r w:rsidR="00DF105B" w:rsidRPr="00B16AEE">
          <w:rPr>
            <w:rFonts w:eastAsiaTheme="minorEastAsia"/>
            <w:i w:val="0"/>
            <w:sz w:val="22"/>
            <w:szCs w:val="22"/>
          </w:rPr>
          <w:tab/>
        </w:r>
        <w:r w:rsidR="00DF105B" w:rsidRPr="00B16AEE">
          <w:rPr>
            <w:rStyle w:val="a8"/>
            <w:i w:val="0"/>
          </w:rPr>
          <w:t>ПОРЯДОК ПЕРЕВОДА И ПЕРЕМЕЩЕНИЯ РАБОТНИКОВ</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_Toc53404514 \h </w:instrText>
        </w:r>
        <w:r w:rsidR="00DF105B" w:rsidRPr="00B16AEE">
          <w:rPr>
            <w:i w:val="0"/>
            <w:webHidden/>
          </w:rPr>
        </w:r>
        <w:r w:rsidR="00DF105B" w:rsidRPr="00B16AEE">
          <w:rPr>
            <w:i w:val="0"/>
            <w:webHidden/>
          </w:rPr>
          <w:fldChar w:fldCharType="separate"/>
        </w:r>
        <w:r w:rsidR="00A42AE1" w:rsidRPr="00B16AEE">
          <w:rPr>
            <w:i w:val="0"/>
            <w:webHidden/>
          </w:rPr>
          <w:t>10</w:t>
        </w:r>
        <w:r w:rsidR="00DF105B" w:rsidRPr="00B16AEE">
          <w:rPr>
            <w:i w:val="0"/>
            <w:webHidden/>
          </w:rPr>
          <w:fldChar w:fldCharType="end"/>
        </w:r>
      </w:hyperlink>
    </w:p>
    <w:p w14:paraId="2F69BB7B"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5" w:history="1">
        <w:r w:rsidR="00DF105B" w:rsidRPr="00B16AEE">
          <w:rPr>
            <w:rStyle w:val="a8"/>
            <w:i w:val="0"/>
          </w:rPr>
          <w:t>3.3.</w:t>
        </w:r>
        <w:r w:rsidR="00DF105B" w:rsidRPr="00B16AEE">
          <w:rPr>
            <w:rFonts w:eastAsiaTheme="minorEastAsia"/>
            <w:i w:val="0"/>
            <w:sz w:val="22"/>
            <w:szCs w:val="22"/>
          </w:rPr>
          <w:tab/>
        </w:r>
        <w:r w:rsidR="00DF105B" w:rsidRPr="00B16AEE">
          <w:rPr>
            <w:rStyle w:val="a8"/>
            <w:i w:val="0"/>
          </w:rPr>
          <w:t>ПРЕКРАЩЕНИЕ ТРУДОВОГО ДОГОВОРА</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_Toc53404515 \h </w:instrText>
        </w:r>
        <w:r w:rsidR="00DF105B" w:rsidRPr="00B16AEE">
          <w:rPr>
            <w:i w:val="0"/>
            <w:webHidden/>
          </w:rPr>
        </w:r>
        <w:r w:rsidR="00DF105B" w:rsidRPr="00B16AEE">
          <w:rPr>
            <w:i w:val="0"/>
            <w:webHidden/>
          </w:rPr>
          <w:fldChar w:fldCharType="separate"/>
        </w:r>
        <w:r w:rsidR="00A42AE1" w:rsidRPr="00B16AEE">
          <w:rPr>
            <w:i w:val="0"/>
            <w:webHidden/>
          </w:rPr>
          <w:t>12</w:t>
        </w:r>
        <w:r w:rsidR="00DF105B" w:rsidRPr="00B16AEE">
          <w:rPr>
            <w:i w:val="0"/>
            <w:webHidden/>
          </w:rPr>
          <w:fldChar w:fldCharType="end"/>
        </w:r>
      </w:hyperlink>
    </w:p>
    <w:p w14:paraId="064A1908"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16" w:history="1">
        <w:r w:rsidR="00DF105B" w:rsidRPr="00273F25">
          <w:rPr>
            <w:rStyle w:val="a8"/>
            <w:rFonts w:ascii="Arial" w:hAnsi="Arial" w:cs="Arial"/>
          </w:rPr>
          <w:t>4.</w:t>
        </w:r>
        <w:r w:rsidR="00DF105B" w:rsidRPr="00273F25">
          <w:rPr>
            <w:rFonts w:ascii="Arial" w:eastAsiaTheme="minorEastAsia" w:hAnsi="Arial" w:cs="Arial"/>
            <w:sz w:val="22"/>
            <w:szCs w:val="22"/>
            <w:lang w:eastAsia="ru-RU"/>
          </w:rPr>
          <w:tab/>
        </w:r>
        <w:r w:rsidR="00DF105B" w:rsidRPr="00273F25">
          <w:rPr>
            <w:rStyle w:val="a8"/>
            <w:rFonts w:ascii="Arial" w:hAnsi="Arial" w:cs="Arial"/>
          </w:rPr>
          <w:t>ОСНОВНЫЕ ОБЯЗАННОСТИ И ПРАВА РАБОТНИКОВ</w:t>
        </w:r>
        <w:r w:rsidR="00DF105B" w:rsidRPr="00273F25">
          <w:rPr>
            <w:rFonts w:ascii="Arial" w:hAnsi="Arial" w:cs="Arial"/>
            <w:webHidden/>
          </w:rPr>
          <w:tab/>
        </w:r>
        <w:r w:rsidR="00DF105B" w:rsidRPr="00273F25">
          <w:rPr>
            <w:rFonts w:ascii="Arial" w:hAnsi="Arial" w:cs="Arial"/>
            <w:webHidden/>
          </w:rPr>
          <w:fldChar w:fldCharType="begin"/>
        </w:r>
        <w:r w:rsidR="00DF105B" w:rsidRPr="00273F25">
          <w:rPr>
            <w:rFonts w:ascii="Arial" w:hAnsi="Arial" w:cs="Arial"/>
            <w:webHidden/>
          </w:rPr>
          <w:instrText xml:space="preserve"> PAGEREF _Toc53404516 \h </w:instrText>
        </w:r>
        <w:r w:rsidR="00DF105B" w:rsidRPr="00273F25">
          <w:rPr>
            <w:rFonts w:ascii="Arial" w:hAnsi="Arial" w:cs="Arial"/>
            <w:webHidden/>
          </w:rPr>
        </w:r>
        <w:r w:rsidR="00DF105B" w:rsidRPr="00273F25">
          <w:rPr>
            <w:rFonts w:ascii="Arial" w:hAnsi="Arial" w:cs="Arial"/>
            <w:webHidden/>
          </w:rPr>
          <w:fldChar w:fldCharType="separate"/>
        </w:r>
        <w:r w:rsidR="00A42AE1">
          <w:rPr>
            <w:rFonts w:ascii="Arial" w:hAnsi="Arial" w:cs="Arial"/>
            <w:webHidden/>
          </w:rPr>
          <w:t>15</w:t>
        </w:r>
        <w:r w:rsidR="00DF105B" w:rsidRPr="00273F25">
          <w:rPr>
            <w:rFonts w:ascii="Arial" w:hAnsi="Arial" w:cs="Arial"/>
            <w:webHidden/>
          </w:rPr>
          <w:fldChar w:fldCharType="end"/>
        </w:r>
      </w:hyperlink>
    </w:p>
    <w:p w14:paraId="63AEF5FC"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7" w:history="1">
        <w:r w:rsidR="00DF105B" w:rsidRPr="00B16AEE">
          <w:rPr>
            <w:rStyle w:val="a8"/>
            <w:i w:val="0"/>
          </w:rPr>
          <w:t>4.1.</w:t>
        </w:r>
        <w:r w:rsidR="00DF105B" w:rsidRPr="00B16AEE">
          <w:rPr>
            <w:rFonts w:eastAsiaTheme="minorEastAsia"/>
            <w:i w:val="0"/>
            <w:sz w:val="22"/>
            <w:szCs w:val="22"/>
          </w:rPr>
          <w:tab/>
        </w:r>
        <w:r w:rsidR="00DF105B" w:rsidRPr="00B16AEE">
          <w:rPr>
            <w:rStyle w:val="a8"/>
            <w:i w:val="0"/>
          </w:rPr>
          <w:t>ОБЯЗАННОСТИ РАБОТНИКОВ</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_Toc53404517 \h </w:instrText>
        </w:r>
        <w:r w:rsidR="00DF105B" w:rsidRPr="00B16AEE">
          <w:rPr>
            <w:i w:val="0"/>
            <w:webHidden/>
          </w:rPr>
        </w:r>
        <w:r w:rsidR="00DF105B" w:rsidRPr="00B16AEE">
          <w:rPr>
            <w:i w:val="0"/>
            <w:webHidden/>
          </w:rPr>
          <w:fldChar w:fldCharType="separate"/>
        </w:r>
        <w:r w:rsidR="00A42AE1" w:rsidRPr="00B16AEE">
          <w:rPr>
            <w:i w:val="0"/>
            <w:webHidden/>
          </w:rPr>
          <w:t>15</w:t>
        </w:r>
        <w:r w:rsidR="00DF105B" w:rsidRPr="00B16AEE">
          <w:rPr>
            <w:i w:val="0"/>
            <w:webHidden/>
          </w:rPr>
          <w:fldChar w:fldCharType="end"/>
        </w:r>
      </w:hyperlink>
    </w:p>
    <w:p w14:paraId="4A1FB996"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8" w:history="1">
        <w:r w:rsidR="00DF105B" w:rsidRPr="00B16AEE">
          <w:rPr>
            <w:rStyle w:val="a8"/>
            <w:i w:val="0"/>
          </w:rPr>
          <w:t>4.2.</w:t>
        </w:r>
        <w:r w:rsidR="00DF105B" w:rsidRPr="00B16AEE">
          <w:rPr>
            <w:rFonts w:eastAsiaTheme="minorEastAsia"/>
            <w:i w:val="0"/>
            <w:sz w:val="22"/>
            <w:szCs w:val="22"/>
          </w:rPr>
          <w:tab/>
        </w:r>
        <w:r w:rsidR="00DF105B" w:rsidRPr="00B16AEE">
          <w:rPr>
            <w:rStyle w:val="a8"/>
            <w:i w:val="0"/>
          </w:rPr>
          <w:t>ПРАВА РАБОТНИКОВ</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_Toc53404518 \h </w:instrText>
        </w:r>
        <w:r w:rsidR="00DF105B" w:rsidRPr="00B16AEE">
          <w:rPr>
            <w:i w:val="0"/>
            <w:webHidden/>
          </w:rPr>
        </w:r>
        <w:r w:rsidR="00DF105B" w:rsidRPr="00B16AEE">
          <w:rPr>
            <w:i w:val="0"/>
            <w:webHidden/>
          </w:rPr>
          <w:fldChar w:fldCharType="separate"/>
        </w:r>
        <w:r w:rsidR="00A42AE1" w:rsidRPr="00B16AEE">
          <w:rPr>
            <w:i w:val="0"/>
            <w:webHidden/>
          </w:rPr>
          <w:t>18</w:t>
        </w:r>
        <w:r w:rsidR="00DF105B" w:rsidRPr="00B16AEE">
          <w:rPr>
            <w:i w:val="0"/>
            <w:webHidden/>
          </w:rPr>
          <w:fldChar w:fldCharType="end"/>
        </w:r>
      </w:hyperlink>
    </w:p>
    <w:p w14:paraId="3E1F7EB1"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19" w:history="1">
        <w:r w:rsidR="00DF105B" w:rsidRPr="00B16AEE">
          <w:rPr>
            <w:rStyle w:val="a8"/>
            <w:i w:val="0"/>
          </w:rPr>
          <w:t>4.3.</w:t>
        </w:r>
        <w:r w:rsidR="00DF105B" w:rsidRPr="00B16AEE">
          <w:rPr>
            <w:rFonts w:eastAsiaTheme="minorEastAsia"/>
            <w:i w:val="0"/>
            <w:sz w:val="22"/>
            <w:szCs w:val="22"/>
          </w:rPr>
          <w:tab/>
        </w:r>
        <w:r w:rsidR="00DF105B" w:rsidRPr="00B16AEE">
          <w:rPr>
            <w:rStyle w:val="a8"/>
            <w:i w:val="0"/>
          </w:rPr>
          <w:t>ТРЕБОВАНИЯ К СОБЛЮДЕНИЮ ДИСЦИПЛИНЫ</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_Toc53404519 \h </w:instrText>
        </w:r>
        <w:r w:rsidR="00DF105B" w:rsidRPr="00B16AEE">
          <w:rPr>
            <w:i w:val="0"/>
            <w:webHidden/>
          </w:rPr>
        </w:r>
        <w:r w:rsidR="00DF105B" w:rsidRPr="00B16AEE">
          <w:rPr>
            <w:i w:val="0"/>
            <w:webHidden/>
          </w:rPr>
          <w:fldChar w:fldCharType="separate"/>
        </w:r>
        <w:r w:rsidR="00A42AE1" w:rsidRPr="00B16AEE">
          <w:rPr>
            <w:i w:val="0"/>
            <w:webHidden/>
          </w:rPr>
          <w:t>20</w:t>
        </w:r>
        <w:r w:rsidR="00DF105B" w:rsidRPr="00B16AEE">
          <w:rPr>
            <w:i w:val="0"/>
            <w:webHidden/>
          </w:rPr>
          <w:fldChar w:fldCharType="end"/>
        </w:r>
      </w:hyperlink>
    </w:p>
    <w:p w14:paraId="594C25EA"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20" w:history="1">
        <w:r w:rsidR="00DF105B" w:rsidRPr="00273F25">
          <w:rPr>
            <w:rStyle w:val="a8"/>
            <w:rFonts w:ascii="Arial" w:hAnsi="Arial" w:cs="Arial"/>
          </w:rPr>
          <w:t>5.</w:t>
        </w:r>
        <w:r w:rsidR="00DF105B" w:rsidRPr="00273F25">
          <w:rPr>
            <w:rFonts w:ascii="Arial" w:eastAsiaTheme="minorEastAsia" w:hAnsi="Arial" w:cs="Arial"/>
            <w:sz w:val="22"/>
            <w:szCs w:val="22"/>
            <w:lang w:eastAsia="ru-RU"/>
          </w:rPr>
          <w:tab/>
        </w:r>
        <w:r w:rsidR="00DF105B" w:rsidRPr="00273F25">
          <w:rPr>
            <w:rStyle w:val="a8"/>
            <w:rFonts w:ascii="Arial" w:hAnsi="Arial" w:cs="Arial"/>
          </w:rPr>
          <w:t>ОСНОВНЫЕ ОБЯЗАННОСТИ И ПРАВА РАБОТОДАТЕЛЯ</w:t>
        </w:r>
        <w:r w:rsidR="00DF105B" w:rsidRPr="00273F25">
          <w:rPr>
            <w:rFonts w:ascii="Arial" w:hAnsi="Arial" w:cs="Arial"/>
            <w:webHidden/>
          </w:rPr>
          <w:tab/>
        </w:r>
        <w:r w:rsidR="00DF105B" w:rsidRPr="00273F25">
          <w:rPr>
            <w:rFonts w:ascii="Arial" w:hAnsi="Arial" w:cs="Arial"/>
            <w:webHidden/>
          </w:rPr>
          <w:fldChar w:fldCharType="begin"/>
        </w:r>
        <w:r w:rsidR="00DF105B" w:rsidRPr="00273F25">
          <w:rPr>
            <w:rFonts w:ascii="Arial" w:hAnsi="Arial" w:cs="Arial"/>
            <w:webHidden/>
          </w:rPr>
          <w:instrText xml:space="preserve"> PAGEREF _Toc53404520 \h </w:instrText>
        </w:r>
        <w:r w:rsidR="00DF105B" w:rsidRPr="00273F25">
          <w:rPr>
            <w:rFonts w:ascii="Arial" w:hAnsi="Arial" w:cs="Arial"/>
            <w:webHidden/>
          </w:rPr>
        </w:r>
        <w:r w:rsidR="00DF105B" w:rsidRPr="00273F25">
          <w:rPr>
            <w:rFonts w:ascii="Arial" w:hAnsi="Arial" w:cs="Arial"/>
            <w:webHidden/>
          </w:rPr>
          <w:fldChar w:fldCharType="separate"/>
        </w:r>
        <w:r w:rsidR="00A42AE1">
          <w:rPr>
            <w:rFonts w:ascii="Arial" w:hAnsi="Arial" w:cs="Arial"/>
            <w:webHidden/>
          </w:rPr>
          <w:t>21</w:t>
        </w:r>
        <w:r w:rsidR="00DF105B" w:rsidRPr="00273F25">
          <w:rPr>
            <w:rFonts w:ascii="Arial" w:hAnsi="Arial" w:cs="Arial"/>
            <w:webHidden/>
          </w:rPr>
          <w:fldChar w:fldCharType="end"/>
        </w:r>
      </w:hyperlink>
    </w:p>
    <w:p w14:paraId="59576523"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1" w:history="1">
        <w:r w:rsidR="00DF105B" w:rsidRPr="00B16AEE">
          <w:rPr>
            <w:rStyle w:val="a8"/>
            <w:i w:val="0"/>
          </w:rPr>
          <w:t>5.1.</w:t>
        </w:r>
        <w:r w:rsidR="00DF105B" w:rsidRPr="00B16AEE">
          <w:rPr>
            <w:rFonts w:eastAsiaTheme="minorEastAsia"/>
            <w:i w:val="0"/>
            <w:sz w:val="22"/>
            <w:szCs w:val="22"/>
          </w:rPr>
          <w:tab/>
        </w:r>
        <w:r w:rsidR="00DF105B" w:rsidRPr="00B16AEE">
          <w:rPr>
            <w:rStyle w:val="a8"/>
            <w:i w:val="0"/>
          </w:rPr>
          <w:t>ОБЯЗАННОСТИ РАБОТОДАТЕЛЯ</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_Toc53404521 \h </w:instrText>
        </w:r>
        <w:r w:rsidR="00DF105B" w:rsidRPr="00B16AEE">
          <w:rPr>
            <w:i w:val="0"/>
            <w:webHidden/>
          </w:rPr>
        </w:r>
        <w:r w:rsidR="00DF105B" w:rsidRPr="00B16AEE">
          <w:rPr>
            <w:i w:val="0"/>
            <w:webHidden/>
          </w:rPr>
          <w:fldChar w:fldCharType="separate"/>
        </w:r>
        <w:r w:rsidR="00A42AE1" w:rsidRPr="00B16AEE">
          <w:rPr>
            <w:i w:val="0"/>
            <w:webHidden/>
          </w:rPr>
          <w:t>21</w:t>
        </w:r>
        <w:r w:rsidR="00DF105B" w:rsidRPr="00B16AEE">
          <w:rPr>
            <w:i w:val="0"/>
            <w:webHidden/>
          </w:rPr>
          <w:fldChar w:fldCharType="end"/>
        </w:r>
      </w:hyperlink>
    </w:p>
    <w:p w14:paraId="08CFD579"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2" w:history="1">
        <w:r w:rsidR="00DF105B" w:rsidRPr="00B16AEE">
          <w:rPr>
            <w:rStyle w:val="a8"/>
            <w:i w:val="0"/>
          </w:rPr>
          <w:t>5.2.</w:t>
        </w:r>
        <w:r w:rsidR="00DF105B" w:rsidRPr="00B16AEE">
          <w:rPr>
            <w:rFonts w:eastAsiaTheme="minorEastAsia"/>
            <w:i w:val="0"/>
            <w:sz w:val="22"/>
            <w:szCs w:val="22"/>
          </w:rPr>
          <w:tab/>
        </w:r>
        <w:r w:rsidR="00DF105B" w:rsidRPr="00B16AEE">
          <w:rPr>
            <w:rStyle w:val="a8"/>
            <w:i w:val="0"/>
          </w:rPr>
          <w:t>ПРАВА РАБОТОДАТЕЛЯ</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_Toc53404522 \h </w:instrText>
        </w:r>
        <w:r w:rsidR="00DF105B" w:rsidRPr="00B16AEE">
          <w:rPr>
            <w:i w:val="0"/>
            <w:webHidden/>
          </w:rPr>
        </w:r>
        <w:r w:rsidR="00DF105B" w:rsidRPr="00B16AEE">
          <w:rPr>
            <w:i w:val="0"/>
            <w:webHidden/>
          </w:rPr>
          <w:fldChar w:fldCharType="separate"/>
        </w:r>
        <w:r w:rsidR="00A42AE1" w:rsidRPr="00B16AEE">
          <w:rPr>
            <w:i w:val="0"/>
            <w:webHidden/>
          </w:rPr>
          <w:t>22</w:t>
        </w:r>
        <w:r w:rsidR="00DF105B" w:rsidRPr="00B16AEE">
          <w:rPr>
            <w:i w:val="0"/>
            <w:webHidden/>
          </w:rPr>
          <w:fldChar w:fldCharType="end"/>
        </w:r>
      </w:hyperlink>
    </w:p>
    <w:p w14:paraId="283D29B2"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23" w:history="1">
        <w:r w:rsidR="00DF105B" w:rsidRPr="00273F25">
          <w:rPr>
            <w:rStyle w:val="a8"/>
            <w:rFonts w:ascii="Arial" w:hAnsi="Arial" w:cs="Arial"/>
          </w:rPr>
          <w:t>6.</w:t>
        </w:r>
        <w:r w:rsidR="00DF105B" w:rsidRPr="00273F25">
          <w:rPr>
            <w:rFonts w:ascii="Arial" w:eastAsiaTheme="minorEastAsia" w:hAnsi="Arial" w:cs="Arial"/>
            <w:sz w:val="22"/>
            <w:szCs w:val="22"/>
            <w:lang w:eastAsia="ru-RU"/>
          </w:rPr>
          <w:tab/>
        </w:r>
        <w:r w:rsidR="00DF105B" w:rsidRPr="00273F25">
          <w:rPr>
            <w:rStyle w:val="a8"/>
            <w:rFonts w:ascii="Arial" w:hAnsi="Arial" w:cs="Arial"/>
          </w:rPr>
          <w:t>РАБОЧЕЕ ВРЕМЯ</w:t>
        </w:r>
        <w:r w:rsidR="00DF105B" w:rsidRPr="00273F25">
          <w:rPr>
            <w:rFonts w:ascii="Arial" w:hAnsi="Arial" w:cs="Arial"/>
            <w:webHidden/>
          </w:rPr>
          <w:tab/>
        </w:r>
        <w:r w:rsidR="00DF105B" w:rsidRPr="00273F25">
          <w:rPr>
            <w:rFonts w:ascii="Arial" w:hAnsi="Arial" w:cs="Arial"/>
            <w:webHidden/>
          </w:rPr>
          <w:fldChar w:fldCharType="begin"/>
        </w:r>
        <w:r w:rsidR="00DF105B" w:rsidRPr="00273F25">
          <w:rPr>
            <w:rFonts w:ascii="Arial" w:hAnsi="Arial" w:cs="Arial"/>
            <w:webHidden/>
          </w:rPr>
          <w:instrText xml:space="preserve"> PAGEREF _Toc53404523 \h </w:instrText>
        </w:r>
        <w:r w:rsidR="00DF105B" w:rsidRPr="00273F25">
          <w:rPr>
            <w:rFonts w:ascii="Arial" w:hAnsi="Arial" w:cs="Arial"/>
            <w:webHidden/>
          </w:rPr>
        </w:r>
        <w:r w:rsidR="00DF105B" w:rsidRPr="00273F25">
          <w:rPr>
            <w:rFonts w:ascii="Arial" w:hAnsi="Arial" w:cs="Arial"/>
            <w:webHidden/>
          </w:rPr>
          <w:fldChar w:fldCharType="separate"/>
        </w:r>
        <w:r w:rsidR="00A42AE1">
          <w:rPr>
            <w:rFonts w:ascii="Arial" w:hAnsi="Arial" w:cs="Arial"/>
            <w:webHidden/>
          </w:rPr>
          <w:t>23</w:t>
        </w:r>
        <w:r w:rsidR="00DF105B" w:rsidRPr="00273F25">
          <w:rPr>
            <w:rFonts w:ascii="Arial" w:hAnsi="Arial" w:cs="Arial"/>
            <w:webHidden/>
          </w:rPr>
          <w:fldChar w:fldCharType="end"/>
        </w:r>
      </w:hyperlink>
    </w:p>
    <w:p w14:paraId="4D7567FB"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4" w:history="1">
        <w:r w:rsidR="00DF105B" w:rsidRPr="00B16AEE">
          <w:rPr>
            <w:rStyle w:val="a8"/>
            <w:i w:val="0"/>
          </w:rPr>
          <w:t>6.1.</w:t>
        </w:r>
        <w:r w:rsidR="00DF105B" w:rsidRPr="00B16AEE">
          <w:rPr>
            <w:rFonts w:eastAsiaTheme="minorEastAsia"/>
            <w:i w:val="0"/>
            <w:sz w:val="22"/>
            <w:szCs w:val="22"/>
          </w:rPr>
          <w:tab/>
        </w:r>
        <w:r w:rsidR="00DF105B" w:rsidRPr="00B16AEE">
          <w:rPr>
            <w:rStyle w:val="a8"/>
            <w:i w:val="0"/>
          </w:rPr>
          <w:t>РЕЖИМ РАБОЧЕГО ВРЕМЕНИ</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_Toc53404524 \h </w:instrText>
        </w:r>
        <w:r w:rsidR="00DF105B" w:rsidRPr="00B16AEE">
          <w:rPr>
            <w:i w:val="0"/>
            <w:webHidden/>
          </w:rPr>
        </w:r>
        <w:r w:rsidR="00DF105B" w:rsidRPr="00B16AEE">
          <w:rPr>
            <w:i w:val="0"/>
            <w:webHidden/>
          </w:rPr>
          <w:fldChar w:fldCharType="separate"/>
        </w:r>
        <w:r w:rsidR="00A42AE1" w:rsidRPr="00B16AEE">
          <w:rPr>
            <w:i w:val="0"/>
            <w:webHidden/>
          </w:rPr>
          <w:t>23</w:t>
        </w:r>
        <w:r w:rsidR="00DF105B" w:rsidRPr="00B16AEE">
          <w:rPr>
            <w:i w:val="0"/>
            <w:webHidden/>
          </w:rPr>
          <w:fldChar w:fldCharType="end"/>
        </w:r>
      </w:hyperlink>
    </w:p>
    <w:p w14:paraId="2C22EB9D"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5" w:history="1">
        <w:r w:rsidR="00DF105B" w:rsidRPr="00B16AEE">
          <w:rPr>
            <w:rStyle w:val="a8"/>
            <w:i w:val="0"/>
          </w:rPr>
          <w:t>6.2.</w:t>
        </w:r>
        <w:r w:rsidR="00DF105B" w:rsidRPr="00B16AEE">
          <w:rPr>
            <w:rFonts w:eastAsiaTheme="minorEastAsia"/>
            <w:i w:val="0"/>
            <w:sz w:val="22"/>
            <w:szCs w:val="22"/>
          </w:rPr>
          <w:tab/>
        </w:r>
        <w:r w:rsidR="00DF105B" w:rsidRPr="00B16AEE">
          <w:rPr>
            <w:rStyle w:val="a8"/>
            <w:i w:val="0"/>
          </w:rPr>
          <w:t>ПРОДОЛЖИТЕЛЬНОСТЬ РАБОЧЕЙ НЕДЕЛИ</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_Toc53404525 \h </w:instrText>
        </w:r>
        <w:r w:rsidR="00DF105B" w:rsidRPr="00B16AEE">
          <w:rPr>
            <w:i w:val="0"/>
            <w:webHidden/>
          </w:rPr>
        </w:r>
        <w:r w:rsidR="00DF105B" w:rsidRPr="00B16AEE">
          <w:rPr>
            <w:i w:val="0"/>
            <w:webHidden/>
          </w:rPr>
          <w:fldChar w:fldCharType="separate"/>
        </w:r>
        <w:r w:rsidR="00A42AE1" w:rsidRPr="00B16AEE">
          <w:rPr>
            <w:i w:val="0"/>
            <w:webHidden/>
          </w:rPr>
          <w:t>23</w:t>
        </w:r>
        <w:r w:rsidR="00DF105B" w:rsidRPr="00B16AEE">
          <w:rPr>
            <w:i w:val="0"/>
            <w:webHidden/>
          </w:rPr>
          <w:fldChar w:fldCharType="end"/>
        </w:r>
      </w:hyperlink>
    </w:p>
    <w:p w14:paraId="52B5C14C"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6" w:history="1">
        <w:r w:rsidR="00DF105B" w:rsidRPr="00B16AEE">
          <w:rPr>
            <w:rStyle w:val="a8"/>
            <w:i w:val="0"/>
          </w:rPr>
          <w:t>6.3.</w:t>
        </w:r>
        <w:r w:rsidR="00DF105B" w:rsidRPr="00B16AEE">
          <w:rPr>
            <w:rFonts w:eastAsiaTheme="minorEastAsia"/>
            <w:i w:val="0"/>
            <w:sz w:val="22"/>
            <w:szCs w:val="22"/>
          </w:rPr>
          <w:tab/>
        </w:r>
        <w:r w:rsidR="00DF105B" w:rsidRPr="00B16AEE">
          <w:rPr>
            <w:rStyle w:val="a8"/>
            <w:i w:val="0"/>
          </w:rPr>
          <w:t>СМЕННАЯ РАБОТА</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_Toc53404526 \h </w:instrText>
        </w:r>
        <w:r w:rsidR="00DF105B" w:rsidRPr="00B16AEE">
          <w:rPr>
            <w:i w:val="0"/>
            <w:webHidden/>
          </w:rPr>
        </w:r>
        <w:r w:rsidR="00DF105B" w:rsidRPr="00B16AEE">
          <w:rPr>
            <w:i w:val="0"/>
            <w:webHidden/>
          </w:rPr>
          <w:fldChar w:fldCharType="separate"/>
        </w:r>
        <w:r w:rsidR="00A42AE1" w:rsidRPr="00B16AEE">
          <w:rPr>
            <w:i w:val="0"/>
            <w:webHidden/>
          </w:rPr>
          <w:t>27</w:t>
        </w:r>
        <w:r w:rsidR="00DF105B" w:rsidRPr="00B16AEE">
          <w:rPr>
            <w:i w:val="0"/>
            <w:webHidden/>
          </w:rPr>
          <w:fldChar w:fldCharType="end"/>
        </w:r>
      </w:hyperlink>
    </w:p>
    <w:p w14:paraId="21C56398"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7" w:history="1">
        <w:r w:rsidR="00DF105B" w:rsidRPr="00B16AEE">
          <w:rPr>
            <w:rStyle w:val="a8"/>
            <w:i w:val="0"/>
          </w:rPr>
          <w:t>6.4.</w:t>
        </w:r>
        <w:r w:rsidR="00DF105B" w:rsidRPr="00B16AEE">
          <w:rPr>
            <w:rFonts w:eastAsiaTheme="minorEastAsia"/>
            <w:i w:val="0"/>
            <w:sz w:val="22"/>
            <w:szCs w:val="22"/>
          </w:rPr>
          <w:tab/>
        </w:r>
        <w:r w:rsidR="00DF105B" w:rsidRPr="00B16AEE">
          <w:rPr>
            <w:rStyle w:val="a8"/>
            <w:i w:val="0"/>
          </w:rPr>
          <w:t>РАЗДЕЛЕНИЕ РАБОЧЕГО ДНЯ НА ЧАСТИ</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_Toc53404527 \h </w:instrText>
        </w:r>
        <w:r w:rsidR="00DF105B" w:rsidRPr="00B16AEE">
          <w:rPr>
            <w:i w:val="0"/>
            <w:webHidden/>
          </w:rPr>
        </w:r>
        <w:r w:rsidR="00DF105B" w:rsidRPr="00B16AEE">
          <w:rPr>
            <w:i w:val="0"/>
            <w:webHidden/>
          </w:rPr>
          <w:fldChar w:fldCharType="separate"/>
        </w:r>
        <w:r w:rsidR="00A42AE1" w:rsidRPr="00B16AEE">
          <w:rPr>
            <w:i w:val="0"/>
            <w:webHidden/>
          </w:rPr>
          <w:t>29</w:t>
        </w:r>
        <w:r w:rsidR="00DF105B" w:rsidRPr="00B16AEE">
          <w:rPr>
            <w:i w:val="0"/>
            <w:webHidden/>
          </w:rPr>
          <w:fldChar w:fldCharType="end"/>
        </w:r>
      </w:hyperlink>
    </w:p>
    <w:p w14:paraId="2C8A6FAC"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8" w:history="1">
        <w:r w:rsidR="00DF105B" w:rsidRPr="00B16AEE">
          <w:rPr>
            <w:rStyle w:val="a8"/>
            <w:i w:val="0"/>
          </w:rPr>
          <w:t>6.5.</w:t>
        </w:r>
        <w:r w:rsidR="00DF105B" w:rsidRPr="00B16AEE">
          <w:rPr>
            <w:rFonts w:eastAsiaTheme="minorEastAsia"/>
            <w:i w:val="0"/>
            <w:sz w:val="22"/>
            <w:szCs w:val="22"/>
          </w:rPr>
          <w:tab/>
        </w:r>
        <w:r w:rsidR="00DF105B" w:rsidRPr="00B16AEE">
          <w:rPr>
            <w:rStyle w:val="a8"/>
            <w:i w:val="0"/>
          </w:rPr>
          <w:t>РЕЖИМ ГИБКОГО РАБОЧЕГО ВРЕМЕНИ</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_Toc53404528 \h </w:instrText>
        </w:r>
        <w:r w:rsidR="00DF105B" w:rsidRPr="00B16AEE">
          <w:rPr>
            <w:i w:val="0"/>
            <w:webHidden/>
          </w:rPr>
        </w:r>
        <w:r w:rsidR="00DF105B" w:rsidRPr="00B16AEE">
          <w:rPr>
            <w:i w:val="0"/>
            <w:webHidden/>
          </w:rPr>
          <w:fldChar w:fldCharType="separate"/>
        </w:r>
        <w:r w:rsidR="00A42AE1" w:rsidRPr="00B16AEE">
          <w:rPr>
            <w:i w:val="0"/>
            <w:webHidden/>
          </w:rPr>
          <w:t>30</w:t>
        </w:r>
        <w:r w:rsidR="00DF105B" w:rsidRPr="00B16AEE">
          <w:rPr>
            <w:i w:val="0"/>
            <w:webHidden/>
          </w:rPr>
          <w:fldChar w:fldCharType="end"/>
        </w:r>
      </w:hyperlink>
    </w:p>
    <w:p w14:paraId="55EAEED4"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29" w:history="1">
        <w:r w:rsidR="00DF105B" w:rsidRPr="00B16AEE">
          <w:rPr>
            <w:rStyle w:val="a8"/>
            <w:i w:val="0"/>
          </w:rPr>
          <w:t>6.6.</w:t>
        </w:r>
        <w:r w:rsidR="00DF105B" w:rsidRPr="00B16AEE">
          <w:rPr>
            <w:rFonts w:eastAsiaTheme="minorEastAsia"/>
            <w:i w:val="0"/>
            <w:sz w:val="22"/>
            <w:szCs w:val="22"/>
          </w:rPr>
          <w:tab/>
        </w:r>
        <w:r w:rsidR="00DF105B" w:rsidRPr="00B16AEE">
          <w:rPr>
            <w:rStyle w:val="a8"/>
            <w:i w:val="0"/>
          </w:rPr>
          <w:t>РЕЖИМ НЕНОРМИРОВАННОГО РАБОЧЕГО ДНЯ</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_Toc53404529 \h </w:instrText>
        </w:r>
        <w:r w:rsidR="00DF105B" w:rsidRPr="00B16AEE">
          <w:rPr>
            <w:i w:val="0"/>
            <w:webHidden/>
          </w:rPr>
        </w:r>
        <w:r w:rsidR="00DF105B" w:rsidRPr="00B16AEE">
          <w:rPr>
            <w:i w:val="0"/>
            <w:webHidden/>
          </w:rPr>
          <w:fldChar w:fldCharType="separate"/>
        </w:r>
        <w:r w:rsidR="00A42AE1" w:rsidRPr="00B16AEE">
          <w:rPr>
            <w:i w:val="0"/>
            <w:webHidden/>
          </w:rPr>
          <w:t>30</w:t>
        </w:r>
        <w:r w:rsidR="00DF105B" w:rsidRPr="00B16AEE">
          <w:rPr>
            <w:i w:val="0"/>
            <w:webHidden/>
          </w:rPr>
          <w:fldChar w:fldCharType="end"/>
        </w:r>
      </w:hyperlink>
    </w:p>
    <w:p w14:paraId="30D91096"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32" w:history="1">
        <w:r w:rsidR="00456B21" w:rsidRPr="00B16AEE">
          <w:rPr>
            <w:rStyle w:val="a8"/>
            <w:i w:val="0"/>
          </w:rPr>
          <w:t>6.7</w:t>
        </w:r>
        <w:r w:rsidR="00DF105B" w:rsidRPr="00B16AEE">
          <w:rPr>
            <w:rStyle w:val="a8"/>
            <w:i w:val="0"/>
          </w:rPr>
          <w:t>.</w:t>
        </w:r>
        <w:r w:rsidR="00DF105B" w:rsidRPr="00B16AEE">
          <w:rPr>
            <w:rFonts w:eastAsiaTheme="minorEastAsia"/>
            <w:i w:val="0"/>
            <w:sz w:val="22"/>
            <w:szCs w:val="22"/>
          </w:rPr>
          <w:tab/>
        </w:r>
        <w:r w:rsidR="00DF105B" w:rsidRPr="00B16AEE">
          <w:rPr>
            <w:rStyle w:val="a8"/>
            <w:i w:val="0"/>
          </w:rPr>
          <w:t>РАБОТА в ночное время</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_Toc53404532 \h </w:instrText>
        </w:r>
        <w:r w:rsidR="00DF105B" w:rsidRPr="00B16AEE">
          <w:rPr>
            <w:i w:val="0"/>
            <w:webHidden/>
          </w:rPr>
        </w:r>
        <w:r w:rsidR="00DF105B" w:rsidRPr="00B16AEE">
          <w:rPr>
            <w:i w:val="0"/>
            <w:webHidden/>
          </w:rPr>
          <w:fldChar w:fldCharType="separate"/>
        </w:r>
        <w:r w:rsidR="00A42AE1" w:rsidRPr="00B16AEE">
          <w:rPr>
            <w:i w:val="0"/>
            <w:webHidden/>
          </w:rPr>
          <w:t>30</w:t>
        </w:r>
        <w:r w:rsidR="00DF105B" w:rsidRPr="00B16AEE">
          <w:rPr>
            <w:i w:val="0"/>
            <w:webHidden/>
          </w:rPr>
          <w:fldChar w:fldCharType="end"/>
        </w:r>
      </w:hyperlink>
    </w:p>
    <w:p w14:paraId="125E0E9B"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33" w:history="1">
        <w:r w:rsidR="00456B21" w:rsidRPr="00B16AEE">
          <w:rPr>
            <w:rStyle w:val="a8"/>
            <w:i w:val="0"/>
          </w:rPr>
          <w:t>6.8</w:t>
        </w:r>
        <w:r w:rsidR="00DF105B" w:rsidRPr="00B16AEE">
          <w:rPr>
            <w:rStyle w:val="a8"/>
            <w:i w:val="0"/>
          </w:rPr>
          <w:t>.</w:t>
        </w:r>
        <w:r w:rsidR="00DF105B" w:rsidRPr="00B16AEE">
          <w:rPr>
            <w:rFonts w:eastAsiaTheme="minorEastAsia"/>
            <w:i w:val="0"/>
            <w:sz w:val="22"/>
            <w:szCs w:val="22"/>
          </w:rPr>
          <w:tab/>
        </w:r>
        <w:r w:rsidR="00DF105B" w:rsidRPr="00B16AEE">
          <w:rPr>
            <w:rStyle w:val="a8"/>
            <w:i w:val="0"/>
          </w:rPr>
          <w:t>РАБОТА ЗА ПРЕДЕЛАМИ НОРМАЛЬНОЙ ПРОДОЛЖИТЕЛЬНОСТИ РАБОЧЕГО ВРЕМЕНИ ПО ИНИЦИАТИВЕ РАБОТОДАТЕЛЯ (СВЕРХУРОЧНАЯ РАБОТА, переработка)</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_Toc53404533 \h </w:instrText>
        </w:r>
        <w:r w:rsidR="00DF105B" w:rsidRPr="00B16AEE">
          <w:rPr>
            <w:i w:val="0"/>
            <w:webHidden/>
          </w:rPr>
        </w:r>
        <w:r w:rsidR="00DF105B" w:rsidRPr="00B16AEE">
          <w:rPr>
            <w:i w:val="0"/>
            <w:webHidden/>
          </w:rPr>
          <w:fldChar w:fldCharType="separate"/>
        </w:r>
        <w:r w:rsidR="00A42AE1" w:rsidRPr="00B16AEE">
          <w:rPr>
            <w:i w:val="0"/>
            <w:webHidden/>
          </w:rPr>
          <w:t>31</w:t>
        </w:r>
        <w:r w:rsidR="00DF105B" w:rsidRPr="00B16AEE">
          <w:rPr>
            <w:i w:val="0"/>
            <w:webHidden/>
          </w:rPr>
          <w:fldChar w:fldCharType="end"/>
        </w:r>
      </w:hyperlink>
    </w:p>
    <w:p w14:paraId="3D63080E"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34" w:history="1">
        <w:r w:rsidR="00456B21" w:rsidRPr="00B16AEE">
          <w:rPr>
            <w:rStyle w:val="a8"/>
            <w:i w:val="0"/>
          </w:rPr>
          <w:t>6.9</w:t>
        </w:r>
        <w:r w:rsidR="00DF105B" w:rsidRPr="00B16AEE">
          <w:rPr>
            <w:rStyle w:val="a8"/>
            <w:i w:val="0"/>
          </w:rPr>
          <w:t>.</w:t>
        </w:r>
        <w:r w:rsidR="00DF105B" w:rsidRPr="00B16AEE">
          <w:rPr>
            <w:rFonts w:eastAsiaTheme="minorEastAsia"/>
            <w:i w:val="0"/>
            <w:sz w:val="22"/>
            <w:szCs w:val="22"/>
          </w:rPr>
          <w:tab/>
        </w:r>
        <w:r w:rsidR="00DF105B" w:rsidRPr="00B16AEE">
          <w:rPr>
            <w:rStyle w:val="a8"/>
            <w:i w:val="0"/>
          </w:rPr>
          <w:t>ПРИВЛЕЧЕНИЕ К РАБОТЕ В ВЫХОДНЫЕ, НЕРАБОЧИЕ ПРАЗДНИЧНЫЕ ДНИ</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_Toc53404534 \h </w:instrText>
        </w:r>
        <w:r w:rsidR="00DF105B" w:rsidRPr="00B16AEE">
          <w:rPr>
            <w:i w:val="0"/>
            <w:webHidden/>
          </w:rPr>
        </w:r>
        <w:r w:rsidR="00DF105B" w:rsidRPr="00B16AEE">
          <w:rPr>
            <w:i w:val="0"/>
            <w:webHidden/>
          </w:rPr>
          <w:fldChar w:fldCharType="separate"/>
        </w:r>
        <w:r w:rsidR="00A42AE1" w:rsidRPr="00B16AEE">
          <w:rPr>
            <w:i w:val="0"/>
            <w:webHidden/>
          </w:rPr>
          <w:t>31</w:t>
        </w:r>
        <w:r w:rsidR="00DF105B" w:rsidRPr="00B16AEE">
          <w:rPr>
            <w:i w:val="0"/>
            <w:webHidden/>
          </w:rPr>
          <w:fldChar w:fldCharType="end"/>
        </w:r>
      </w:hyperlink>
    </w:p>
    <w:p w14:paraId="1B38E053"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35" w:history="1">
        <w:r w:rsidR="00456B21" w:rsidRPr="00B16AEE">
          <w:rPr>
            <w:rStyle w:val="a8"/>
            <w:i w:val="0"/>
          </w:rPr>
          <w:t>6.10</w:t>
        </w:r>
        <w:r w:rsidR="00DF105B" w:rsidRPr="00B16AEE">
          <w:rPr>
            <w:rStyle w:val="a8"/>
            <w:i w:val="0"/>
          </w:rPr>
          <w:t>.</w:t>
        </w:r>
        <w:r w:rsidR="00DF105B" w:rsidRPr="00B16AEE">
          <w:rPr>
            <w:rFonts w:eastAsiaTheme="minorEastAsia"/>
            <w:i w:val="0"/>
            <w:sz w:val="22"/>
            <w:szCs w:val="22"/>
          </w:rPr>
          <w:tab/>
        </w:r>
        <w:r w:rsidR="00DF105B" w:rsidRPr="00B16AEE">
          <w:rPr>
            <w:rStyle w:val="a8"/>
            <w:i w:val="0"/>
          </w:rPr>
          <w:t>УЧЕТ РАБОЧЕГО ВРЕМЕНИ</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_Toc53404535 \h </w:instrText>
        </w:r>
        <w:r w:rsidR="00DF105B" w:rsidRPr="00B16AEE">
          <w:rPr>
            <w:i w:val="0"/>
            <w:webHidden/>
          </w:rPr>
        </w:r>
        <w:r w:rsidR="00DF105B" w:rsidRPr="00B16AEE">
          <w:rPr>
            <w:i w:val="0"/>
            <w:webHidden/>
          </w:rPr>
          <w:fldChar w:fldCharType="separate"/>
        </w:r>
        <w:r w:rsidR="00A42AE1" w:rsidRPr="00B16AEE">
          <w:rPr>
            <w:i w:val="0"/>
            <w:webHidden/>
          </w:rPr>
          <w:t>32</w:t>
        </w:r>
        <w:r w:rsidR="00DF105B" w:rsidRPr="00B16AEE">
          <w:rPr>
            <w:i w:val="0"/>
            <w:webHidden/>
          </w:rPr>
          <w:fldChar w:fldCharType="end"/>
        </w:r>
      </w:hyperlink>
    </w:p>
    <w:p w14:paraId="70027E75"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36" w:history="1">
        <w:r w:rsidR="00DF105B" w:rsidRPr="00273F25">
          <w:rPr>
            <w:rStyle w:val="a8"/>
            <w:rFonts w:ascii="Arial" w:hAnsi="Arial" w:cs="Arial"/>
          </w:rPr>
          <w:t>7.</w:t>
        </w:r>
        <w:r w:rsidR="00DF105B" w:rsidRPr="00273F25">
          <w:rPr>
            <w:rFonts w:ascii="Arial" w:eastAsiaTheme="minorEastAsia" w:hAnsi="Arial" w:cs="Arial"/>
            <w:sz w:val="22"/>
            <w:szCs w:val="22"/>
            <w:lang w:eastAsia="ru-RU"/>
          </w:rPr>
          <w:tab/>
        </w:r>
        <w:r w:rsidR="00DF105B" w:rsidRPr="00273F25">
          <w:rPr>
            <w:rStyle w:val="a8"/>
            <w:rFonts w:ascii="Arial" w:hAnsi="Arial" w:cs="Arial"/>
          </w:rPr>
          <w:t>ВРЕМЯ ОТДЫХА</w:t>
        </w:r>
        <w:r w:rsidR="00DF105B" w:rsidRPr="00273F25">
          <w:rPr>
            <w:rFonts w:ascii="Arial" w:hAnsi="Arial" w:cs="Arial"/>
            <w:webHidden/>
          </w:rPr>
          <w:tab/>
        </w:r>
        <w:r w:rsidR="00DF105B" w:rsidRPr="00273F25">
          <w:rPr>
            <w:rFonts w:ascii="Arial" w:hAnsi="Arial" w:cs="Arial"/>
            <w:webHidden/>
          </w:rPr>
          <w:fldChar w:fldCharType="begin"/>
        </w:r>
        <w:r w:rsidR="00DF105B" w:rsidRPr="00273F25">
          <w:rPr>
            <w:rFonts w:ascii="Arial" w:hAnsi="Arial" w:cs="Arial"/>
            <w:webHidden/>
          </w:rPr>
          <w:instrText xml:space="preserve"> PAGEREF _Toc53404536 \h </w:instrText>
        </w:r>
        <w:r w:rsidR="00DF105B" w:rsidRPr="00273F25">
          <w:rPr>
            <w:rFonts w:ascii="Arial" w:hAnsi="Arial" w:cs="Arial"/>
            <w:webHidden/>
          </w:rPr>
        </w:r>
        <w:r w:rsidR="00DF105B" w:rsidRPr="00273F25">
          <w:rPr>
            <w:rFonts w:ascii="Arial" w:hAnsi="Arial" w:cs="Arial"/>
            <w:webHidden/>
          </w:rPr>
          <w:fldChar w:fldCharType="separate"/>
        </w:r>
        <w:r w:rsidR="00A42AE1">
          <w:rPr>
            <w:rFonts w:ascii="Arial" w:hAnsi="Arial" w:cs="Arial"/>
            <w:webHidden/>
          </w:rPr>
          <w:t>35</w:t>
        </w:r>
        <w:r w:rsidR="00DF105B" w:rsidRPr="00273F25">
          <w:rPr>
            <w:rFonts w:ascii="Arial" w:hAnsi="Arial" w:cs="Arial"/>
            <w:webHidden/>
          </w:rPr>
          <w:fldChar w:fldCharType="end"/>
        </w:r>
      </w:hyperlink>
    </w:p>
    <w:p w14:paraId="2ABA3216"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37" w:history="1">
        <w:r w:rsidR="00DF105B" w:rsidRPr="00B16AEE">
          <w:rPr>
            <w:rStyle w:val="a8"/>
            <w:i w:val="0"/>
          </w:rPr>
          <w:t>7.1.</w:t>
        </w:r>
        <w:r w:rsidR="00DF105B" w:rsidRPr="00B16AEE">
          <w:rPr>
            <w:rFonts w:eastAsiaTheme="minorEastAsia"/>
            <w:i w:val="0"/>
            <w:sz w:val="22"/>
            <w:szCs w:val="22"/>
          </w:rPr>
          <w:tab/>
        </w:r>
        <w:r w:rsidR="00DF105B" w:rsidRPr="00B16AEE">
          <w:rPr>
            <w:rStyle w:val="a8"/>
            <w:i w:val="0"/>
          </w:rPr>
          <w:t>ВИДЫ ВРЕМЕНИ ОТДЫХА</w:t>
        </w:r>
        <w:r w:rsidR="00DF105B" w:rsidRPr="00B16AEE">
          <w:rPr>
            <w:i w:val="0"/>
            <w:webHidden/>
          </w:rPr>
          <w:tab/>
        </w:r>
        <w:r w:rsidR="00DF105B" w:rsidRPr="00B16AEE">
          <w:rPr>
            <w:i w:val="0"/>
            <w:webHidden/>
          </w:rPr>
          <w:fldChar w:fldCharType="begin"/>
        </w:r>
        <w:r w:rsidR="00DF105B" w:rsidRPr="00B16AEE">
          <w:rPr>
            <w:i w:val="0"/>
            <w:webHidden/>
          </w:rPr>
          <w:instrText xml:space="preserve"> PAGEREF _Toc53404537 \h </w:instrText>
        </w:r>
        <w:r w:rsidR="00DF105B" w:rsidRPr="00B16AEE">
          <w:rPr>
            <w:i w:val="0"/>
            <w:webHidden/>
          </w:rPr>
        </w:r>
        <w:r w:rsidR="00DF105B" w:rsidRPr="00B16AEE">
          <w:rPr>
            <w:i w:val="0"/>
            <w:webHidden/>
          </w:rPr>
          <w:fldChar w:fldCharType="separate"/>
        </w:r>
        <w:r w:rsidR="00A42AE1" w:rsidRPr="00B16AEE">
          <w:rPr>
            <w:i w:val="0"/>
            <w:webHidden/>
          </w:rPr>
          <w:t>35</w:t>
        </w:r>
        <w:r w:rsidR="00DF105B" w:rsidRPr="00B16AEE">
          <w:rPr>
            <w:i w:val="0"/>
            <w:webHidden/>
          </w:rPr>
          <w:fldChar w:fldCharType="end"/>
        </w:r>
      </w:hyperlink>
    </w:p>
    <w:p w14:paraId="442038E7"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38" w:history="1">
        <w:r w:rsidR="00DF105B" w:rsidRPr="00273F25">
          <w:rPr>
            <w:rStyle w:val="a8"/>
            <w:rFonts w:ascii="Arial" w:hAnsi="Arial" w:cs="Arial"/>
          </w:rPr>
          <w:t>8.</w:t>
        </w:r>
        <w:r w:rsidR="00DF105B" w:rsidRPr="00273F25">
          <w:rPr>
            <w:rFonts w:ascii="Arial" w:eastAsiaTheme="minorEastAsia" w:hAnsi="Arial" w:cs="Arial"/>
            <w:sz w:val="22"/>
            <w:szCs w:val="22"/>
            <w:lang w:eastAsia="ru-RU"/>
          </w:rPr>
          <w:tab/>
        </w:r>
        <w:r w:rsidR="00DF105B" w:rsidRPr="00273F25">
          <w:rPr>
            <w:rStyle w:val="a8"/>
            <w:rFonts w:ascii="Arial" w:hAnsi="Arial" w:cs="Arial"/>
          </w:rPr>
          <w:t>ДИСЦИПЛИНА ТРУДА РАБОТНИКОВ ОБЩЕСТВА</w:t>
        </w:r>
        <w:r w:rsidR="00DF105B" w:rsidRPr="00273F25">
          <w:rPr>
            <w:rFonts w:ascii="Arial" w:hAnsi="Arial" w:cs="Arial"/>
            <w:webHidden/>
          </w:rPr>
          <w:tab/>
        </w:r>
        <w:r w:rsidR="00456B21">
          <w:rPr>
            <w:rFonts w:ascii="Arial" w:hAnsi="Arial" w:cs="Arial"/>
            <w:webHidden/>
          </w:rPr>
          <w:t>39</w:t>
        </w:r>
      </w:hyperlink>
    </w:p>
    <w:p w14:paraId="2333D7A0"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39" w:history="1">
        <w:r w:rsidR="00DF105B" w:rsidRPr="00B16AEE">
          <w:rPr>
            <w:rStyle w:val="a8"/>
            <w:i w:val="0"/>
          </w:rPr>
          <w:t>8.1.</w:t>
        </w:r>
        <w:r w:rsidR="00DF105B" w:rsidRPr="00B16AEE">
          <w:rPr>
            <w:rFonts w:eastAsiaTheme="minorEastAsia"/>
            <w:i w:val="0"/>
            <w:sz w:val="22"/>
            <w:szCs w:val="22"/>
          </w:rPr>
          <w:tab/>
        </w:r>
        <w:r w:rsidR="00DF105B" w:rsidRPr="00B16AEE">
          <w:rPr>
            <w:rStyle w:val="a8"/>
            <w:i w:val="0"/>
          </w:rPr>
          <w:t>ПООЩРЕНИЯ ЗА УСПЕХИ В РАБОТЕ</w:t>
        </w:r>
        <w:r w:rsidR="00DF105B" w:rsidRPr="00B16AEE">
          <w:rPr>
            <w:i w:val="0"/>
            <w:webHidden/>
          </w:rPr>
          <w:tab/>
        </w:r>
        <w:r w:rsidR="00456B21" w:rsidRPr="00B16AEE">
          <w:rPr>
            <w:i w:val="0"/>
            <w:webHidden/>
          </w:rPr>
          <w:t>39</w:t>
        </w:r>
      </w:hyperlink>
    </w:p>
    <w:p w14:paraId="16E3E992"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40" w:history="1">
        <w:r w:rsidR="00DF105B" w:rsidRPr="00B16AEE">
          <w:rPr>
            <w:rStyle w:val="a8"/>
            <w:i w:val="0"/>
          </w:rPr>
          <w:t>8.2.</w:t>
        </w:r>
        <w:r w:rsidR="00DF105B" w:rsidRPr="00B16AEE">
          <w:rPr>
            <w:rFonts w:eastAsiaTheme="minorEastAsia"/>
            <w:i w:val="0"/>
            <w:sz w:val="22"/>
            <w:szCs w:val="22"/>
          </w:rPr>
          <w:tab/>
        </w:r>
        <w:r w:rsidR="00DF105B" w:rsidRPr="00B16AEE">
          <w:rPr>
            <w:rStyle w:val="a8"/>
            <w:i w:val="0"/>
          </w:rPr>
          <w:t>ВИДЫ ДИСЦИПЛИНАРНЫХ ПРОСТУПКОВ</w:t>
        </w:r>
        <w:r w:rsidR="00DF105B" w:rsidRPr="00B16AEE">
          <w:rPr>
            <w:i w:val="0"/>
            <w:webHidden/>
          </w:rPr>
          <w:tab/>
        </w:r>
        <w:r w:rsidR="00456B21" w:rsidRPr="00B16AEE">
          <w:rPr>
            <w:i w:val="0"/>
            <w:webHidden/>
          </w:rPr>
          <w:t>39</w:t>
        </w:r>
      </w:hyperlink>
    </w:p>
    <w:p w14:paraId="408454B7"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41" w:history="1">
        <w:r w:rsidR="00DF105B" w:rsidRPr="00B16AEE">
          <w:rPr>
            <w:rStyle w:val="a8"/>
            <w:i w:val="0"/>
          </w:rPr>
          <w:t>8.3.</w:t>
        </w:r>
        <w:r w:rsidR="00DF105B" w:rsidRPr="00B16AEE">
          <w:rPr>
            <w:rFonts w:eastAsiaTheme="minorEastAsia"/>
            <w:i w:val="0"/>
            <w:sz w:val="22"/>
            <w:szCs w:val="22"/>
          </w:rPr>
          <w:tab/>
        </w:r>
        <w:r w:rsidR="00DF105B" w:rsidRPr="00B16AEE">
          <w:rPr>
            <w:rStyle w:val="a8"/>
            <w:i w:val="0"/>
          </w:rPr>
          <w:t>ПОРЯДОК ДЕЙСТВИЙ ПРИ ПОЯВЛЕНИИ РАБОТНИКА В СОСТОЯНИИ АЛКОГОЛЬНОГО, НАРКОТИЧЕСКОГО ИЛИ ТОКСИЧЕСКОГО ОПЬЯНЕНИЯ НА РАБОЧЕМ МЕСТЕ, ТЕРРИТОРИИ ОБЩЕСТВА</w:t>
        </w:r>
        <w:r w:rsidR="00DF105B" w:rsidRPr="00B16AEE">
          <w:rPr>
            <w:i w:val="0"/>
            <w:webHidden/>
          </w:rPr>
          <w:tab/>
        </w:r>
        <w:r w:rsidR="00456B21" w:rsidRPr="00B16AEE">
          <w:rPr>
            <w:i w:val="0"/>
            <w:webHidden/>
          </w:rPr>
          <w:t>41</w:t>
        </w:r>
      </w:hyperlink>
    </w:p>
    <w:p w14:paraId="2FB2BFAE"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42" w:history="1">
        <w:r w:rsidR="00DF105B" w:rsidRPr="00B16AEE">
          <w:rPr>
            <w:rStyle w:val="a8"/>
            <w:i w:val="0"/>
          </w:rPr>
          <w:t>8.4.</w:t>
        </w:r>
        <w:r w:rsidR="00DF105B" w:rsidRPr="00B16AEE">
          <w:rPr>
            <w:rFonts w:eastAsiaTheme="minorEastAsia"/>
            <w:i w:val="0"/>
            <w:sz w:val="22"/>
            <w:szCs w:val="22"/>
          </w:rPr>
          <w:tab/>
        </w:r>
        <w:r w:rsidR="00DF105B" w:rsidRPr="00B16AEE">
          <w:rPr>
            <w:rStyle w:val="a8"/>
            <w:i w:val="0"/>
          </w:rPr>
          <w:t>ПОРЯДОК ПРИМЕНЕНИЯ К РАБОТНИКУ ДИСЦИПЛИНАРНОГО ВЗЫСКАНИЯ</w:t>
        </w:r>
        <w:r w:rsidR="00DF105B" w:rsidRPr="00B16AEE">
          <w:rPr>
            <w:i w:val="0"/>
            <w:webHidden/>
          </w:rPr>
          <w:tab/>
        </w:r>
        <w:r w:rsidR="00456B21" w:rsidRPr="00B16AEE">
          <w:rPr>
            <w:i w:val="0"/>
            <w:webHidden/>
          </w:rPr>
          <w:t>42</w:t>
        </w:r>
      </w:hyperlink>
    </w:p>
    <w:p w14:paraId="77704FD2"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43" w:history="1">
        <w:r w:rsidR="00DF105B" w:rsidRPr="00B16AEE">
          <w:rPr>
            <w:rStyle w:val="a8"/>
            <w:i w:val="0"/>
          </w:rPr>
          <w:t>8.5.</w:t>
        </w:r>
        <w:r w:rsidR="00DF105B" w:rsidRPr="00B16AEE">
          <w:rPr>
            <w:rFonts w:eastAsiaTheme="minorEastAsia"/>
            <w:i w:val="0"/>
            <w:sz w:val="22"/>
            <w:szCs w:val="22"/>
          </w:rPr>
          <w:tab/>
        </w:r>
        <w:r w:rsidR="00DF105B" w:rsidRPr="00B16AEE">
          <w:rPr>
            <w:rStyle w:val="a8"/>
            <w:i w:val="0"/>
          </w:rPr>
          <w:t>УСЛОВИЯ ПРИМЕНеНИЯ К РАБОТНИКУ ДИСЦИПЛИНАРНОГО ВЗЫСКАНИЯ</w:t>
        </w:r>
        <w:r w:rsidR="00DF105B" w:rsidRPr="00B16AEE">
          <w:rPr>
            <w:i w:val="0"/>
            <w:webHidden/>
          </w:rPr>
          <w:tab/>
        </w:r>
        <w:r w:rsidR="00456B21" w:rsidRPr="00B16AEE">
          <w:rPr>
            <w:i w:val="0"/>
            <w:webHidden/>
          </w:rPr>
          <w:t>43</w:t>
        </w:r>
      </w:hyperlink>
    </w:p>
    <w:p w14:paraId="2AB334C9" w14:textId="77777777" w:rsidR="00DF105B" w:rsidRPr="00B16AEE" w:rsidRDefault="006C36AB" w:rsidP="00DF105B">
      <w:pPr>
        <w:pStyle w:val="22"/>
        <w:tabs>
          <w:tab w:val="right" w:leader="dot" w:pos="9639"/>
        </w:tabs>
        <w:ind w:right="-31"/>
        <w:rPr>
          <w:rFonts w:eastAsiaTheme="minorEastAsia"/>
          <w:i w:val="0"/>
          <w:sz w:val="22"/>
          <w:szCs w:val="22"/>
        </w:rPr>
      </w:pPr>
      <w:hyperlink w:anchor="_Toc53404544" w:history="1">
        <w:r w:rsidR="00DF105B" w:rsidRPr="00B16AEE">
          <w:rPr>
            <w:rStyle w:val="a8"/>
            <w:i w:val="0"/>
          </w:rPr>
          <w:t>8.6.</w:t>
        </w:r>
        <w:r w:rsidR="00DF105B" w:rsidRPr="00B16AEE">
          <w:rPr>
            <w:rFonts w:eastAsiaTheme="minorEastAsia"/>
            <w:i w:val="0"/>
            <w:sz w:val="22"/>
            <w:szCs w:val="22"/>
          </w:rPr>
          <w:tab/>
        </w:r>
        <w:r w:rsidR="00DF105B" w:rsidRPr="00B16AEE">
          <w:rPr>
            <w:rStyle w:val="a8"/>
            <w:i w:val="0"/>
          </w:rPr>
          <w:t>ПОРЯДОК СНЯТИЯ ДИСЦИПЛИНАРНОГО ВЗЫСКАНИЯ</w:t>
        </w:r>
        <w:r w:rsidR="00DF105B" w:rsidRPr="00B16AEE">
          <w:rPr>
            <w:i w:val="0"/>
            <w:webHidden/>
          </w:rPr>
          <w:tab/>
        </w:r>
        <w:r w:rsidR="00456B21" w:rsidRPr="00B16AEE">
          <w:rPr>
            <w:i w:val="0"/>
            <w:webHidden/>
          </w:rPr>
          <w:t>49</w:t>
        </w:r>
      </w:hyperlink>
    </w:p>
    <w:p w14:paraId="37FCC27C"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45" w:history="1">
        <w:r w:rsidR="00DF105B" w:rsidRPr="00273F25">
          <w:rPr>
            <w:rStyle w:val="a8"/>
            <w:rFonts w:ascii="Arial" w:hAnsi="Arial" w:cs="Arial"/>
          </w:rPr>
          <w:t>9.</w:t>
        </w:r>
        <w:r w:rsidR="00DF105B" w:rsidRPr="00273F25">
          <w:rPr>
            <w:rFonts w:ascii="Arial" w:eastAsiaTheme="minorEastAsia" w:hAnsi="Arial" w:cs="Arial"/>
            <w:sz w:val="22"/>
            <w:szCs w:val="22"/>
            <w:lang w:eastAsia="ru-RU"/>
          </w:rPr>
          <w:tab/>
        </w:r>
        <w:r w:rsidR="00DF105B" w:rsidRPr="00273F25">
          <w:rPr>
            <w:rStyle w:val="a8"/>
            <w:rFonts w:ascii="Arial" w:hAnsi="Arial" w:cs="Arial"/>
          </w:rPr>
          <w:t>ответственность сторон</w:t>
        </w:r>
        <w:r w:rsidR="00DF105B" w:rsidRPr="00273F25">
          <w:rPr>
            <w:rFonts w:ascii="Arial" w:hAnsi="Arial" w:cs="Arial"/>
            <w:webHidden/>
          </w:rPr>
          <w:tab/>
        </w:r>
      </w:hyperlink>
      <w:r w:rsidR="00456B21">
        <w:rPr>
          <w:rFonts w:ascii="Arial" w:hAnsi="Arial" w:cs="Arial"/>
        </w:rPr>
        <w:t>51</w:t>
      </w:r>
    </w:p>
    <w:p w14:paraId="76BDE31D"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46" w:history="1">
        <w:r w:rsidR="00DF105B" w:rsidRPr="00273F25">
          <w:rPr>
            <w:rStyle w:val="a8"/>
            <w:rFonts w:ascii="Arial" w:hAnsi="Arial" w:cs="Arial"/>
          </w:rPr>
          <w:t>10.</w:t>
        </w:r>
        <w:r w:rsidR="00DF105B" w:rsidRPr="00273F25">
          <w:rPr>
            <w:rFonts w:ascii="Arial" w:eastAsiaTheme="minorEastAsia" w:hAnsi="Arial" w:cs="Arial"/>
            <w:sz w:val="22"/>
            <w:szCs w:val="22"/>
            <w:lang w:eastAsia="ru-RU"/>
          </w:rPr>
          <w:tab/>
        </w:r>
        <w:r w:rsidR="00DF105B" w:rsidRPr="00273F25">
          <w:rPr>
            <w:rStyle w:val="a8"/>
            <w:rFonts w:ascii="Arial" w:hAnsi="Arial" w:cs="Arial"/>
          </w:rPr>
          <w:t>ССЫЛКИ</w:t>
        </w:r>
        <w:r w:rsidR="00DF105B" w:rsidRPr="00273F25">
          <w:rPr>
            <w:rFonts w:ascii="Arial" w:hAnsi="Arial" w:cs="Arial"/>
            <w:webHidden/>
          </w:rPr>
          <w:tab/>
        </w:r>
        <w:r w:rsidR="00DF105B" w:rsidRPr="00273F25">
          <w:rPr>
            <w:rFonts w:ascii="Arial" w:hAnsi="Arial" w:cs="Arial"/>
            <w:webHidden/>
          </w:rPr>
          <w:fldChar w:fldCharType="begin"/>
        </w:r>
        <w:r w:rsidR="00DF105B" w:rsidRPr="00273F25">
          <w:rPr>
            <w:rFonts w:ascii="Arial" w:hAnsi="Arial" w:cs="Arial"/>
            <w:webHidden/>
          </w:rPr>
          <w:instrText xml:space="preserve"> PAGEREF _Toc53404546 \h </w:instrText>
        </w:r>
        <w:r w:rsidR="00DF105B" w:rsidRPr="00273F25">
          <w:rPr>
            <w:rFonts w:ascii="Arial" w:hAnsi="Arial" w:cs="Arial"/>
            <w:webHidden/>
          </w:rPr>
        </w:r>
        <w:r w:rsidR="00DF105B" w:rsidRPr="00273F25">
          <w:rPr>
            <w:rFonts w:ascii="Arial" w:hAnsi="Arial" w:cs="Arial"/>
            <w:webHidden/>
          </w:rPr>
          <w:fldChar w:fldCharType="separate"/>
        </w:r>
        <w:r w:rsidR="00A42AE1">
          <w:rPr>
            <w:rFonts w:ascii="Arial" w:hAnsi="Arial" w:cs="Arial"/>
            <w:webHidden/>
          </w:rPr>
          <w:t>54</w:t>
        </w:r>
        <w:r w:rsidR="00DF105B" w:rsidRPr="00273F25">
          <w:rPr>
            <w:rFonts w:ascii="Arial" w:hAnsi="Arial" w:cs="Arial"/>
            <w:webHidden/>
          </w:rPr>
          <w:fldChar w:fldCharType="end"/>
        </w:r>
      </w:hyperlink>
    </w:p>
    <w:p w14:paraId="6DBEC818" w14:textId="77777777" w:rsidR="00DF105B" w:rsidRPr="00273F25" w:rsidRDefault="006C36AB" w:rsidP="00DF105B">
      <w:pPr>
        <w:pStyle w:val="11"/>
        <w:tabs>
          <w:tab w:val="clear" w:pos="9781"/>
          <w:tab w:val="right" w:leader="dot" w:pos="9639"/>
        </w:tabs>
        <w:ind w:right="-31"/>
        <w:rPr>
          <w:rFonts w:ascii="Arial" w:eastAsiaTheme="minorEastAsia" w:hAnsi="Arial" w:cs="Arial"/>
          <w:sz w:val="22"/>
          <w:szCs w:val="22"/>
          <w:lang w:eastAsia="ru-RU"/>
        </w:rPr>
      </w:pPr>
      <w:hyperlink w:anchor="_Toc53404547" w:history="1">
        <w:r w:rsidR="00DF105B" w:rsidRPr="00273F25">
          <w:rPr>
            <w:rStyle w:val="a8"/>
            <w:rFonts w:ascii="Arial" w:hAnsi="Arial" w:cs="Arial"/>
            <w:kern w:val="32"/>
            <w:lang w:val="x-none"/>
          </w:rPr>
          <w:t>ПРИЛОЖЕНИЯ</w:t>
        </w:r>
        <w:r w:rsidR="00DF105B" w:rsidRPr="00273F25">
          <w:rPr>
            <w:rFonts w:ascii="Arial" w:hAnsi="Arial" w:cs="Arial"/>
            <w:webHidden/>
          </w:rPr>
          <w:tab/>
        </w:r>
        <w:r w:rsidR="00456B21">
          <w:rPr>
            <w:rFonts w:ascii="Arial" w:hAnsi="Arial" w:cs="Arial"/>
            <w:webHidden/>
          </w:rPr>
          <w:t>55</w:t>
        </w:r>
      </w:hyperlink>
    </w:p>
    <w:p w14:paraId="4B0F2499" w14:textId="77777777" w:rsidR="00DF105B" w:rsidRPr="00273F25" w:rsidRDefault="00DF105B" w:rsidP="00DF105B">
      <w:pPr>
        <w:tabs>
          <w:tab w:val="right" w:leader="dot" w:pos="9639"/>
        </w:tabs>
        <w:spacing w:before="120"/>
        <w:ind w:right="-31"/>
        <w:rPr>
          <w:rFonts w:ascii="Arial" w:hAnsi="Arial" w:cs="Arial"/>
          <w:caps/>
        </w:rPr>
      </w:pPr>
      <w:r w:rsidRPr="00273F25">
        <w:rPr>
          <w:rFonts w:ascii="Arial" w:hAnsi="Arial" w:cs="Arial"/>
          <w:caps/>
          <w:color w:val="FF0000"/>
        </w:rPr>
        <w:fldChar w:fldCharType="end"/>
      </w:r>
    </w:p>
    <w:p w14:paraId="1EFBE05E" w14:textId="77777777" w:rsidR="00DF105B" w:rsidRDefault="00DF105B" w:rsidP="00DF105B">
      <w:pPr>
        <w:rPr>
          <w:rFonts w:ascii="Arial" w:hAnsi="Arial" w:cs="Arial"/>
        </w:rPr>
      </w:pPr>
    </w:p>
    <w:p w14:paraId="3FDB475F" w14:textId="77777777" w:rsidR="00DF105B" w:rsidRPr="000E4E7A" w:rsidRDefault="00DF105B" w:rsidP="00DF105B">
      <w:pPr>
        <w:rPr>
          <w:rFonts w:ascii="Arial" w:hAnsi="Arial" w:cs="Arial"/>
        </w:rPr>
        <w:sectPr w:rsidR="00DF105B" w:rsidRPr="000E4E7A" w:rsidSect="00A04C02">
          <w:headerReference w:type="even" r:id="rId11"/>
          <w:footerReference w:type="default" r:id="rId12"/>
          <w:headerReference w:type="first" r:id="rId13"/>
          <w:footerReference w:type="first" r:id="rId14"/>
          <w:pgSz w:w="11906" w:h="16838" w:code="9"/>
          <w:pgMar w:top="510" w:right="1021" w:bottom="567" w:left="993" w:header="737" w:footer="680" w:gutter="0"/>
          <w:cols w:space="720"/>
          <w:titlePg/>
          <w:docGrid w:linePitch="326"/>
        </w:sectPr>
      </w:pPr>
    </w:p>
    <w:p w14:paraId="5A4DDD74" w14:textId="77777777" w:rsidR="00DF105B" w:rsidRPr="00DF105B" w:rsidRDefault="00DF105B" w:rsidP="009B62DE">
      <w:pPr>
        <w:keepNext/>
        <w:pageBreakBefore/>
        <w:numPr>
          <w:ilvl w:val="0"/>
          <w:numId w:val="3"/>
        </w:numPr>
        <w:tabs>
          <w:tab w:val="clear" w:pos="360"/>
          <w:tab w:val="left" w:pos="567"/>
        </w:tabs>
        <w:spacing w:after="0" w:line="240" w:lineRule="auto"/>
        <w:jc w:val="both"/>
        <w:outlineLvl w:val="0"/>
        <w:rPr>
          <w:rFonts w:ascii="Arial" w:eastAsia="Times New Roman" w:hAnsi="Arial" w:cs="Times New Roman"/>
          <w:b/>
          <w:sz w:val="32"/>
          <w:szCs w:val="32"/>
          <w:lang w:eastAsia="ru-RU"/>
        </w:rPr>
      </w:pPr>
      <w:bookmarkStart w:id="12" w:name="_Toc39766853"/>
      <w:bookmarkStart w:id="13" w:name="_Toc39827801"/>
      <w:bookmarkStart w:id="14" w:name="_Toc39840494"/>
      <w:bookmarkStart w:id="15" w:name="_Toc42346571"/>
      <w:bookmarkStart w:id="16" w:name="_Toc42351170"/>
      <w:bookmarkStart w:id="17" w:name="_Toc53404504"/>
      <w:bookmarkStart w:id="18" w:name="_Toc54178720"/>
      <w:bookmarkStart w:id="19" w:name="_Toc54180705"/>
      <w:bookmarkStart w:id="20" w:name="_Toc54334500"/>
      <w:r w:rsidRPr="00DF105B">
        <w:rPr>
          <w:rFonts w:ascii="Arial" w:eastAsia="Calibri" w:hAnsi="Arial" w:cs="Times New Roman"/>
          <w:b/>
          <w:caps/>
          <w:sz w:val="32"/>
          <w:szCs w:val="32"/>
        </w:rPr>
        <w:lastRenderedPageBreak/>
        <w:t>ВВОДНЫЕ</w:t>
      </w:r>
      <w:r w:rsidRPr="00DF105B">
        <w:rPr>
          <w:rFonts w:ascii="Arial" w:eastAsia="Times New Roman" w:hAnsi="Arial" w:cs="Times New Roman"/>
          <w:b/>
          <w:sz w:val="32"/>
          <w:szCs w:val="32"/>
          <w:lang w:eastAsia="ru-RU"/>
        </w:rPr>
        <w:t xml:space="preserve"> ПОЛОЖЕНИЯ</w:t>
      </w:r>
      <w:bookmarkEnd w:id="12"/>
      <w:bookmarkEnd w:id="13"/>
      <w:bookmarkEnd w:id="14"/>
      <w:bookmarkEnd w:id="15"/>
      <w:bookmarkEnd w:id="16"/>
      <w:bookmarkEnd w:id="17"/>
      <w:bookmarkEnd w:id="18"/>
      <w:bookmarkEnd w:id="19"/>
      <w:bookmarkEnd w:id="20"/>
    </w:p>
    <w:p w14:paraId="78359217" w14:textId="77777777" w:rsidR="00DF105B" w:rsidRPr="00DF105B"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3A326C39" w14:textId="77777777" w:rsidR="00DF105B" w:rsidRPr="00DF105B"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3B6EA7E4" w14:textId="77777777" w:rsidR="00DF105B" w:rsidRPr="00D07F76" w:rsidRDefault="00DF105B" w:rsidP="00DF105B">
      <w:pPr>
        <w:keepNext/>
        <w:spacing w:after="0" w:line="240" w:lineRule="auto"/>
        <w:jc w:val="both"/>
        <w:outlineLvl w:val="1"/>
        <w:rPr>
          <w:rFonts w:ascii="Arial" w:eastAsia="Times New Roman" w:hAnsi="Arial" w:cs="Times New Roman"/>
          <w:b/>
          <w:sz w:val="24"/>
          <w:szCs w:val="24"/>
          <w:lang w:eastAsia="ru-RU"/>
        </w:rPr>
      </w:pPr>
      <w:bookmarkStart w:id="21" w:name="_Toc39766854"/>
      <w:bookmarkStart w:id="22" w:name="_Toc39827802"/>
      <w:bookmarkStart w:id="23" w:name="_Toc39840495"/>
      <w:bookmarkStart w:id="24" w:name="_Toc42346572"/>
      <w:bookmarkStart w:id="25" w:name="_Toc42351171"/>
      <w:bookmarkStart w:id="26" w:name="_Toc53404505"/>
      <w:bookmarkStart w:id="27" w:name="_Toc54178721"/>
      <w:bookmarkStart w:id="28" w:name="_Toc54180706"/>
      <w:bookmarkStart w:id="29" w:name="_Toc54334501"/>
      <w:r w:rsidRPr="00D07F76">
        <w:rPr>
          <w:rFonts w:ascii="Arial" w:eastAsia="Times New Roman" w:hAnsi="Arial" w:cs="Times New Roman"/>
          <w:b/>
          <w:sz w:val="24"/>
          <w:szCs w:val="24"/>
          <w:lang w:eastAsia="ru-RU"/>
        </w:rPr>
        <w:t>НАЗНАЧЕНИЕ</w:t>
      </w:r>
      <w:bookmarkEnd w:id="21"/>
      <w:bookmarkEnd w:id="22"/>
      <w:bookmarkEnd w:id="23"/>
      <w:bookmarkEnd w:id="24"/>
      <w:bookmarkEnd w:id="25"/>
      <w:bookmarkEnd w:id="26"/>
      <w:bookmarkEnd w:id="27"/>
      <w:bookmarkEnd w:id="28"/>
      <w:bookmarkEnd w:id="29"/>
    </w:p>
    <w:p w14:paraId="1F2B9FDC" w14:textId="77777777" w:rsidR="00DF105B" w:rsidRPr="00D07F76"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67A08014" w14:textId="77777777" w:rsidR="00DF105B" w:rsidRPr="00D07F76" w:rsidRDefault="00DF105B" w:rsidP="00DF105B">
      <w:pPr>
        <w:tabs>
          <w:tab w:val="left" w:pos="720"/>
        </w:tabs>
        <w:spacing w:after="0" w:line="240" w:lineRule="auto"/>
        <w:ind w:right="-6"/>
        <w:jc w:val="both"/>
        <w:rPr>
          <w:rFonts w:ascii="Times New Roman" w:eastAsia="Calibri" w:hAnsi="Times New Roman" w:cs="Times New Roman"/>
          <w:sz w:val="24"/>
          <w:szCs w:val="24"/>
        </w:rPr>
      </w:pPr>
      <w:r w:rsidRPr="00D07F76">
        <w:rPr>
          <w:rFonts w:ascii="Times New Roman" w:eastAsia="Calibri" w:hAnsi="Times New Roman" w:cs="Times New Roman"/>
          <w:sz w:val="24"/>
          <w:szCs w:val="24"/>
        </w:rPr>
        <w:t>Положение ПАО «Саратовнефтепродукт» (далее - Общество)</w:t>
      </w:r>
      <w:r w:rsidRPr="00D07F76" w:rsidDel="007644DA">
        <w:rPr>
          <w:rFonts w:ascii="Times New Roman" w:eastAsia="Calibri" w:hAnsi="Times New Roman" w:cs="Times New Roman"/>
          <w:i/>
          <w:sz w:val="24"/>
          <w:szCs w:val="24"/>
        </w:rPr>
        <w:t xml:space="preserve"> </w:t>
      </w:r>
      <w:r w:rsidRPr="00D07F76">
        <w:rPr>
          <w:rFonts w:ascii="Times New Roman" w:eastAsia="Calibri" w:hAnsi="Times New Roman" w:cs="Times New Roman"/>
          <w:sz w:val="24"/>
          <w:szCs w:val="24"/>
        </w:rPr>
        <w:t xml:space="preserve">устанавливает порядок приема, перевода и увольнения работников; основные права, обязанности и ответственность работника и работодателя; режим работы и время отдыха; применяемые к работникам меры поощрения и взыскания, ответственность за нарушение трудовой дисциплины, а также иные вопросы регулирования трудовых отношений в </w:t>
      </w:r>
      <w:r w:rsidR="00A04C02" w:rsidRPr="00D07F76">
        <w:rPr>
          <w:rFonts w:ascii="Times New Roman" w:eastAsia="Calibri" w:hAnsi="Times New Roman" w:cs="Times New Roman"/>
          <w:sz w:val="24"/>
          <w:szCs w:val="24"/>
        </w:rPr>
        <w:t>ПАО «Саратовнефтепродукт»</w:t>
      </w:r>
      <w:r w:rsidRPr="00D07F76">
        <w:rPr>
          <w:rFonts w:ascii="Times New Roman" w:eastAsia="Calibri" w:hAnsi="Times New Roman" w:cs="Times New Roman"/>
          <w:sz w:val="24"/>
          <w:szCs w:val="24"/>
        </w:rPr>
        <w:t>.</w:t>
      </w:r>
    </w:p>
    <w:p w14:paraId="135E7235" w14:textId="77777777" w:rsidR="00DF105B" w:rsidRPr="00D07F76"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29502728" w14:textId="77777777" w:rsidR="00DF105B" w:rsidRPr="00D07F76" w:rsidRDefault="00DF105B" w:rsidP="00DF105B">
      <w:pPr>
        <w:spacing w:after="0" w:line="240" w:lineRule="auto"/>
        <w:jc w:val="both"/>
        <w:rPr>
          <w:rFonts w:ascii="Times New Roman" w:eastAsia="Calibri" w:hAnsi="Times New Roman" w:cs="Times New Roman"/>
          <w:sz w:val="24"/>
        </w:rPr>
      </w:pPr>
      <w:r w:rsidRPr="00D07F76">
        <w:rPr>
          <w:rFonts w:ascii="Times New Roman" w:eastAsia="Calibri" w:hAnsi="Times New Roman" w:cs="Times New Roman"/>
          <w:sz w:val="24"/>
          <w:szCs w:val="24"/>
        </w:rPr>
        <w:t>Правила внутреннего трудового распорядка разработаны с учетом требований и положений действующего Трудового кодекса Российской Федерации и иных нормативных правовых актов, содержащих нормы трудового права.</w:t>
      </w:r>
    </w:p>
    <w:p w14:paraId="02FB0373" w14:textId="77777777" w:rsidR="00DF105B" w:rsidRPr="00D07F76"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72C0050D" w14:textId="77777777" w:rsidR="00DF105B" w:rsidRPr="00D07F76"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4B8EBF5B" w14:textId="77777777" w:rsidR="00DF105B" w:rsidRPr="00D07F76" w:rsidRDefault="00DF105B" w:rsidP="00DF105B">
      <w:pPr>
        <w:keepNext/>
        <w:spacing w:after="0" w:line="240" w:lineRule="auto"/>
        <w:jc w:val="both"/>
        <w:outlineLvl w:val="1"/>
        <w:rPr>
          <w:rFonts w:ascii="Arial" w:eastAsia="Times New Roman" w:hAnsi="Arial" w:cs="Times New Roman"/>
          <w:b/>
          <w:sz w:val="24"/>
          <w:szCs w:val="24"/>
          <w:lang w:eastAsia="ru-RU"/>
        </w:rPr>
      </w:pPr>
      <w:bookmarkStart w:id="30" w:name="_Toc191263693"/>
      <w:bookmarkStart w:id="31" w:name="_Toc39766855"/>
      <w:bookmarkStart w:id="32" w:name="_Toc39827803"/>
      <w:bookmarkStart w:id="33" w:name="_Toc39840496"/>
      <w:bookmarkStart w:id="34" w:name="_Toc42346573"/>
      <w:bookmarkStart w:id="35" w:name="_Toc42351172"/>
      <w:bookmarkStart w:id="36" w:name="_Toc53404506"/>
      <w:bookmarkStart w:id="37" w:name="_Toc54178722"/>
      <w:bookmarkStart w:id="38" w:name="_Toc54180707"/>
      <w:bookmarkStart w:id="39" w:name="_Toc54334502"/>
      <w:r w:rsidRPr="00D07F76">
        <w:rPr>
          <w:rFonts w:ascii="Arial" w:eastAsia="Times New Roman" w:hAnsi="Arial" w:cs="Times New Roman"/>
          <w:b/>
          <w:sz w:val="24"/>
          <w:szCs w:val="24"/>
          <w:lang w:eastAsia="ru-RU"/>
        </w:rPr>
        <w:t>ОБЛАСТЬ ДЕЙСТВИЯ</w:t>
      </w:r>
      <w:bookmarkEnd w:id="30"/>
      <w:bookmarkEnd w:id="31"/>
      <w:bookmarkEnd w:id="32"/>
      <w:bookmarkEnd w:id="33"/>
      <w:bookmarkEnd w:id="34"/>
      <w:bookmarkEnd w:id="35"/>
      <w:bookmarkEnd w:id="36"/>
      <w:bookmarkEnd w:id="37"/>
      <w:bookmarkEnd w:id="38"/>
      <w:bookmarkEnd w:id="39"/>
    </w:p>
    <w:p w14:paraId="3E4FEBBD" w14:textId="77777777" w:rsidR="00DF105B" w:rsidRPr="00D07F76" w:rsidRDefault="00DF105B" w:rsidP="00DF105B">
      <w:pPr>
        <w:spacing w:after="0" w:line="240" w:lineRule="auto"/>
        <w:rPr>
          <w:rFonts w:ascii="Times New Roman" w:eastAsia="Times New Roman" w:hAnsi="Times New Roman" w:cs="Times New Roman"/>
          <w:sz w:val="24"/>
          <w:szCs w:val="24"/>
          <w:lang w:eastAsia="ru-RU"/>
        </w:rPr>
      </w:pPr>
    </w:p>
    <w:p w14:paraId="1B1377CC" w14:textId="77777777" w:rsidR="00DF105B" w:rsidRPr="00D07F76" w:rsidRDefault="00DF105B" w:rsidP="00DF105B">
      <w:pPr>
        <w:spacing w:after="0" w:line="240" w:lineRule="auto"/>
        <w:jc w:val="both"/>
        <w:rPr>
          <w:rFonts w:ascii="Times New Roman" w:eastAsia="ArialMT" w:hAnsi="Times New Roman" w:cs="Times New Roman"/>
          <w:sz w:val="24"/>
          <w:szCs w:val="24"/>
        </w:rPr>
      </w:pPr>
      <w:r w:rsidRPr="00D07F76">
        <w:rPr>
          <w:rFonts w:ascii="Times New Roman" w:eastAsia="Times New Roman" w:hAnsi="Times New Roman" w:cs="Times New Roman"/>
          <w:sz w:val="24"/>
          <w:szCs w:val="24"/>
          <w:lang w:eastAsia="ru-RU"/>
        </w:rPr>
        <w:t>Правила внутреннего трудового распорядка обязательны дл</w:t>
      </w:r>
      <w:r w:rsidR="00A04C02" w:rsidRPr="00D07F76">
        <w:rPr>
          <w:rFonts w:ascii="Times New Roman" w:eastAsia="Times New Roman" w:hAnsi="Times New Roman" w:cs="Times New Roman"/>
          <w:sz w:val="24"/>
          <w:szCs w:val="24"/>
          <w:lang w:eastAsia="ru-RU"/>
        </w:rPr>
        <w:t xml:space="preserve">я исполнения всеми работниками </w:t>
      </w:r>
      <w:r w:rsidR="00A04C02" w:rsidRPr="00D07F76">
        <w:rPr>
          <w:rFonts w:ascii="Times New Roman" w:eastAsia="Calibri" w:hAnsi="Times New Roman" w:cs="Times New Roman"/>
          <w:sz w:val="24"/>
          <w:szCs w:val="24"/>
        </w:rPr>
        <w:t>ПАО «Саратовнефтепродукт»</w:t>
      </w:r>
      <w:r w:rsidRPr="00D07F76">
        <w:rPr>
          <w:rFonts w:ascii="Times New Roman" w:eastAsia="Times New Roman" w:hAnsi="Times New Roman" w:cs="Times New Roman"/>
          <w:sz w:val="24"/>
          <w:szCs w:val="24"/>
          <w:lang w:eastAsia="ru-RU"/>
        </w:rPr>
        <w:t>, независимо от их должности, профессии, характера выполняемой работы.</w:t>
      </w:r>
      <w:r w:rsidRPr="00D07F76">
        <w:rPr>
          <w:rFonts w:ascii="Times New Roman" w:eastAsia="ArialMT" w:hAnsi="Times New Roman" w:cs="Times New Roman"/>
          <w:sz w:val="24"/>
          <w:szCs w:val="24"/>
        </w:rPr>
        <w:t xml:space="preserve"> </w:t>
      </w:r>
    </w:p>
    <w:p w14:paraId="54E7812F" w14:textId="77777777" w:rsidR="00DF105B" w:rsidRPr="00D07F76" w:rsidRDefault="00DF105B" w:rsidP="00DF105B">
      <w:pPr>
        <w:spacing w:after="0" w:line="240" w:lineRule="auto"/>
        <w:rPr>
          <w:rFonts w:ascii="Times New Roman" w:eastAsia="ArialMT" w:hAnsi="Times New Roman" w:cs="Times New Roman"/>
          <w:sz w:val="24"/>
          <w:szCs w:val="24"/>
        </w:rPr>
      </w:pPr>
    </w:p>
    <w:p w14:paraId="5053CB21" w14:textId="77777777" w:rsidR="00DF105B" w:rsidRPr="00D07F76" w:rsidRDefault="00DF105B" w:rsidP="00DF105B">
      <w:pPr>
        <w:spacing w:after="0" w:line="240" w:lineRule="auto"/>
        <w:jc w:val="both"/>
        <w:rPr>
          <w:rFonts w:ascii="Times New Roman" w:eastAsia="ArialMT" w:hAnsi="Times New Roman" w:cs="Times New Roman"/>
          <w:sz w:val="24"/>
          <w:szCs w:val="24"/>
        </w:rPr>
      </w:pPr>
      <w:r w:rsidRPr="00D07F76">
        <w:rPr>
          <w:rFonts w:ascii="Times New Roman" w:eastAsia="ArialMT" w:hAnsi="Times New Roman" w:cs="Times New Roman"/>
          <w:sz w:val="24"/>
          <w:szCs w:val="24"/>
        </w:rPr>
        <w:t>Требования настоящих Правил внутреннего трудового распорядка в части единого режима труда и отдыха не распространяются на работников, которым в соответствии с трудовыми договорами (дополнительными соглашениями к трудовым договорам), установлен режим труда и отдыха, отличающийся от общего режима.</w:t>
      </w:r>
    </w:p>
    <w:p w14:paraId="39A48FC6" w14:textId="77777777" w:rsidR="00DF105B" w:rsidRPr="00D07F76" w:rsidRDefault="00DF105B" w:rsidP="00DF105B">
      <w:pPr>
        <w:spacing w:after="0" w:line="240" w:lineRule="auto"/>
        <w:jc w:val="both"/>
        <w:rPr>
          <w:rFonts w:ascii="Times New Roman" w:eastAsia="Times New Roman" w:hAnsi="Times New Roman" w:cs="Times New Roman"/>
          <w:i/>
          <w:sz w:val="24"/>
          <w:szCs w:val="24"/>
          <w:lang w:eastAsia="ru-RU"/>
        </w:rPr>
      </w:pPr>
    </w:p>
    <w:p w14:paraId="792C7026" w14:textId="77777777" w:rsidR="00DF105B" w:rsidRPr="00D07F76" w:rsidRDefault="00DF105B" w:rsidP="00DF105B">
      <w:pPr>
        <w:spacing w:after="0" w:line="240" w:lineRule="auto"/>
        <w:jc w:val="both"/>
        <w:rPr>
          <w:rFonts w:ascii="Times New Roman" w:eastAsia="Calibri" w:hAnsi="Times New Roman" w:cs="Times New Roman"/>
          <w:sz w:val="24"/>
        </w:rPr>
      </w:pPr>
    </w:p>
    <w:p w14:paraId="38D75E1D" w14:textId="77777777" w:rsidR="00DF105B" w:rsidRPr="00D07F76" w:rsidRDefault="00DF105B" w:rsidP="00DF105B">
      <w:pPr>
        <w:keepNext/>
        <w:spacing w:after="0" w:line="240" w:lineRule="auto"/>
        <w:jc w:val="both"/>
        <w:outlineLvl w:val="1"/>
        <w:rPr>
          <w:rFonts w:ascii="Arial" w:eastAsia="Times New Roman" w:hAnsi="Arial" w:cs="Times New Roman"/>
          <w:b/>
          <w:caps/>
          <w:sz w:val="24"/>
          <w:szCs w:val="24"/>
          <w:lang w:eastAsia="ru-RU"/>
        </w:rPr>
      </w:pPr>
      <w:bookmarkStart w:id="40" w:name="_Toc191263694"/>
      <w:bookmarkStart w:id="41" w:name="_Toc39766856"/>
      <w:bookmarkStart w:id="42" w:name="_Toc39827804"/>
      <w:bookmarkStart w:id="43" w:name="_Toc39840497"/>
      <w:bookmarkStart w:id="44" w:name="_Toc42346574"/>
      <w:bookmarkStart w:id="45" w:name="_Toc42351173"/>
      <w:bookmarkStart w:id="46" w:name="_Toc53404507"/>
      <w:bookmarkStart w:id="47" w:name="_Toc54178723"/>
      <w:bookmarkStart w:id="48" w:name="_Toc54180708"/>
      <w:bookmarkStart w:id="49" w:name="_Toc54334503"/>
      <w:r w:rsidRPr="00D07F76">
        <w:rPr>
          <w:rFonts w:ascii="Arial" w:eastAsia="Times New Roman" w:hAnsi="Arial" w:cs="Times New Roman"/>
          <w:b/>
          <w:caps/>
          <w:sz w:val="24"/>
          <w:szCs w:val="24"/>
          <w:lang w:eastAsia="ru-RU"/>
        </w:rPr>
        <w:t>ПЕРИОД ДЕЙСТВИЯ И ПОРЯДОК ВНЕСЕНИЯ ИЗМЕНЕНИЙ</w:t>
      </w:r>
      <w:bookmarkEnd w:id="40"/>
      <w:bookmarkEnd w:id="41"/>
      <w:bookmarkEnd w:id="42"/>
      <w:bookmarkEnd w:id="43"/>
      <w:bookmarkEnd w:id="44"/>
      <w:bookmarkEnd w:id="45"/>
      <w:bookmarkEnd w:id="46"/>
      <w:bookmarkEnd w:id="47"/>
      <w:bookmarkEnd w:id="48"/>
      <w:bookmarkEnd w:id="49"/>
    </w:p>
    <w:p w14:paraId="39423F33" w14:textId="77777777" w:rsidR="00DF105B" w:rsidRPr="00D07F76" w:rsidRDefault="00DF105B" w:rsidP="00DF105B">
      <w:pPr>
        <w:widowControl w:val="0"/>
        <w:spacing w:after="0" w:line="240" w:lineRule="auto"/>
        <w:jc w:val="both"/>
        <w:rPr>
          <w:rFonts w:ascii="Times New Roman" w:eastAsia="Times New Roman" w:hAnsi="Times New Roman" w:cs="Times New Roman"/>
          <w:sz w:val="24"/>
          <w:szCs w:val="24"/>
          <w:lang w:eastAsia="ru-RU"/>
        </w:rPr>
      </w:pPr>
    </w:p>
    <w:p w14:paraId="3D7F5800" w14:textId="77777777" w:rsidR="00DF105B" w:rsidRPr="00D07F76" w:rsidRDefault="00DF105B" w:rsidP="00DF105B">
      <w:pPr>
        <w:spacing w:after="0" w:line="240" w:lineRule="auto"/>
        <w:jc w:val="both"/>
        <w:rPr>
          <w:rFonts w:ascii="Times New Roman" w:eastAsia="Calibri" w:hAnsi="Times New Roman" w:cs="Times New Roman"/>
          <w:sz w:val="24"/>
        </w:rPr>
      </w:pPr>
      <w:r w:rsidRPr="00D07F76">
        <w:rPr>
          <w:rFonts w:ascii="Times New Roman" w:eastAsia="Calibri" w:hAnsi="Times New Roman" w:cs="Times New Roman"/>
          <w:sz w:val="24"/>
          <w:szCs w:val="24"/>
        </w:rPr>
        <w:t xml:space="preserve">Правила внутреннего трудового распорядка </w:t>
      </w:r>
      <w:r w:rsidRPr="00D07F76">
        <w:rPr>
          <w:rFonts w:ascii="Times New Roman" w:eastAsia="Calibri" w:hAnsi="Times New Roman" w:cs="Times New Roman"/>
          <w:sz w:val="24"/>
        </w:rPr>
        <w:t>являются локальным нормативным документом постоянного действия.</w:t>
      </w:r>
    </w:p>
    <w:p w14:paraId="595FD4FC" w14:textId="77777777" w:rsidR="00DF105B" w:rsidRPr="00D07F76" w:rsidRDefault="00DF105B" w:rsidP="00DF105B">
      <w:pPr>
        <w:suppressAutoHyphens/>
        <w:spacing w:after="0" w:line="240" w:lineRule="auto"/>
        <w:jc w:val="both"/>
        <w:rPr>
          <w:rFonts w:ascii="Times New Roman" w:eastAsia="Calibri" w:hAnsi="Times New Roman" w:cs="Times New Roman"/>
          <w:sz w:val="24"/>
        </w:rPr>
      </w:pPr>
    </w:p>
    <w:p w14:paraId="4C7AB158" w14:textId="77777777" w:rsidR="00DF105B" w:rsidRPr="00D910F8" w:rsidRDefault="00DF105B" w:rsidP="00DF105B">
      <w:pPr>
        <w:spacing w:after="0" w:line="240" w:lineRule="auto"/>
        <w:jc w:val="both"/>
        <w:rPr>
          <w:rFonts w:ascii="Times New Roman" w:eastAsia="Times New Roman" w:hAnsi="Times New Roman" w:cs="Times New Roman"/>
          <w:sz w:val="24"/>
          <w:szCs w:val="24"/>
          <w:lang w:eastAsia="ru-RU"/>
        </w:rPr>
      </w:pPr>
      <w:r w:rsidRPr="00D07F76">
        <w:rPr>
          <w:rFonts w:ascii="Times New Roman" w:eastAsia="Calibri" w:hAnsi="Times New Roman" w:cs="Times New Roman"/>
          <w:sz w:val="24"/>
          <w:szCs w:val="24"/>
        </w:rPr>
        <w:t>Правила внутреннего трудового распорядка</w:t>
      </w:r>
      <w:r w:rsidRPr="00D07F76">
        <w:rPr>
          <w:rFonts w:ascii="Times New Roman" w:eastAsia="Times New Roman" w:hAnsi="Times New Roman" w:cs="Times New Roman"/>
          <w:sz w:val="24"/>
          <w:szCs w:val="24"/>
          <w:lang w:eastAsia="ru-RU"/>
        </w:rPr>
        <w:t xml:space="preserve"> утверждаются, </w:t>
      </w:r>
      <w:r w:rsidRPr="00D07F76">
        <w:rPr>
          <w:rFonts w:ascii="Times New Roman" w:eastAsia="Calibri" w:hAnsi="Times New Roman" w:cs="Times New Roman"/>
          <w:sz w:val="24"/>
        </w:rPr>
        <w:t xml:space="preserve">вводятся в действие, изменяются и </w:t>
      </w:r>
      <w:r w:rsidRPr="00D07F76">
        <w:rPr>
          <w:rFonts w:ascii="Times New Roman" w:eastAsia="Times New Roman" w:hAnsi="Times New Roman" w:cs="Times New Roman"/>
          <w:sz w:val="24"/>
          <w:szCs w:val="24"/>
          <w:lang w:eastAsia="ru-RU"/>
        </w:rPr>
        <w:t xml:space="preserve">признаются утратившими силу в </w:t>
      </w:r>
      <w:r w:rsidR="00BA1184" w:rsidRPr="00D07F76">
        <w:rPr>
          <w:rFonts w:ascii="Times New Roman" w:eastAsia="Calibri" w:hAnsi="Times New Roman" w:cs="Times New Roman"/>
          <w:sz w:val="24"/>
          <w:szCs w:val="24"/>
        </w:rPr>
        <w:t>ПАО «Саратовнефтепродукт»</w:t>
      </w:r>
      <w:r w:rsidRPr="00D07F76">
        <w:rPr>
          <w:rFonts w:ascii="Times New Roman" w:eastAsia="Times New Roman" w:hAnsi="Times New Roman" w:cs="Times New Roman"/>
          <w:sz w:val="24"/>
          <w:szCs w:val="24"/>
          <w:lang w:eastAsia="ru-RU"/>
        </w:rPr>
        <w:t xml:space="preserve">, </w:t>
      </w:r>
      <w:r w:rsidRPr="00D07F76">
        <w:rPr>
          <w:rFonts w:ascii="Times New Roman" w:eastAsia="Calibri" w:hAnsi="Times New Roman" w:cs="Times New Roman"/>
          <w:sz w:val="24"/>
          <w:szCs w:val="24"/>
        </w:rPr>
        <w:t xml:space="preserve">на основании </w:t>
      </w:r>
      <w:r w:rsidR="00BA1184" w:rsidRPr="00D07F76">
        <w:rPr>
          <w:rFonts w:ascii="Times New Roman" w:eastAsia="Calibri" w:hAnsi="Times New Roman" w:cs="Times New Roman"/>
          <w:sz w:val="24"/>
          <w:szCs w:val="24"/>
        </w:rPr>
        <w:t>приказа                 ПАО «Саратовнефтепродукт»</w:t>
      </w:r>
      <w:r w:rsidRPr="00D07F76">
        <w:rPr>
          <w:rFonts w:ascii="Times New Roman" w:eastAsia="Calibri" w:hAnsi="Times New Roman" w:cs="Times New Roman"/>
          <w:sz w:val="24"/>
        </w:rPr>
        <w:t xml:space="preserve"> </w:t>
      </w:r>
      <w:r w:rsidRPr="00D07F76">
        <w:rPr>
          <w:rFonts w:ascii="Times New Roman" w:eastAsia="Times New Roman" w:hAnsi="Times New Roman" w:cs="Times New Roman"/>
          <w:sz w:val="24"/>
          <w:szCs w:val="24"/>
          <w:lang w:eastAsia="ru-RU"/>
        </w:rPr>
        <w:t>с учетом мотивированного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w:t>
      </w:r>
    </w:p>
    <w:p w14:paraId="19F26918" w14:textId="77777777" w:rsidR="00DF105B" w:rsidRPr="00D910F8" w:rsidRDefault="00DF105B" w:rsidP="00DF105B">
      <w:pPr>
        <w:spacing w:after="0" w:line="240" w:lineRule="auto"/>
        <w:jc w:val="both"/>
        <w:rPr>
          <w:rFonts w:ascii="Times New Roman" w:eastAsia="Calibri" w:hAnsi="Times New Roman" w:cs="Times New Roman"/>
          <w:sz w:val="24"/>
        </w:rPr>
        <w:sectPr w:rsidR="00DF105B" w:rsidRPr="00D910F8" w:rsidSect="00A04C02">
          <w:headerReference w:type="even" r:id="rId15"/>
          <w:headerReference w:type="default" r:id="rId16"/>
          <w:footerReference w:type="default" r:id="rId17"/>
          <w:footerReference w:type="first" r:id="rId18"/>
          <w:pgSz w:w="11906" w:h="16838" w:code="9"/>
          <w:pgMar w:top="510" w:right="1021" w:bottom="567" w:left="1247" w:header="737" w:footer="680" w:gutter="0"/>
          <w:cols w:space="720"/>
          <w:titlePg/>
          <w:docGrid w:linePitch="326"/>
        </w:sectPr>
      </w:pPr>
    </w:p>
    <w:p w14:paraId="03B67552" w14:textId="77777777" w:rsidR="00DF105B" w:rsidRPr="00DF105B" w:rsidRDefault="00DF105B" w:rsidP="009B62DE">
      <w:pPr>
        <w:keepNext/>
        <w:pageBreakBefore/>
        <w:numPr>
          <w:ilvl w:val="0"/>
          <w:numId w:val="3"/>
        </w:numPr>
        <w:tabs>
          <w:tab w:val="clear" w:pos="360"/>
          <w:tab w:val="left" w:pos="567"/>
        </w:tabs>
        <w:spacing w:after="0" w:line="240" w:lineRule="auto"/>
        <w:jc w:val="both"/>
        <w:outlineLvl w:val="0"/>
        <w:rPr>
          <w:rFonts w:ascii="Arial" w:eastAsia="Times New Roman" w:hAnsi="Arial" w:cs="Times New Roman"/>
          <w:b/>
          <w:caps/>
          <w:sz w:val="32"/>
          <w:szCs w:val="32"/>
          <w:lang w:eastAsia="ru-RU"/>
        </w:rPr>
      </w:pPr>
      <w:bookmarkStart w:id="50" w:name="_Toc39766857"/>
      <w:bookmarkStart w:id="51" w:name="_Toc39827805"/>
      <w:bookmarkStart w:id="52" w:name="_Toc39840498"/>
      <w:bookmarkStart w:id="53" w:name="_Toc42346575"/>
      <w:bookmarkStart w:id="54" w:name="_Toc42351174"/>
      <w:bookmarkStart w:id="55" w:name="_Toc53404508"/>
      <w:bookmarkStart w:id="56" w:name="_Toc54178724"/>
      <w:bookmarkStart w:id="57" w:name="_Toc54180709"/>
      <w:bookmarkStart w:id="58" w:name="_Toc54334504"/>
      <w:bookmarkStart w:id="59" w:name="_Toc191263695"/>
      <w:r w:rsidRPr="00DF105B">
        <w:rPr>
          <w:rFonts w:ascii="Arial" w:eastAsia="Times New Roman" w:hAnsi="Arial" w:cs="Times New Roman"/>
          <w:b/>
          <w:caps/>
          <w:sz w:val="32"/>
          <w:szCs w:val="32"/>
          <w:lang w:eastAsia="ru-RU"/>
        </w:rPr>
        <w:lastRenderedPageBreak/>
        <w:t>ГЛОССАРИЙ</w:t>
      </w:r>
      <w:bookmarkEnd w:id="50"/>
      <w:bookmarkEnd w:id="51"/>
      <w:bookmarkEnd w:id="52"/>
      <w:bookmarkEnd w:id="53"/>
      <w:bookmarkEnd w:id="54"/>
      <w:bookmarkEnd w:id="55"/>
      <w:bookmarkEnd w:id="56"/>
      <w:bookmarkEnd w:id="57"/>
      <w:bookmarkEnd w:id="58"/>
    </w:p>
    <w:bookmarkEnd w:id="59"/>
    <w:p w14:paraId="09BF75BA"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ru-RU"/>
        </w:rPr>
      </w:pPr>
    </w:p>
    <w:p w14:paraId="1114171F"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ru-RU"/>
        </w:rPr>
      </w:pPr>
    </w:p>
    <w:p w14:paraId="4AC7BCBB" w14:textId="77777777" w:rsidR="00DF105B" w:rsidRPr="00D07F76" w:rsidRDefault="00DF105B" w:rsidP="00D07F76">
      <w:pPr>
        <w:widowControl w:val="0"/>
        <w:numPr>
          <w:ilvl w:val="1"/>
          <w:numId w:val="4"/>
        </w:numPr>
        <w:tabs>
          <w:tab w:val="left" w:pos="567"/>
        </w:tabs>
        <w:spacing w:after="0" w:line="240" w:lineRule="auto"/>
        <w:ind w:left="0" w:firstLine="0"/>
        <w:jc w:val="both"/>
        <w:outlineLvl w:val="1"/>
        <w:rPr>
          <w:rFonts w:ascii="Times New Roman" w:eastAsia="Times New Roman" w:hAnsi="Times New Roman" w:cs="Arial"/>
          <w:bCs/>
          <w:iCs/>
          <w:sz w:val="24"/>
          <w:szCs w:val="24"/>
          <w:lang w:eastAsia="ru-RU"/>
        </w:rPr>
      </w:pPr>
      <w:bookmarkStart w:id="60" w:name="_Toc387325798"/>
      <w:bookmarkStart w:id="61" w:name="_Toc387675242"/>
      <w:bookmarkStart w:id="62" w:name="_Toc387675453"/>
      <w:bookmarkStart w:id="63" w:name="_Toc401245471"/>
      <w:bookmarkStart w:id="64" w:name="_Toc401306269"/>
      <w:bookmarkStart w:id="65" w:name="_Toc410737060"/>
      <w:bookmarkStart w:id="66" w:name="_Toc39766858"/>
      <w:bookmarkStart w:id="67" w:name="_Toc39827806"/>
      <w:bookmarkStart w:id="68" w:name="_Toc39840499"/>
      <w:bookmarkStart w:id="69" w:name="_Toc42346576"/>
      <w:bookmarkStart w:id="70" w:name="_Toc42351175"/>
      <w:bookmarkStart w:id="71" w:name="_Toc53404509"/>
      <w:bookmarkStart w:id="72" w:name="_Toc54178725"/>
      <w:bookmarkStart w:id="73" w:name="_Toc54180710"/>
      <w:bookmarkStart w:id="74" w:name="_Toc54334505"/>
      <w:r w:rsidRPr="00D07F76">
        <w:rPr>
          <w:rFonts w:ascii="Arial" w:eastAsia="Calibri" w:hAnsi="Arial" w:cs="Arial"/>
          <w:b/>
          <w:sz w:val="24"/>
          <w:szCs w:val="24"/>
        </w:rPr>
        <w:t>ТЕРМИНЫ</w:t>
      </w:r>
      <w:r w:rsidRPr="00D07F76">
        <w:rPr>
          <w:rFonts w:ascii="Arial" w:eastAsia="Times New Roman" w:hAnsi="Arial" w:cs="Arial"/>
          <w:b/>
          <w:sz w:val="24"/>
          <w:szCs w:val="24"/>
          <w:lang w:eastAsia="ru-RU"/>
        </w:rPr>
        <w:t xml:space="preserve"> И ОБОЗНАЧЕНИЯ К</w:t>
      </w:r>
      <w:r w:rsidRPr="00D07F76">
        <w:rPr>
          <w:rFonts w:ascii="Arial" w:eastAsia="Times New Roman" w:hAnsi="Arial" w:cs="Arial"/>
          <w:b/>
          <w:bCs/>
          <w:iCs/>
          <w:sz w:val="24"/>
          <w:szCs w:val="24"/>
          <w:lang w:eastAsia="ru-RU"/>
        </w:rPr>
        <w:t>ОРПОРАТИВНОГО ГЛОССАРИЯ</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BA01BD0"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ru-RU"/>
        </w:rPr>
      </w:pPr>
    </w:p>
    <w:p w14:paraId="7857D825" w14:textId="77777777" w:rsidR="00DF105B" w:rsidRDefault="00B2724F" w:rsidP="00DF105B">
      <w:pPr>
        <w:widowControl w:val="0"/>
        <w:spacing w:after="0" w:line="240" w:lineRule="auto"/>
        <w:jc w:val="both"/>
        <w:rPr>
          <w:rFonts w:ascii="Times New Roman" w:eastAsia="Times New Roman" w:hAnsi="Times New Roman" w:cs="Times New Roman"/>
          <w:sz w:val="24"/>
          <w:szCs w:val="24"/>
          <w:lang w:eastAsia="ru-RU"/>
        </w:rPr>
      </w:pPr>
      <w:r w:rsidRPr="00B2724F">
        <w:rPr>
          <w:rFonts w:ascii="Times New Roman" w:eastAsia="Times New Roman" w:hAnsi="Times New Roman" w:cs="Times New Roman"/>
          <w:sz w:val="24"/>
          <w:szCs w:val="24"/>
          <w:lang w:eastAsia="ru-RU"/>
        </w:rPr>
        <w:t>В настоящем Положении используются термины Корпоративного глоссария: Дисциплина труда, Заместитель Руководителя верхнего звена Общества Группы, Коллективный договор, Компания, Локальный нормативный документ, Материально-ответственное лицо, Профсоюзный орган, Рабочее время, Руководитель верхнего звена Общества Группы</w:t>
      </w:r>
      <w:r>
        <w:rPr>
          <w:rFonts w:ascii="Times New Roman" w:eastAsia="Times New Roman" w:hAnsi="Times New Roman" w:cs="Times New Roman"/>
          <w:sz w:val="24"/>
          <w:szCs w:val="24"/>
          <w:lang w:eastAsia="ru-RU"/>
        </w:rPr>
        <w:t>.</w:t>
      </w:r>
    </w:p>
    <w:p w14:paraId="5D0BFEB2" w14:textId="77777777" w:rsidR="00B2724F" w:rsidRPr="00DF105B" w:rsidRDefault="00B2724F" w:rsidP="00DF105B">
      <w:pPr>
        <w:widowControl w:val="0"/>
        <w:spacing w:after="0" w:line="240" w:lineRule="auto"/>
        <w:jc w:val="both"/>
        <w:rPr>
          <w:rFonts w:ascii="Times New Roman" w:eastAsia="Times New Roman" w:hAnsi="Times New Roman" w:cs="Times New Roman"/>
          <w:sz w:val="24"/>
          <w:szCs w:val="24"/>
          <w:lang w:eastAsia="ru-RU"/>
        </w:rPr>
      </w:pPr>
    </w:p>
    <w:p w14:paraId="3036EB3A" w14:textId="77777777" w:rsidR="00DF105B" w:rsidRPr="00D07F76" w:rsidRDefault="00DF105B" w:rsidP="00D07F76">
      <w:pPr>
        <w:widowControl w:val="0"/>
        <w:numPr>
          <w:ilvl w:val="1"/>
          <w:numId w:val="4"/>
        </w:numPr>
        <w:tabs>
          <w:tab w:val="left" w:pos="567"/>
        </w:tabs>
        <w:spacing w:after="0" w:line="240" w:lineRule="auto"/>
        <w:ind w:left="0" w:firstLine="0"/>
        <w:jc w:val="both"/>
        <w:outlineLvl w:val="1"/>
        <w:rPr>
          <w:rFonts w:ascii="Arial" w:eastAsia="Calibri" w:hAnsi="Arial" w:cs="Arial"/>
          <w:b/>
          <w:sz w:val="24"/>
          <w:szCs w:val="24"/>
        </w:rPr>
      </w:pPr>
      <w:bookmarkStart w:id="75" w:name="_Toc18491977"/>
      <w:bookmarkStart w:id="76" w:name="_Toc28099319"/>
      <w:bookmarkStart w:id="77" w:name="_Toc53404510"/>
      <w:bookmarkStart w:id="78" w:name="_Toc54178726"/>
      <w:bookmarkStart w:id="79" w:name="_Toc54180711"/>
      <w:bookmarkStart w:id="80" w:name="_Toc54334506"/>
      <w:r w:rsidRPr="00D07F76">
        <w:rPr>
          <w:rFonts w:ascii="Arial" w:eastAsia="Calibri" w:hAnsi="Arial" w:cs="Arial"/>
          <w:b/>
          <w:sz w:val="24"/>
          <w:szCs w:val="24"/>
        </w:rPr>
        <w:t>ТЕРМИНЫ И ОБОЗНАЧЕНИЯ ДЛЯ ЦЕЛЕЙ НАСТОЯЩЕГО ДОКУМЕНТА</w:t>
      </w:r>
      <w:bookmarkStart w:id="81" w:name="_Toc342590676"/>
      <w:bookmarkStart w:id="82" w:name="_Toc340567621"/>
      <w:bookmarkStart w:id="83" w:name="_Ref329939952"/>
      <w:bookmarkStart w:id="84" w:name="_Toc191263696"/>
      <w:bookmarkEnd w:id="75"/>
      <w:bookmarkEnd w:id="76"/>
      <w:bookmarkEnd w:id="77"/>
      <w:bookmarkEnd w:id="78"/>
      <w:bookmarkEnd w:id="79"/>
      <w:bookmarkEnd w:id="80"/>
    </w:p>
    <w:p w14:paraId="45EACD83" w14:textId="77777777" w:rsidR="00DF105B" w:rsidRPr="00DF105B" w:rsidRDefault="00DF105B" w:rsidP="00DF105B">
      <w:pPr>
        <w:widowControl w:val="0"/>
        <w:spacing w:after="0" w:line="240" w:lineRule="auto"/>
        <w:jc w:val="both"/>
        <w:rPr>
          <w:rFonts w:ascii="Times New Roman" w:eastAsia="Calibri" w:hAnsi="Times New Roman" w:cs="Times New Roman"/>
          <w:sz w:val="24"/>
          <w:szCs w:val="24"/>
        </w:rPr>
      </w:pPr>
    </w:p>
    <w:tbl>
      <w:tblPr>
        <w:tblW w:w="5000" w:type="pct"/>
        <w:shd w:val="clear" w:color="FFFFFF" w:fill="FFFFFF"/>
        <w:tblLayout w:type="fixed"/>
        <w:tblLook w:val="0000" w:firstRow="0" w:lastRow="0" w:firstColumn="0" w:lastColumn="0" w:noHBand="0" w:noVBand="0"/>
      </w:tblPr>
      <w:tblGrid>
        <w:gridCol w:w="2575"/>
        <w:gridCol w:w="7063"/>
      </w:tblGrid>
      <w:tr w:rsidR="00DF105B" w:rsidRPr="00DF105B" w14:paraId="696D613A" w14:textId="77777777" w:rsidTr="00A04C02">
        <w:trPr>
          <w:trHeight w:val="204"/>
        </w:trPr>
        <w:tc>
          <w:tcPr>
            <w:tcW w:w="1336" w:type="pct"/>
            <w:shd w:val="clear" w:color="FFFFFF" w:fill="FFFFFF"/>
          </w:tcPr>
          <w:p w14:paraId="5BDAF254" w14:textId="77777777" w:rsidR="00DF105B" w:rsidRPr="00DF105B" w:rsidRDefault="00DF105B" w:rsidP="00DF105B">
            <w:pPr>
              <w:spacing w:before="120" w:after="120" w:line="240" w:lineRule="auto"/>
              <w:rPr>
                <w:rFonts w:ascii="Arial" w:eastAsia="Calibri" w:hAnsi="Arial" w:cs="Arial"/>
                <w:b/>
                <w:i/>
                <w:sz w:val="20"/>
              </w:rPr>
            </w:pPr>
            <w:r w:rsidRPr="00DF105B">
              <w:rPr>
                <w:rFonts w:ascii="Arial" w:eastAsia="Calibri" w:hAnsi="Arial" w:cs="Arial"/>
                <w:b/>
                <w:i/>
                <w:sz w:val="20"/>
              </w:rPr>
              <w:t>ДОЛЖНОСТНАЯ/</w:t>
            </w:r>
            <w:r w:rsidRPr="00DF105B">
              <w:rPr>
                <w:rFonts w:ascii="Arial" w:eastAsia="Calibri" w:hAnsi="Arial" w:cs="Arial"/>
                <w:b/>
                <w:i/>
                <w:sz w:val="20"/>
                <w:lang w:val="en-US"/>
              </w:rPr>
              <w:t xml:space="preserve"> </w:t>
            </w:r>
            <w:r w:rsidRPr="00DF105B">
              <w:rPr>
                <w:rFonts w:ascii="Arial" w:eastAsia="Calibri" w:hAnsi="Arial" w:cs="Arial"/>
                <w:b/>
                <w:i/>
                <w:sz w:val="20"/>
              </w:rPr>
              <w:t>ПРОИЗВОДСТВЕННАЯ</w:t>
            </w:r>
            <w:r w:rsidRPr="00DF105B">
              <w:rPr>
                <w:rFonts w:ascii="Arial" w:eastAsia="Calibri" w:hAnsi="Arial" w:cs="Arial"/>
                <w:b/>
                <w:i/>
                <w:sz w:val="20"/>
                <w:lang w:val="en-US"/>
              </w:rPr>
              <w:t xml:space="preserve"> </w:t>
            </w:r>
            <w:r w:rsidRPr="00DF105B">
              <w:rPr>
                <w:rFonts w:ascii="Arial" w:eastAsia="Calibri" w:hAnsi="Arial" w:cs="Arial"/>
                <w:b/>
                <w:i/>
                <w:sz w:val="20"/>
              </w:rPr>
              <w:t>ИНСТРУКЦИЯ</w:t>
            </w:r>
          </w:p>
        </w:tc>
        <w:tc>
          <w:tcPr>
            <w:tcW w:w="3664" w:type="pct"/>
            <w:shd w:val="clear" w:color="auto" w:fill="auto"/>
          </w:tcPr>
          <w:p w14:paraId="798F7540" w14:textId="77777777" w:rsidR="00DF105B" w:rsidRPr="00DF105B" w:rsidRDefault="00DF105B" w:rsidP="002574C7">
            <w:pPr>
              <w:spacing w:before="120" w:after="120" w:line="240" w:lineRule="auto"/>
              <w:jc w:val="both"/>
              <w:rPr>
                <w:rFonts w:ascii="Times New Roman" w:eastAsia="Times New Roman" w:hAnsi="Times New Roman" w:cs="Times New Roman"/>
                <w:sz w:val="24"/>
                <w:szCs w:val="24"/>
                <w:lang w:eastAsia="ru-RU"/>
              </w:rPr>
            </w:pPr>
            <w:r w:rsidRPr="00DF105B">
              <w:rPr>
                <w:rFonts w:ascii="Times New Roman" w:eastAsia="Calibri" w:hAnsi="Times New Roman" w:cs="Times New Roman"/>
                <w:sz w:val="24"/>
              </w:rPr>
              <w:t>Документ, регламентирующий деятельность работника по конкретной должности (профессии) в организационной структуре</w:t>
            </w:r>
            <w:r w:rsidRPr="00DF105B">
              <w:rPr>
                <w:rFonts w:ascii="Times New Roman" w:eastAsia="Times New Roman" w:hAnsi="Times New Roman" w:cs="Times New Roman"/>
                <w:sz w:val="24"/>
                <w:szCs w:val="24"/>
                <w:lang w:eastAsia="ru-RU"/>
              </w:rPr>
              <w:t xml:space="preserve"> </w:t>
            </w:r>
            <w:r w:rsidR="002574C7" w:rsidRPr="00D07F76">
              <w:rPr>
                <w:rFonts w:ascii="Times New Roman" w:eastAsia="Times New Roman" w:hAnsi="Times New Roman" w:cs="Times New Roman"/>
                <w:sz w:val="24"/>
                <w:szCs w:val="24"/>
                <w:lang w:eastAsia="ru-RU"/>
              </w:rPr>
              <w:t>ПАО «Саратовнефтепродукт».</w:t>
            </w:r>
            <w:r w:rsidRPr="00DF105B">
              <w:rPr>
                <w:rFonts w:ascii="Times New Roman" w:eastAsia="Times New Roman" w:hAnsi="Times New Roman" w:cs="Times New Roman"/>
                <w:sz w:val="24"/>
                <w:szCs w:val="24"/>
                <w:lang w:eastAsia="ru-RU"/>
              </w:rPr>
              <w:t xml:space="preserve"> </w:t>
            </w:r>
          </w:p>
          <w:p w14:paraId="0F92184E" w14:textId="77777777" w:rsidR="00DF105B" w:rsidRPr="00DF105B" w:rsidRDefault="00DF105B" w:rsidP="00DF105B">
            <w:pPr>
              <w:tabs>
                <w:tab w:val="left" w:pos="900"/>
              </w:tabs>
              <w:spacing w:before="120" w:after="0" w:line="240" w:lineRule="auto"/>
              <w:jc w:val="both"/>
              <w:rPr>
                <w:rFonts w:ascii="Times New Roman" w:eastAsia="Times New Roman" w:hAnsi="Times New Roman" w:cs="Times New Roman"/>
                <w:i/>
                <w:sz w:val="24"/>
                <w:szCs w:val="24"/>
                <w:lang w:eastAsia="ru-RU"/>
              </w:rPr>
            </w:pPr>
            <w:r w:rsidRPr="00DF105B">
              <w:rPr>
                <w:rFonts w:ascii="Times New Roman" w:eastAsia="Times New Roman" w:hAnsi="Times New Roman" w:cs="Times New Roman"/>
                <w:i/>
                <w:sz w:val="24"/>
                <w:szCs w:val="24"/>
                <w:u w:val="single"/>
                <w:lang w:eastAsia="ru-RU"/>
              </w:rPr>
              <w:t>Примечание:</w:t>
            </w:r>
            <w:r w:rsidR="00A42AE1">
              <w:rPr>
                <w:rFonts w:ascii="Times New Roman" w:eastAsia="Times New Roman" w:hAnsi="Times New Roman" w:cs="Times New Roman"/>
                <w:i/>
                <w:sz w:val="24"/>
                <w:szCs w:val="24"/>
                <w:lang w:eastAsia="ru-RU"/>
              </w:rPr>
              <w:t xml:space="preserve"> Должностная</w:t>
            </w:r>
            <w:r w:rsidRPr="00DF105B">
              <w:rPr>
                <w:rFonts w:ascii="Times New Roman" w:eastAsia="Times New Roman" w:hAnsi="Times New Roman" w:cs="Times New Roman"/>
                <w:i/>
                <w:sz w:val="24"/>
                <w:szCs w:val="24"/>
                <w:lang w:eastAsia="ru-RU"/>
              </w:rPr>
              <w:t xml:space="preserve"> инструкция в обязательном порядке содержит требования:</w:t>
            </w:r>
          </w:p>
          <w:p w14:paraId="72BB2C25" w14:textId="77777777" w:rsidR="00DF105B" w:rsidRPr="00DF105B" w:rsidRDefault="00DF105B" w:rsidP="009B62DE">
            <w:pPr>
              <w:numPr>
                <w:ilvl w:val="0"/>
                <w:numId w:val="5"/>
              </w:numPr>
              <w:tabs>
                <w:tab w:val="left" w:pos="539"/>
              </w:tabs>
              <w:spacing w:before="120" w:after="0" w:line="240" w:lineRule="auto"/>
              <w:ind w:left="538" w:hanging="357"/>
              <w:jc w:val="both"/>
              <w:rPr>
                <w:rFonts w:ascii="Times New Roman" w:eastAsia="Times New Roman" w:hAnsi="Times New Roman" w:cs="Times New Roman"/>
                <w:i/>
                <w:sz w:val="24"/>
                <w:szCs w:val="24"/>
                <w:lang w:eastAsia="ru-RU"/>
              </w:rPr>
            </w:pPr>
            <w:r w:rsidRPr="00DF105B">
              <w:rPr>
                <w:rFonts w:ascii="Times New Roman" w:eastAsia="Times New Roman" w:hAnsi="Times New Roman" w:cs="Times New Roman"/>
                <w:i/>
                <w:sz w:val="24"/>
                <w:szCs w:val="24"/>
                <w:lang w:eastAsia="ru-RU"/>
              </w:rPr>
              <w:t>к составу функциональных обязанностей;</w:t>
            </w:r>
          </w:p>
          <w:p w14:paraId="1199700B" w14:textId="77777777" w:rsidR="00DF105B" w:rsidRPr="00DF105B" w:rsidRDefault="00DF105B" w:rsidP="009B62DE">
            <w:pPr>
              <w:numPr>
                <w:ilvl w:val="0"/>
                <w:numId w:val="5"/>
              </w:numPr>
              <w:tabs>
                <w:tab w:val="left" w:pos="539"/>
              </w:tabs>
              <w:spacing w:before="120" w:after="0" w:line="240" w:lineRule="auto"/>
              <w:ind w:left="538" w:hanging="357"/>
              <w:jc w:val="both"/>
              <w:rPr>
                <w:rFonts w:ascii="Times New Roman" w:eastAsia="Times New Roman" w:hAnsi="Times New Roman" w:cs="Times New Roman"/>
                <w:i/>
                <w:sz w:val="24"/>
                <w:szCs w:val="24"/>
                <w:lang w:eastAsia="ru-RU"/>
              </w:rPr>
            </w:pPr>
            <w:r w:rsidRPr="00DF105B">
              <w:rPr>
                <w:rFonts w:ascii="Times New Roman" w:eastAsia="Times New Roman" w:hAnsi="Times New Roman" w:cs="Times New Roman"/>
                <w:i/>
                <w:sz w:val="24"/>
                <w:szCs w:val="24"/>
                <w:lang w:eastAsia="ru-RU"/>
              </w:rPr>
              <w:t>к уровню образования и квалификации;</w:t>
            </w:r>
          </w:p>
          <w:p w14:paraId="466C1F5A" w14:textId="77777777" w:rsidR="00DF105B" w:rsidRPr="00DF105B" w:rsidRDefault="00DF105B" w:rsidP="009B62DE">
            <w:pPr>
              <w:numPr>
                <w:ilvl w:val="0"/>
                <w:numId w:val="5"/>
              </w:numPr>
              <w:tabs>
                <w:tab w:val="left" w:pos="539"/>
              </w:tabs>
              <w:spacing w:before="120" w:after="0" w:line="240" w:lineRule="auto"/>
              <w:ind w:left="538" w:hanging="357"/>
              <w:jc w:val="both"/>
              <w:rPr>
                <w:rFonts w:ascii="Times New Roman" w:eastAsia="Times New Roman" w:hAnsi="Times New Roman" w:cs="Times New Roman"/>
                <w:i/>
                <w:sz w:val="24"/>
                <w:szCs w:val="24"/>
                <w:lang w:eastAsia="ru-RU"/>
              </w:rPr>
            </w:pPr>
            <w:r w:rsidRPr="00DF105B">
              <w:rPr>
                <w:rFonts w:ascii="Times New Roman" w:eastAsia="Times New Roman" w:hAnsi="Times New Roman" w:cs="Times New Roman"/>
                <w:i/>
                <w:sz w:val="24"/>
                <w:szCs w:val="24"/>
                <w:lang w:eastAsia="ru-RU"/>
              </w:rPr>
              <w:t>к профессиональным знаниям, умениям и навыкам работника;</w:t>
            </w:r>
          </w:p>
          <w:p w14:paraId="3CFB92DE" w14:textId="77777777" w:rsidR="00DF105B" w:rsidRPr="00DF105B" w:rsidRDefault="00DF105B" w:rsidP="009B62DE">
            <w:pPr>
              <w:numPr>
                <w:ilvl w:val="0"/>
                <w:numId w:val="5"/>
              </w:numPr>
              <w:tabs>
                <w:tab w:val="left" w:pos="539"/>
              </w:tabs>
              <w:spacing w:before="120" w:after="0" w:line="240" w:lineRule="auto"/>
              <w:ind w:left="538" w:hanging="357"/>
              <w:jc w:val="both"/>
              <w:rPr>
                <w:rFonts w:ascii="Times New Roman" w:eastAsia="Times New Roman" w:hAnsi="Times New Roman" w:cs="Times New Roman"/>
                <w:i/>
                <w:sz w:val="24"/>
                <w:szCs w:val="24"/>
                <w:lang w:eastAsia="ru-RU"/>
              </w:rPr>
            </w:pPr>
            <w:r w:rsidRPr="00DF105B">
              <w:rPr>
                <w:rFonts w:ascii="Times New Roman" w:eastAsia="Times New Roman" w:hAnsi="Times New Roman" w:cs="Times New Roman"/>
                <w:i/>
                <w:sz w:val="24"/>
                <w:szCs w:val="24"/>
                <w:lang w:eastAsia="ru-RU"/>
              </w:rPr>
              <w:t>к практическому опыту работы;</w:t>
            </w:r>
          </w:p>
          <w:p w14:paraId="1A3E19F4" w14:textId="77777777" w:rsidR="00DF105B" w:rsidRPr="00DF105B" w:rsidRDefault="00DF105B" w:rsidP="009B62DE">
            <w:pPr>
              <w:numPr>
                <w:ilvl w:val="0"/>
                <w:numId w:val="5"/>
              </w:numPr>
              <w:tabs>
                <w:tab w:val="left" w:pos="539"/>
              </w:tabs>
              <w:spacing w:before="120" w:after="0" w:line="240" w:lineRule="auto"/>
              <w:ind w:left="538" w:hanging="357"/>
              <w:jc w:val="both"/>
              <w:rPr>
                <w:rFonts w:ascii="Times New Roman" w:eastAsia="Calibri" w:hAnsi="Times New Roman" w:cs="Times New Roman"/>
                <w:sz w:val="24"/>
              </w:rPr>
            </w:pPr>
            <w:r w:rsidRPr="00DF105B">
              <w:rPr>
                <w:rFonts w:ascii="Times New Roman" w:eastAsia="Times New Roman" w:hAnsi="Times New Roman" w:cs="Times New Roman"/>
                <w:i/>
                <w:sz w:val="24"/>
                <w:szCs w:val="24"/>
                <w:lang w:eastAsia="ru-RU"/>
              </w:rPr>
              <w:t>к трудовой дисциплине;</w:t>
            </w:r>
          </w:p>
          <w:p w14:paraId="5B766E2B" w14:textId="77777777" w:rsidR="00DF105B" w:rsidRPr="00DF105B" w:rsidRDefault="00DF105B" w:rsidP="009B62DE">
            <w:pPr>
              <w:numPr>
                <w:ilvl w:val="0"/>
                <w:numId w:val="5"/>
              </w:numPr>
              <w:tabs>
                <w:tab w:val="left" w:pos="539"/>
              </w:tabs>
              <w:spacing w:before="120" w:after="120" w:line="240" w:lineRule="auto"/>
              <w:ind w:left="538" w:hanging="357"/>
              <w:jc w:val="both"/>
              <w:rPr>
                <w:rFonts w:ascii="Times New Roman" w:eastAsia="Calibri" w:hAnsi="Times New Roman" w:cs="Times New Roman"/>
                <w:sz w:val="24"/>
              </w:rPr>
            </w:pPr>
            <w:r w:rsidRPr="00DF105B">
              <w:rPr>
                <w:rFonts w:ascii="Times New Roman" w:eastAsia="Times New Roman" w:hAnsi="Times New Roman" w:cs="Times New Roman"/>
                <w:i/>
                <w:sz w:val="24"/>
                <w:szCs w:val="24"/>
                <w:lang w:eastAsia="ru-RU"/>
              </w:rPr>
              <w:t>к правам и ответственности работника.</w:t>
            </w:r>
          </w:p>
        </w:tc>
      </w:tr>
      <w:tr w:rsidR="00DF105B" w:rsidRPr="00DF105B" w14:paraId="331A88E1" w14:textId="77777777" w:rsidTr="00A04C02">
        <w:trPr>
          <w:trHeight w:val="204"/>
        </w:trPr>
        <w:tc>
          <w:tcPr>
            <w:tcW w:w="1336" w:type="pct"/>
            <w:shd w:val="clear" w:color="FFFFFF" w:fill="FFFFFF"/>
          </w:tcPr>
          <w:p w14:paraId="2437E6B5" w14:textId="77777777" w:rsidR="00DF105B" w:rsidRPr="00DF105B" w:rsidRDefault="00DF105B" w:rsidP="00DF105B">
            <w:pPr>
              <w:spacing w:before="120" w:after="120" w:line="240" w:lineRule="auto"/>
              <w:rPr>
                <w:rFonts w:ascii="Arial" w:eastAsia="Calibri" w:hAnsi="Arial" w:cs="Arial"/>
                <w:b/>
                <w:i/>
                <w:sz w:val="20"/>
              </w:rPr>
            </w:pPr>
            <w:r w:rsidRPr="00DF105B">
              <w:rPr>
                <w:rFonts w:ascii="Arial" w:eastAsia="Calibri" w:hAnsi="Arial" w:cs="Arial"/>
                <w:b/>
                <w:i/>
                <w:sz w:val="20"/>
              </w:rPr>
              <w:t>ПЕРЕРАБОТКА</w:t>
            </w:r>
          </w:p>
        </w:tc>
        <w:tc>
          <w:tcPr>
            <w:tcW w:w="3664" w:type="pct"/>
            <w:shd w:val="clear" w:color="auto" w:fill="auto"/>
          </w:tcPr>
          <w:p w14:paraId="0F9A722B" w14:textId="77777777" w:rsidR="00DF105B" w:rsidRPr="00DF105B" w:rsidRDefault="00DF105B" w:rsidP="00DF105B">
            <w:pPr>
              <w:spacing w:before="120" w:after="12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Часы, отработанные сверх нормы рабочего времени при вахтовом методе организации работ за учетный период рабочего времени.</w:t>
            </w:r>
          </w:p>
        </w:tc>
      </w:tr>
      <w:tr w:rsidR="00DF105B" w:rsidRPr="00DF105B" w14:paraId="215A8E43" w14:textId="77777777" w:rsidTr="00A04C02">
        <w:trPr>
          <w:trHeight w:val="204"/>
        </w:trPr>
        <w:tc>
          <w:tcPr>
            <w:tcW w:w="1336" w:type="pct"/>
            <w:shd w:val="clear" w:color="FFFFFF" w:fill="FFFFFF"/>
          </w:tcPr>
          <w:p w14:paraId="1C01EE7E" w14:textId="77777777" w:rsidR="00DF105B" w:rsidRPr="00DF105B" w:rsidRDefault="00DF105B" w:rsidP="00DF105B">
            <w:pPr>
              <w:spacing w:before="120" w:after="120" w:line="240" w:lineRule="auto"/>
              <w:rPr>
                <w:rFonts w:ascii="Arial" w:eastAsia="Calibri" w:hAnsi="Arial" w:cs="Arial"/>
                <w:b/>
                <w:i/>
                <w:sz w:val="20"/>
              </w:rPr>
            </w:pPr>
            <w:r w:rsidRPr="00DF105B">
              <w:rPr>
                <w:rFonts w:ascii="Arial" w:eastAsia="Calibri" w:hAnsi="Arial" w:cs="Arial"/>
                <w:b/>
                <w:i/>
                <w:sz w:val="20"/>
              </w:rPr>
              <w:t>ПРЕДСТАВИТЕЛЬ РАБОТНИКОВ</w:t>
            </w:r>
          </w:p>
        </w:tc>
        <w:tc>
          <w:tcPr>
            <w:tcW w:w="3664" w:type="pct"/>
            <w:shd w:val="clear" w:color="auto" w:fill="auto"/>
          </w:tcPr>
          <w:p w14:paraId="11270795" w14:textId="77777777" w:rsidR="00DF105B" w:rsidRPr="00DF105B" w:rsidRDefault="00DF105B" w:rsidP="00DF105B">
            <w:pPr>
              <w:spacing w:before="120" w:after="12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Профсоюзная организация (ее выборный орган) или иной орган, избранный работниками для представления их интересов при проведении коллективных переговоров, заключения или изменения коллективного договора, осуществления контроля за его выполнением, а также в иных случаях, предусмотренных Трудовым кодексом Российской Федерации.</w:t>
            </w:r>
          </w:p>
        </w:tc>
      </w:tr>
      <w:tr w:rsidR="00403E3A" w:rsidRPr="00403E3A" w14:paraId="19F204DF" w14:textId="77777777" w:rsidTr="00A04C02">
        <w:trPr>
          <w:trHeight w:val="204"/>
        </w:trPr>
        <w:tc>
          <w:tcPr>
            <w:tcW w:w="1336" w:type="pct"/>
            <w:shd w:val="clear" w:color="FFFFFF" w:fill="FFFFFF"/>
          </w:tcPr>
          <w:p w14:paraId="2A105D7C" w14:textId="77777777" w:rsidR="00DF105B" w:rsidRPr="00403E3A" w:rsidRDefault="00DF105B" w:rsidP="00DF105B">
            <w:pPr>
              <w:spacing w:before="120" w:after="120" w:line="240" w:lineRule="auto"/>
              <w:rPr>
                <w:rFonts w:ascii="Arial" w:eastAsia="Calibri" w:hAnsi="Arial" w:cs="Arial"/>
                <w:b/>
                <w:i/>
                <w:sz w:val="20"/>
              </w:rPr>
            </w:pPr>
            <w:r w:rsidRPr="00403E3A">
              <w:rPr>
                <w:rFonts w:ascii="Arial" w:eastAsia="Calibri" w:hAnsi="Arial" w:cs="Arial"/>
                <w:b/>
                <w:i/>
                <w:sz w:val="20"/>
              </w:rPr>
              <w:t>ПОЛЕВЫЕ УСЛОВИЯ</w:t>
            </w:r>
          </w:p>
        </w:tc>
        <w:tc>
          <w:tcPr>
            <w:tcW w:w="3664" w:type="pct"/>
            <w:shd w:val="clear" w:color="auto" w:fill="auto"/>
          </w:tcPr>
          <w:p w14:paraId="50DF19EA" w14:textId="77777777" w:rsidR="00DF105B" w:rsidRPr="00403E3A" w:rsidRDefault="00DF105B" w:rsidP="00DF105B">
            <w:pPr>
              <w:spacing w:before="120" w:after="120" w:line="240" w:lineRule="auto"/>
              <w:jc w:val="both"/>
              <w:rPr>
                <w:rFonts w:ascii="Times New Roman" w:eastAsia="Calibri" w:hAnsi="Times New Roman" w:cs="Times New Roman"/>
                <w:sz w:val="24"/>
              </w:rPr>
            </w:pPr>
            <w:r w:rsidRPr="00403E3A">
              <w:rPr>
                <w:rFonts w:ascii="Times New Roman" w:eastAsia="Calibri" w:hAnsi="Times New Roman" w:cs="Times New Roman"/>
                <w:sz w:val="24"/>
              </w:rPr>
              <w:t>Особые условия производства геологоразведочных, топографо-геодезических, сейсморазведочных, проектно-изыскательских и других исследовательских работ, связанные с необустроенностью труда и быта работающих и размещением производственных объектов за пределами населенных пунктов городского типа.</w:t>
            </w:r>
          </w:p>
        </w:tc>
      </w:tr>
      <w:tr w:rsidR="00DF105B" w:rsidRPr="00DF105B" w14:paraId="509CC06C" w14:textId="77777777" w:rsidTr="00A04C02">
        <w:trPr>
          <w:trHeight w:val="204"/>
        </w:trPr>
        <w:tc>
          <w:tcPr>
            <w:tcW w:w="1336" w:type="pct"/>
            <w:shd w:val="clear" w:color="FFFFFF" w:fill="FFFFFF"/>
          </w:tcPr>
          <w:p w14:paraId="74B190D6" w14:textId="77777777" w:rsidR="00DF105B" w:rsidRPr="00DF105B" w:rsidRDefault="00DF105B" w:rsidP="00DF105B">
            <w:pPr>
              <w:spacing w:before="120" w:after="120" w:line="240" w:lineRule="auto"/>
              <w:rPr>
                <w:rFonts w:ascii="Arial" w:eastAsia="Calibri" w:hAnsi="Arial" w:cs="Arial"/>
                <w:b/>
                <w:i/>
                <w:sz w:val="20"/>
              </w:rPr>
            </w:pPr>
            <w:r w:rsidRPr="00DF105B">
              <w:rPr>
                <w:rFonts w:ascii="Arial" w:eastAsia="Calibri" w:hAnsi="Arial" w:cs="Arial"/>
                <w:b/>
                <w:i/>
                <w:sz w:val="20"/>
              </w:rPr>
              <w:t>ПРОИЗВОДСТВЕННАЯ ДИСЦИПЛИНА</w:t>
            </w:r>
          </w:p>
        </w:tc>
        <w:tc>
          <w:tcPr>
            <w:tcW w:w="3664" w:type="pct"/>
            <w:shd w:val="clear" w:color="auto" w:fill="auto"/>
          </w:tcPr>
          <w:p w14:paraId="5B0E59ED" w14:textId="77777777" w:rsidR="00DF105B" w:rsidRPr="00DF105B" w:rsidRDefault="00DF105B" w:rsidP="00DF105B">
            <w:pPr>
              <w:spacing w:before="120" w:after="12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Порядок на производстве, т.е. четкое выполнение работниками указаний, распоряжений, установленных технологических правил, стандартов и должностных/производственных инструкций, соблюдение требований по экономии и рациональному использованию сырья, материалов, энергии и иных видов материальных ресурсов.</w:t>
            </w:r>
          </w:p>
        </w:tc>
      </w:tr>
      <w:tr w:rsidR="00DF105B" w:rsidRPr="00DF105B" w14:paraId="62809EC9" w14:textId="77777777" w:rsidTr="00A04C02">
        <w:trPr>
          <w:trHeight w:val="204"/>
        </w:trPr>
        <w:tc>
          <w:tcPr>
            <w:tcW w:w="1336" w:type="pct"/>
            <w:shd w:val="clear" w:color="FFFFFF" w:fill="FFFFFF"/>
          </w:tcPr>
          <w:p w14:paraId="288EDB95" w14:textId="77777777" w:rsidR="00DF105B" w:rsidRPr="00DF105B" w:rsidRDefault="00DF105B" w:rsidP="00DF105B">
            <w:pPr>
              <w:spacing w:before="120" w:after="0" w:line="240" w:lineRule="auto"/>
              <w:rPr>
                <w:rFonts w:ascii="Arial" w:eastAsia="Calibri" w:hAnsi="Arial" w:cs="Arial"/>
                <w:sz w:val="20"/>
              </w:rPr>
            </w:pPr>
            <w:r w:rsidRPr="00DF105B">
              <w:rPr>
                <w:rFonts w:ascii="Arial" w:eastAsia="Calibri" w:hAnsi="Arial" w:cs="Arial"/>
                <w:b/>
                <w:i/>
                <w:sz w:val="20"/>
              </w:rPr>
              <w:lastRenderedPageBreak/>
              <w:t>СТРУКТУРНОЕ ПОДРАЗДЕЛЕНИЕ</w:t>
            </w:r>
          </w:p>
        </w:tc>
        <w:tc>
          <w:tcPr>
            <w:tcW w:w="3664" w:type="pct"/>
            <w:shd w:val="clear" w:color="auto" w:fill="auto"/>
          </w:tcPr>
          <w:p w14:paraId="0B8AAFA2" w14:textId="77777777" w:rsidR="00DF105B" w:rsidRPr="00DF105B" w:rsidRDefault="00DF105B" w:rsidP="002574C7">
            <w:pPr>
              <w:spacing w:before="120" w:after="12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 xml:space="preserve">Структурное подразделение </w:t>
            </w:r>
            <w:r w:rsidR="002574C7" w:rsidRPr="00D07F76">
              <w:rPr>
                <w:rFonts w:ascii="Times New Roman" w:eastAsia="Calibri" w:hAnsi="Times New Roman" w:cs="Times New Roman"/>
                <w:sz w:val="24"/>
              </w:rPr>
              <w:t>ПАО «Саратовнефтепродукт</w:t>
            </w:r>
            <w:r w:rsidR="002574C7">
              <w:rPr>
                <w:rFonts w:ascii="Times New Roman" w:eastAsia="Calibri" w:hAnsi="Times New Roman" w:cs="Times New Roman"/>
                <w:sz w:val="24"/>
              </w:rPr>
              <w:t>»</w:t>
            </w:r>
            <w:r w:rsidRPr="00DF105B">
              <w:rPr>
                <w:rFonts w:ascii="Times New Roman" w:eastAsia="Calibri" w:hAnsi="Times New Roman" w:cs="Times New Roman"/>
                <w:sz w:val="24"/>
              </w:rPr>
              <w:t xml:space="preserve"> с самостоятельными функциями, задачами и ответственностью в рамках своей компетенции, определенной Положением о структурном подразделении.</w:t>
            </w:r>
          </w:p>
        </w:tc>
      </w:tr>
      <w:tr w:rsidR="00DF105B" w:rsidRPr="00DF105B" w14:paraId="1DCA9DA3" w14:textId="77777777" w:rsidTr="00A04C02">
        <w:trPr>
          <w:trHeight w:val="204"/>
        </w:trPr>
        <w:tc>
          <w:tcPr>
            <w:tcW w:w="1336" w:type="pct"/>
            <w:shd w:val="clear" w:color="FFFFFF" w:fill="FFFFFF"/>
          </w:tcPr>
          <w:p w14:paraId="7B58630D" w14:textId="77777777" w:rsidR="00DF105B" w:rsidRPr="00DF105B" w:rsidRDefault="00DF105B" w:rsidP="00DF105B">
            <w:pPr>
              <w:spacing w:before="120" w:after="120" w:line="240" w:lineRule="auto"/>
              <w:rPr>
                <w:rFonts w:ascii="Arial" w:eastAsia="Calibri" w:hAnsi="Arial" w:cs="Arial"/>
                <w:b/>
                <w:i/>
                <w:sz w:val="20"/>
              </w:rPr>
            </w:pPr>
            <w:r w:rsidRPr="00DF105B">
              <w:rPr>
                <w:rFonts w:ascii="Arial" w:eastAsia="Calibri" w:hAnsi="Arial" w:cs="Arial"/>
                <w:b/>
                <w:i/>
                <w:sz w:val="20"/>
              </w:rPr>
              <w:t>ТЕХНОЛОГИЧЕСКАЯ ДИСЦИПЛИНА</w:t>
            </w:r>
          </w:p>
        </w:tc>
        <w:tc>
          <w:tcPr>
            <w:tcW w:w="3664" w:type="pct"/>
            <w:shd w:val="clear" w:color="auto" w:fill="auto"/>
          </w:tcPr>
          <w:p w14:paraId="08DCE85B" w14:textId="77777777" w:rsidR="00DF105B" w:rsidRPr="00DF105B" w:rsidRDefault="00DF105B" w:rsidP="00DF105B">
            <w:pPr>
              <w:spacing w:before="120" w:after="12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Строгое и точное соблюдение в процессе производства технологического регламента, установленного технологической документацией.</w:t>
            </w:r>
          </w:p>
        </w:tc>
      </w:tr>
      <w:tr w:rsidR="00DF105B" w:rsidRPr="00DF105B" w14:paraId="265499D9" w14:textId="77777777" w:rsidTr="00A04C02">
        <w:trPr>
          <w:trHeight w:val="204"/>
        </w:trPr>
        <w:tc>
          <w:tcPr>
            <w:tcW w:w="1336" w:type="pct"/>
            <w:shd w:val="clear" w:color="FFFFFF" w:fill="FFFFFF"/>
          </w:tcPr>
          <w:p w14:paraId="010E40FF" w14:textId="77777777" w:rsidR="00DF105B" w:rsidRPr="00DF105B" w:rsidRDefault="00DF105B" w:rsidP="00DF105B">
            <w:pPr>
              <w:spacing w:before="120" w:after="120" w:line="240" w:lineRule="auto"/>
              <w:rPr>
                <w:rFonts w:ascii="Arial" w:eastAsia="Calibri" w:hAnsi="Arial" w:cs="Arial"/>
                <w:b/>
                <w:i/>
                <w:sz w:val="20"/>
              </w:rPr>
            </w:pPr>
            <w:r w:rsidRPr="00DF105B">
              <w:rPr>
                <w:rFonts w:ascii="Arial" w:eastAsia="Calibri" w:hAnsi="Arial" w:cs="Arial"/>
                <w:b/>
                <w:i/>
                <w:sz w:val="20"/>
              </w:rPr>
              <w:t>УЧЕТНЫЙ ПЕРИОД РАБОЧЕГО ВРЕМЕНИ</w:t>
            </w:r>
          </w:p>
        </w:tc>
        <w:tc>
          <w:tcPr>
            <w:tcW w:w="3664" w:type="pct"/>
            <w:shd w:val="clear" w:color="auto" w:fill="auto"/>
          </w:tcPr>
          <w:p w14:paraId="1AE034C1" w14:textId="77777777" w:rsidR="00DF105B" w:rsidRPr="00DF105B" w:rsidRDefault="00DF105B" w:rsidP="00DF105B">
            <w:pPr>
              <w:spacing w:before="120" w:after="12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Определенный период (месяц, два месяца, квартал, шесть месяцев, год), за который производится определение нормы рабочего времени и расчет сверхурочной работы, либо переработки.</w:t>
            </w:r>
          </w:p>
        </w:tc>
      </w:tr>
      <w:tr w:rsidR="00DF105B" w:rsidRPr="00DF105B" w14:paraId="18D84FFE" w14:textId="77777777" w:rsidTr="00A04C02">
        <w:trPr>
          <w:trHeight w:val="204"/>
        </w:trPr>
        <w:tc>
          <w:tcPr>
            <w:tcW w:w="1336" w:type="pct"/>
            <w:shd w:val="clear" w:color="FFFFFF" w:fill="FFFFFF"/>
          </w:tcPr>
          <w:p w14:paraId="169ECE9F" w14:textId="77777777" w:rsidR="00DF105B" w:rsidRPr="00DF105B" w:rsidRDefault="00DF105B" w:rsidP="00DF105B">
            <w:pPr>
              <w:spacing w:before="120" w:after="120" w:line="240" w:lineRule="auto"/>
              <w:rPr>
                <w:rFonts w:ascii="Arial" w:eastAsia="Calibri" w:hAnsi="Arial" w:cs="Arial"/>
                <w:b/>
                <w:i/>
                <w:sz w:val="20"/>
              </w:rPr>
            </w:pPr>
            <w:r w:rsidRPr="00DF105B">
              <w:rPr>
                <w:rFonts w:ascii="Arial" w:eastAsia="Calibri" w:hAnsi="Arial" w:cs="Arial"/>
                <w:b/>
                <w:i/>
                <w:sz w:val="20"/>
              </w:rPr>
              <w:t>УЩЕРБ ПРЯМОЙ ДЕЙСТВИТЕЛЬНЫЙ</w:t>
            </w:r>
          </w:p>
        </w:tc>
        <w:tc>
          <w:tcPr>
            <w:tcW w:w="3664" w:type="pct"/>
            <w:shd w:val="clear" w:color="auto" w:fill="auto"/>
          </w:tcPr>
          <w:p w14:paraId="65696F1B" w14:textId="77777777" w:rsidR="00DF105B" w:rsidRPr="00DF105B" w:rsidRDefault="00DF105B" w:rsidP="00DF105B">
            <w:pPr>
              <w:spacing w:before="120" w:after="12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tc>
      </w:tr>
    </w:tbl>
    <w:p w14:paraId="3D8171BB" w14:textId="77777777" w:rsidR="00DF105B" w:rsidRPr="00DF105B" w:rsidRDefault="00DF105B" w:rsidP="00DF105B">
      <w:pPr>
        <w:widowControl w:val="0"/>
        <w:spacing w:after="0" w:line="240" w:lineRule="auto"/>
        <w:jc w:val="both"/>
        <w:rPr>
          <w:rFonts w:ascii="Times New Roman" w:eastAsia="Calibri" w:hAnsi="Times New Roman" w:cs="Times New Roman"/>
          <w:sz w:val="24"/>
          <w:szCs w:val="24"/>
        </w:rPr>
      </w:pPr>
    </w:p>
    <w:p w14:paraId="29F4DE17" w14:textId="77777777" w:rsidR="00DF105B" w:rsidRPr="00DF105B" w:rsidRDefault="00DF105B" w:rsidP="00DF105B">
      <w:pPr>
        <w:widowControl w:val="0"/>
        <w:spacing w:after="0" w:line="240" w:lineRule="auto"/>
        <w:jc w:val="both"/>
        <w:rPr>
          <w:rFonts w:ascii="Times New Roman" w:eastAsia="Calibri" w:hAnsi="Times New Roman" w:cs="Times New Roman"/>
          <w:sz w:val="24"/>
          <w:szCs w:val="24"/>
        </w:rPr>
      </w:pPr>
    </w:p>
    <w:p w14:paraId="31F8D2F3" w14:textId="77777777" w:rsidR="00DF105B" w:rsidRPr="00DF105B" w:rsidRDefault="00DF105B" w:rsidP="00D07F76">
      <w:pPr>
        <w:widowControl w:val="0"/>
        <w:numPr>
          <w:ilvl w:val="1"/>
          <w:numId w:val="4"/>
        </w:numPr>
        <w:tabs>
          <w:tab w:val="left" w:pos="567"/>
        </w:tabs>
        <w:spacing w:after="0" w:line="240" w:lineRule="auto"/>
        <w:ind w:left="0" w:firstLine="0"/>
        <w:jc w:val="both"/>
        <w:outlineLvl w:val="1"/>
        <w:rPr>
          <w:rFonts w:ascii="Arial" w:eastAsia="Calibri" w:hAnsi="Arial" w:cs="Arial"/>
          <w:b/>
          <w:sz w:val="24"/>
          <w:szCs w:val="24"/>
        </w:rPr>
      </w:pPr>
      <w:bookmarkStart w:id="85" w:name="_Toc39766860"/>
      <w:bookmarkStart w:id="86" w:name="_Toc39827808"/>
      <w:bookmarkStart w:id="87" w:name="_Toc39840501"/>
      <w:bookmarkStart w:id="88" w:name="_Toc42346578"/>
      <w:bookmarkStart w:id="89" w:name="_Toc42351177"/>
      <w:bookmarkStart w:id="90" w:name="_Toc53404511"/>
      <w:bookmarkStart w:id="91" w:name="_Toc54178727"/>
      <w:bookmarkStart w:id="92" w:name="_Toc54180712"/>
      <w:bookmarkStart w:id="93" w:name="_Toc54334507"/>
      <w:r w:rsidRPr="00DF105B">
        <w:rPr>
          <w:rFonts w:ascii="Arial" w:eastAsia="Calibri" w:hAnsi="Arial" w:cs="Arial"/>
          <w:b/>
          <w:sz w:val="24"/>
          <w:szCs w:val="24"/>
        </w:rPr>
        <w:t>СОКРАЩЕНИЯ</w:t>
      </w:r>
      <w:bookmarkEnd w:id="81"/>
      <w:bookmarkEnd w:id="82"/>
      <w:bookmarkEnd w:id="83"/>
      <w:bookmarkEnd w:id="85"/>
      <w:bookmarkEnd w:id="86"/>
      <w:bookmarkEnd w:id="87"/>
      <w:bookmarkEnd w:id="88"/>
      <w:bookmarkEnd w:id="89"/>
      <w:bookmarkEnd w:id="90"/>
      <w:bookmarkEnd w:id="91"/>
      <w:bookmarkEnd w:id="92"/>
      <w:bookmarkEnd w:id="93"/>
    </w:p>
    <w:p w14:paraId="31C18FC4"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rPr>
      </w:pPr>
    </w:p>
    <w:tbl>
      <w:tblPr>
        <w:tblStyle w:val="af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7274"/>
      </w:tblGrid>
      <w:tr w:rsidR="00DF105B" w:rsidRPr="00DF105B" w14:paraId="594556A5" w14:textId="77777777" w:rsidTr="00A04C02">
        <w:tc>
          <w:tcPr>
            <w:tcW w:w="2615" w:type="dxa"/>
          </w:tcPr>
          <w:p w14:paraId="69B523B9" w14:textId="77777777" w:rsidR="00DF105B" w:rsidRPr="00DF105B" w:rsidRDefault="00DF105B" w:rsidP="00DF105B">
            <w:pPr>
              <w:spacing w:before="120" w:after="120"/>
              <w:rPr>
                <w:rFonts w:ascii="Arial" w:hAnsi="Arial" w:cs="Arial"/>
                <w:b/>
                <w:bCs/>
                <w:i/>
                <w:iCs/>
              </w:rPr>
            </w:pPr>
            <w:r w:rsidRPr="00DF105B">
              <w:rPr>
                <w:rFonts w:ascii="Arial" w:hAnsi="Arial" w:cs="Arial"/>
                <w:b/>
                <w:bCs/>
                <w:i/>
                <w:iCs/>
              </w:rPr>
              <w:t>ЛНД</w:t>
            </w:r>
          </w:p>
        </w:tc>
        <w:tc>
          <w:tcPr>
            <w:tcW w:w="7274" w:type="dxa"/>
          </w:tcPr>
          <w:p w14:paraId="65286205" w14:textId="77777777" w:rsidR="00DF105B" w:rsidRPr="00DF105B" w:rsidRDefault="00DF105B" w:rsidP="00DF105B">
            <w:pPr>
              <w:spacing w:before="120" w:after="120"/>
              <w:jc w:val="both"/>
              <w:rPr>
                <w:rFonts w:ascii="Times New Roman" w:hAnsi="Times New Roman"/>
                <w:sz w:val="24"/>
              </w:rPr>
            </w:pPr>
            <w:r w:rsidRPr="00DF105B">
              <w:rPr>
                <w:rFonts w:ascii="Times New Roman" w:hAnsi="Times New Roman"/>
                <w:sz w:val="24"/>
              </w:rPr>
              <w:t>Локальный нормативный документ.</w:t>
            </w:r>
          </w:p>
        </w:tc>
      </w:tr>
      <w:tr w:rsidR="00DF105B" w:rsidRPr="00DF105B" w14:paraId="1C90CC93" w14:textId="77777777" w:rsidTr="00A04C02">
        <w:tc>
          <w:tcPr>
            <w:tcW w:w="2615" w:type="dxa"/>
          </w:tcPr>
          <w:p w14:paraId="5419E94F" w14:textId="77777777" w:rsidR="00DF105B" w:rsidRPr="00DF105B" w:rsidRDefault="00DF105B" w:rsidP="00DF105B">
            <w:pPr>
              <w:spacing w:before="120" w:after="120"/>
              <w:rPr>
                <w:rFonts w:ascii="Arial" w:hAnsi="Arial" w:cs="Arial"/>
                <w:b/>
                <w:bCs/>
                <w:i/>
                <w:iCs/>
              </w:rPr>
            </w:pPr>
            <w:r w:rsidRPr="00DF105B">
              <w:rPr>
                <w:rFonts w:ascii="Arial" w:hAnsi="Arial" w:cs="Arial"/>
                <w:b/>
                <w:bCs/>
                <w:i/>
                <w:iCs/>
              </w:rPr>
              <w:t xml:space="preserve">ПВТР </w:t>
            </w:r>
          </w:p>
        </w:tc>
        <w:tc>
          <w:tcPr>
            <w:tcW w:w="7274" w:type="dxa"/>
          </w:tcPr>
          <w:p w14:paraId="01184EB9" w14:textId="77777777" w:rsidR="00DF105B" w:rsidRPr="00DF105B" w:rsidRDefault="00DF105B" w:rsidP="00DF105B">
            <w:pPr>
              <w:spacing w:before="120" w:after="120"/>
              <w:jc w:val="both"/>
              <w:rPr>
                <w:rFonts w:ascii="Times New Roman" w:hAnsi="Times New Roman"/>
                <w:sz w:val="24"/>
              </w:rPr>
            </w:pPr>
            <w:r w:rsidRPr="00DF105B">
              <w:rPr>
                <w:rFonts w:ascii="Times New Roman" w:hAnsi="Times New Roman"/>
                <w:sz w:val="24"/>
              </w:rPr>
              <w:t>Правила внутреннего трудового распорядка.</w:t>
            </w:r>
          </w:p>
        </w:tc>
      </w:tr>
      <w:tr w:rsidR="00DF105B" w:rsidRPr="00DF105B" w14:paraId="5C69580B" w14:textId="77777777" w:rsidTr="00A04C02">
        <w:tc>
          <w:tcPr>
            <w:tcW w:w="2615" w:type="dxa"/>
          </w:tcPr>
          <w:p w14:paraId="7A04F42C" w14:textId="77777777" w:rsidR="00DF105B" w:rsidRPr="00DF105B" w:rsidRDefault="00DF105B" w:rsidP="00DF105B">
            <w:pPr>
              <w:spacing w:before="120" w:after="120"/>
              <w:rPr>
                <w:rFonts w:ascii="Arial" w:hAnsi="Arial" w:cs="Arial"/>
                <w:b/>
                <w:bCs/>
                <w:i/>
                <w:iCs/>
              </w:rPr>
            </w:pPr>
            <w:r w:rsidRPr="00DF105B">
              <w:rPr>
                <w:rFonts w:ascii="Arial" w:hAnsi="Arial" w:cs="Arial"/>
                <w:b/>
                <w:bCs/>
                <w:i/>
                <w:iCs/>
              </w:rPr>
              <w:t>РД</w:t>
            </w:r>
          </w:p>
        </w:tc>
        <w:tc>
          <w:tcPr>
            <w:tcW w:w="7274" w:type="dxa"/>
          </w:tcPr>
          <w:p w14:paraId="2B184059" w14:textId="77777777" w:rsidR="00DF105B" w:rsidRPr="00DF105B" w:rsidRDefault="00DF105B" w:rsidP="00DF105B">
            <w:pPr>
              <w:spacing w:before="120" w:after="120"/>
              <w:jc w:val="both"/>
              <w:rPr>
                <w:rFonts w:ascii="Times New Roman" w:hAnsi="Times New Roman"/>
                <w:i/>
                <w:sz w:val="24"/>
                <w:szCs w:val="24"/>
              </w:rPr>
            </w:pPr>
            <w:r w:rsidRPr="00DF105B">
              <w:rPr>
                <w:rFonts w:ascii="Times New Roman" w:hAnsi="Times New Roman"/>
                <w:sz w:val="24"/>
              </w:rPr>
              <w:t>Распорядительный документ.</w:t>
            </w:r>
          </w:p>
        </w:tc>
      </w:tr>
      <w:tr w:rsidR="00DF105B" w:rsidRPr="00DF105B" w14:paraId="6225EB2B" w14:textId="77777777" w:rsidTr="00A04C02">
        <w:tc>
          <w:tcPr>
            <w:tcW w:w="2615" w:type="dxa"/>
          </w:tcPr>
          <w:p w14:paraId="5063834C" w14:textId="77777777" w:rsidR="00DF105B" w:rsidRPr="00DF105B" w:rsidRDefault="00DF105B" w:rsidP="00DF105B">
            <w:pPr>
              <w:spacing w:before="120" w:after="120"/>
              <w:rPr>
                <w:rFonts w:ascii="Arial" w:hAnsi="Arial" w:cs="Arial"/>
                <w:b/>
                <w:bCs/>
                <w:i/>
                <w:iCs/>
              </w:rPr>
            </w:pPr>
            <w:r w:rsidRPr="00DF105B">
              <w:rPr>
                <w:rFonts w:ascii="Arial" w:hAnsi="Arial" w:cs="Arial"/>
                <w:b/>
                <w:bCs/>
                <w:i/>
                <w:iCs/>
              </w:rPr>
              <w:t>ТК РФ</w:t>
            </w:r>
          </w:p>
        </w:tc>
        <w:tc>
          <w:tcPr>
            <w:tcW w:w="7274" w:type="dxa"/>
          </w:tcPr>
          <w:p w14:paraId="14B0EAA1" w14:textId="77777777" w:rsidR="00DF105B" w:rsidRPr="00DF105B" w:rsidRDefault="00DF105B" w:rsidP="00DF105B">
            <w:pPr>
              <w:spacing w:before="120" w:after="120"/>
              <w:jc w:val="both"/>
              <w:rPr>
                <w:rFonts w:ascii="Arial" w:hAnsi="Arial" w:cs="Arial"/>
                <w:b/>
                <w:bCs/>
                <w:i/>
                <w:iCs/>
              </w:rPr>
            </w:pPr>
            <w:r w:rsidRPr="00DF105B">
              <w:rPr>
                <w:rFonts w:ascii="Times New Roman" w:hAnsi="Times New Roman"/>
                <w:sz w:val="24"/>
              </w:rPr>
              <w:t>Трудовой кодекс Российской Федерации.</w:t>
            </w:r>
          </w:p>
        </w:tc>
      </w:tr>
    </w:tbl>
    <w:p w14:paraId="63BBB1CD"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ru-RU"/>
        </w:rPr>
        <w:sectPr w:rsidR="00DF105B" w:rsidRPr="00DF105B" w:rsidSect="00A04C02">
          <w:footerReference w:type="default" r:id="rId19"/>
          <w:headerReference w:type="first" r:id="rId20"/>
          <w:pgSz w:w="11906" w:h="16838" w:code="9"/>
          <w:pgMar w:top="510" w:right="1021" w:bottom="567" w:left="1247" w:header="737" w:footer="680" w:gutter="0"/>
          <w:cols w:space="720"/>
          <w:titlePg/>
          <w:docGrid w:linePitch="326"/>
        </w:sectPr>
      </w:pPr>
    </w:p>
    <w:p w14:paraId="32A0F5DE" w14:textId="77777777" w:rsidR="00DF105B" w:rsidRPr="00DF105B" w:rsidRDefault="00DF105B" w:rsidP="00DF105B">
      <w:pPr>
        <w:keepNext/>
        <w:pageBreakBefore/>
        <w:tabs>
          <w:tab w:val="left" w:pos="567"/>
        </w:tabs>
        <w:spacing w:after="0" w:line="240" w:lineRule="auto"/>
        <w:jc w:val="both"/>
        <w:outlineLvl w:val="0"/>
        <w:rPr>
          <w:rFonts w:ascii="Arial" w:eastAsia="Times New Roman" w:hAnsi="Arial" w:cs="Times New Roman"/>
          <w:b/>
          <w:caps/>
          <w:sz w:val="32"/>
          <w:szCs w:val="32"/>
          <w:lang w:eastAsia="ru-RU"/>
        </w:rPr>
      </w:pPr>
      <w:bookmarkStart w:id="94" w:name="_Toc39766861"/>
      <w:bookmarkStart w:id="95" w:name="_Toc39827809"/>
      <w:bookmarkStart w:id="96" w:name="_Toc39840502"/>
      <w:bookmarkStart w:id="97" w:name="_Toc42346579"/>
      <w:bookmarkStart w:id="98" w:name="_Toc42351178"/>
      <w:bookmarkStart w:id="99" w:name="_Toc53404512"/>
      <w:bookmarkStart w:id="100" w:name="_Toc54178728"/>
      <w:bookmarkStart w:id="101" w:name="_Toc54180713"/>
      <w:bookmarkStart w:id="102" w:name="_Toc54334508"/>
      <w:r w:rsidRPr="00DF105B">
        <w:rPr>
          <w:rFonts w:ascii="Arial" w:eastAsia="Times New Roman" w:hAnsi="Arial" w:cs="Times New Roman"/>
          <w:b/>
          <w:caps/>
          <w:sz w:val="32"/>
          <w:szCs w:val="32"/>
          <w:lang w:eastAsia="ru-RU"/>
        </w:rPr>
        <w:lastRenderedPageBreak/>
        <w:t>3.</w:t>
      </w:r>
      <w:r w:rsidRPr="00DF105B">
        <w:rPr>
          <w:rFonts w:ascii="Arial" w:eastAsia="Times New Roman" w:hAnsi="Arial" w:cs="Times New Roman"/>
          <w:b/>
          <w:caps/>
          <w:sz w:val="32"/>
          <w:szCs w:val="32"/>
          <w:lang w:eastAsia="ru-RU"/>
        </w:rPr>
        <w:tab/>
      </w:r>
      <w:bookmarkStart w:id="103" w:name="_Toc146939854"/>
      <w:bookmarkStart w:id="104" w:name="_Toc146939927"/>
      <w:bookmarkStart w:id="105" w:name="_Toc146940154"/>
      <w:bookmarkStart w:id="106" w:name="_Toc146940451"/>
      <w:bookmarkEnd w:id="84"/>
      <w:bookmarkEnd w:id="94"/>
      <w:bookmarkEnd w:id="95"/>
      <w:bookmarkEnd w:id="96"/>
      <w:bookmarkEnd w:id="97"/>
      <w:bookmarkEnd w:id="98"/>
      <w:bookmarkEnd w:id="103"/>
      <w:bookmarkEnd w:id="104"/>
      <w:bookmarkEnd w:id="105"/>
      <w:bookmarkEnd w:id="106"/>
      <w:r w:rsidRPr="00DF105B">
        <w:rPr>
          <w:rFonts w:ascii="Arial" w:eastAsia="Times New Roman" w:hAnsi="Arial" w:cs="Times New Roman"/>
          <w:b/>
          <w:caps/>
          <w:sz w:val="32"/>
          <w:szCs w:val="32"/>
          <w:lang w:eastAsia="ru-RU"/>
        </w:rPr>
        <w:t>ПОРЯДОК ПРИЕМА, ПЕРЕВОДА НА ДРУГУЮ РАБОТУ И УВОЛЬНЕНИЯ РАБОТНИКОВ</w:t>
      </w:r>
      <w:bookmarkEnd w:id="99"/>
      <w:bookmarkEnd w:id="100"/>
      <w:bookmarkEnd w:id="101"/>
      <w:bookmarkEnd w:id="102"/>
    </w:p>
    <w:p w14:paraId="64050ACE" w14:textId="77777777" w:rsidR="00DF105B" w:rsidRPr="00DF105B"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307C73C7" w14:textId="77777777" w:rsidR="00DF105B" w:rsidRPr="00DF105B" w:rsidRDefault="00DF105B" w:rsidP="00DF105B">
      <w:pPr>
        <w:widowControl w:val="0"/>
        <w:tabs>
          <w:tab w:val="left" w:pos="1690"/>
        </w:tabs>
        <w:spacing w:after="0" w:line="240" w:lineRule="auto"/>
        <w:jc w:val="both"/>
        <w:rPr>
          <w:rFonts w:ascii="Times New Roman" w:eastAsia="Times New Roman" w:hAnsi="Times New Roman" w:cs="Times New Roman"/>
          <w:sz w:val="24"/>
          <w:szCs w:val="24"/>
          <w:lang w:eastAsia="ru-RU"/>
        </w:rPr>
      </w:pPr>
    </w:p>
    <w:p w14:paraId="31726532"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07" w:name="_Toc434937737"/>
      <w:bookmarkStart w:id="108" w:name="_Toc471811941"/>
      <w:bookmarkStart w:id="109" w:name="_Toc53404513"/>
      <w:bookmarkStart w:id="110" w:name="_Toc54178729"/>
      <w:bookmarkStart w:id="111" w:name="_Toc54180714"/>
      <w:bookmarkStart w:id="112" w:name="_Toc54334509"/>
      <w:bookmarkStart w:id="113" w:name="_Toc191263697"/>
      <w:bookmarkStart w:id="114" w:name="_Toc39766862"/>
      <w:bookmarkStart w:id="115" w:name="_Toc39827810"/>
      <w:bookmarkStart w:id="116" w:name="_Toc39840503"/>
      <w:bookmarkStart w:id="117" w:name="_Toc42346580"/>
      <w:bookmarkStart w:id="118" w:name="_Toc42351179"/>
      <w:r w:rsidRPr="00DF105B">
        <w:rPr>
          <w:rFonts w:ascii="Arial" w:eastAsia="Times New Roman" w:hAnsi="Arial" w:cs="Times New Roman"/>
          <w:b/>
          <w:caps/>
          <w:sz w:val="24"/>
          <w:szCs w:val="24"/>
          <w:lang w:eastAsia="ru-RU"/>
        </w:rPr>
        <w:t>ПОРЯДОК ПРИЕМА РАБОТНИКОВ</w:t>
      </w:r>
      <w:bookmarkEnd w:id="107"/>
      <w:bookmarkEnd w:id="108"/>
      <w:bookmarkEnd w:id="109"/>
      <w:bookmarkEnd w:id="110"/>
      <w:bookmarkEnd w:id="111"/>
      <w:bookmarkEnd w:id="112"/>
    </w:p>
    <w:p w14:paraId="0CA10915"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18E61CE9" w14:textId="77777777" w:rsidR="00DF105B" w:rsidRPr="00DF105B" w:rsidRDefault="00DF105B" w:rsidP="009B62DE">
      <w:pPr>
        <w:numPr>
          <w:ilvl w:val="2"/>
          <w:numId w:val="8"/>
        </w:numPr>
        <w:spacing w:after="6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Лицо, поступающее на работу, предъявляет работодателю:</w:t>
      </w:r>
    </w:p>
    <w:p w14:paraId="4EEFC58D" w14:textId="77777777" w:rsidR="00DF105B" w:rsidRPr="00DF105B"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паспорт или иной документ, удостоверяющий личность;</w:t>
      </w:r>
    </w:p>
    <w:p w14:paraId="5F7A80D2" w14:textId="77777777" w:rsidR="00DF105B" w:rsidRPr="00DF105B"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 и (или) сведения о трудовой деятельности;</w:t>
      </w:r>
    </w:p>
    <w:p w14:paraId="79ACE6E1" w14:textId="77777777" w:rsidR="00DF105B" w:rsidRPr="00DF105B"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792249D5" w14:textId="77777777" w:rsidR="00DF105B" w:rsidRPr="00DF105B"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документы воинского учета для военнообязанных лиц и лиц, подлежащих призыву на военную службу;</w:t>
      </w:r>
    </w:p>
    <w:p w14:paraId="33777993" w14:textId="77777777" w:rsidR="00DF105B" w:rsidRPr="00DF105B"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097FC65C" w14:textId="77777777" w:rsidR="00DF105B" w:rsidRPr="00DF105B"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медицинское заключение по результатам предварительного медицинского осмотра и психиатрического освидетельствования в случаях, предусмотренных ст. 69, ст. 213 </w:t>
      </w:r>
      <w:r w:rsidRPr="00DF105B">
        <w:rPr>
          <w:rFonts w:ascii="Times New Roman" w:eastAsia="Times New Roman" w:hAnsi="Times New Roman" w:cs="Times New Roman"/>
          <w:sz w:val="24"/>
          <w:szCs w:val="24"/>
          <w:lang w:eastAsia="ru-RU"/>
        </w:rPr>
        <w:br/>
        <w:t>ТК РФ;</w:t>
      </w:r>
    </w:p>
    <w:p w14:paraId="05E9759E" w14:textId="77777777" w:rsidR="00DF105B" w:rsidRPr="00DF105B"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документы, дающие право на осуществление трудовой деятельности на территории РФ (для иностранных работников);</w:t>
      </w:r>
    </w:p>
    <w:p w14:paraId="6851D8BB" w14:textId="77777777" w:rsidR="00DF105B" w:rsidRPr="00D07F76" w:rsidRDefault="00DF105B" w:rsidP="009B62DE">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26F46FD4"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0A72CF17" w14:textId="77777777" w:rsidR="00DF105B" w:rsidRPr="00D07F76" w:rsidRDefault="00DF105B" w:rsidP="00D07F76">
      <w:pPr>
        <w:autoSpaceDE w:val="0"/>
        <w:autoSpaceDN w:val="0"/>
        <w:adjustRightInd w:val="0"/>
        <w:spacing w:after="0" w:line="240" w:lineRule="auto"/>
        <w:jc w:val="both"/>
        <w:rPr>
          <w:rFonts w:ascii="Times New Roman" w:eastAsia="Calibri" w:hAnsi="Times New Roman" w:cs="Times New Roman"/>
          <w:sz w:val="24"/>
          <w:lang w:eastAsia="ru-RU"/>
        </w:rPr>
      </w:pPr>
      <w:r w:rsidRPr="00D07F76">
        <w:rPr>
          <w:rFonts w:ascii="Times New Roman" w:eastAsia="Calibri" w:hAnsi="Times New Roman" w:cs="Times New Roman"/>
          <w:sz w:val="24"/>
          <w:lang w:eastAsia="ru-RU"/>
        </w:rPr>
        <w:t xml:space="preserve">В отдельных случаях с учетом специфики работы, в соответствии с требованиями ТК РФ, иными федеральными законами, </w:t>
      </w:r>
      <w:hyperlink r:id="rId21" w:history="1">
        <w:r w:rsidRPr="00D07F76">
          <w:rPr>
            <w:rFonts w:ascii="Times New Roman" w:eastAsia="Calibri" w:hAnsi="Times New Roman" w:cs="Times New Roman"/>
            <w:sz w:val="24"/>
            <w:lang w:eastAsia="ru-RU"/>
          </w:rPr>
          <w:t>указами</w:t>
        </w:r>
      </w:hyperlink>
      <w:r w:rsidRPr="00D07F76">
        <w:rPr>
          <w:rFonts w:ascii="Times New Roman" w:eastAsia="Calibri" w:hAnsi="Times New Roman" w:cs="Times New Roman"/>
          <w:sz w:val="24"/>
          <w:lang w:eastAsia="ru-RU"/>
        </w:rPr>
        <w:t xml:space="preserve"> Президента РФ, постановлениями Правительства РФ, работодателем могут быть запрошены другие документы.</w:t>
      </w:r>
    </w:p>
    <w:p w14:paraId="717F6C3C" w14:textId="77777777" w:rsidR="00DF105B" w:rsidRPr="00D07F76" w:rsidRDefault="00DF105B" w:rsidP="00D07F76">
      <w:pPr>
        <w:spacing w:after="0" w:line="240" w:lineRule="auto"/>
        <w:jc w:val="both"/>
        <w:rPr>
          <w:rFonts w:ascii="Times New Roman" w:eastAsia="Calibri" w:hAnsi="Times New Roman" w:cs="Times New Roman"/>
          <w:bCs/>
          <w:sz w:val="24"/>
        </w:rPr>
      </w:pPr>
    </w:p>
    <w:p w14:paraId="4068338E"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Трудовые отношения между работником и работодателем оформляются путем заключения трудового договора.</w:t>
      </w:r>
    </w:p>
    <w:p w14:paraId="788EAEDE"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14D76427"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 xml:space="preserve">Трудовой договор заключается с работником в письменной форме и оформляется в 2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Трудовой договор с лицами, являющихся гражданами иностранных государств, оформляется в трех экземплярах. </w:t>
      </w:r>
      <w:r w:rsidRPr="00D07F76">
        <w:rPr>
          <w:rFonts w:ascii="Times New Roman" w:eastAsia="Calibri" w:hAnsi="Times New Roman" w:cs="Times New Roman"/>
          <w:sz w:val="24"/>
        </w:rPr>
        <w:t>Третий экземпляр передается в территориальный орган федерального органа исполнительной власти в сфере миграции в субъекте РФ.</w:t>
      </w:r>
    </w:p>
    <w:p w14:paraId="2629D60E"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2E059F2B" w14:textId="77777777" w:rsidR="00DF105B" w:rsidRPr="00D07F76" w:rsidRDefault="00DF105B" w:rsidP="00D07F76">
      <w:pPr>
        <w:numPr>
          <w:ilvl w:val="0"/>
          <w:numId w:val="9"/>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 xml:space="preserve">Работник обязан приступить к исполнению трудовых обязанностей со дня, определенного трудовым договором. </w:t>
      </w:r>
    </w:p>
    <w:p w14:paraId="28B8046C" w14:textId="77777777" w:rsidR="00DF105B" w:rsidRPr="00D07F76" w:rsidRDefault="00DF105B" w:rsidP="00D07F76">
      <w:pPr>
        <w:tabs>
          <w:tab w:val="left" w:pos="851"/>
        </w:tabs>
        <w:spacing w:after="0" w:line="240" w:lineRule="auto"/>
        <w:jc w:val="both"/>
        <w:rPr>
          <w:rFonts w:ascii="Times New Roman" w:eastAsia="Times New Roman" w:hAnsi="Times New Roman" w:cs="Times New Roman"/>
          <w:sz w:val="24"/>
          <w:szCs w:val="24"/>
          <w:lang w:eastAsia="ru-RU"/>
        </w:rPr>
      </w:pPr>
    </w:p>
    <w:p w14:paraId="368E67DF" w14:textId="77777777" w:rsidR="00DF105B" w:rsidRPr="00D07F76" w:rsidRDefault="00DF105B" w:rsidP="00D07F76">
      <w:pPr>
        <w:numPr>
          <w:ilvl w:val="0"/>
          <w:numId w:val="9"/>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Если работник не приступил к работе в день начала работы, установленный трудовым договором, работодатель имеет право аннулировать трудовой договор.</w:t>
      </w:r>
    </w:p>
    <w:p w14:paraId="1033982D"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2661B8BC"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0DF8DB97"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1F0CFAC9"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 xml:space="preserve">Приказ (распоряжение) о приеме на работу объявляется работнику под подпись в течение 3 дней со дня фактического начала работы. </w:t>
      </w:r>
    </w:p>
    <w:p w14:paraId="4FFDBD12" w14:textId="77777777" w:rsidR="00DF105B" w:rsidRPr="00D07F76" w:rsidRDefault="00DF105B" w:rsidP="00D07F76">
      <w:pPr>
        <w:tabs>
          <w:tab w:val="left" w:pos="2054"/>
        </w:tabs>
        <w:spacing w:after="0" w:line="240" w:lineRule="auto"/>
        <w:jc w:val="both"/>
        <w:rPr>
          <w:rFonts w:ascii="Times New Roman" w:eastAsia="Times New Roman" w:hAnsi="Times New Roman" w:cs="Times New Roman"/>
          <w:sz w:val="24"/>
          <w:szCs w:val="24"/>
          <w:lang w:eastAsia="ru-RU"/>
        </w:rPr>
      </w:pPr>
    </w:p>
    <w:p w14:paraId="544B4364"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При приеме работника на работу или переводе его в установленном порядке на другую работу, работодатель (до подписания трудового договора/дополнительного соглашения к трудовому договору) обязан под подпись:</w:t>
      </w:r>
    </w:p>
    <w:p w14:paraId="666523B9" w14:textId="42F8D1FD"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ознакомить работника с правилами внутреннего тр</w:t>
      </w:r>
      <w:r w:rsidR="00A42AE1" w:rsidRPr="00D07F76">
        <w:rPr>
          <w:rFonts w:ascii="Times New Roman" w:eastAsia="Times New Roman" w:hAnsi="Times New Roman" w:cs="Times New Roman"/>
          <w:sz w:val="24"/>
          <w:szCs w:val="24"/>
          <w:lang w:eastAsia="ru-RU"/>
        </w:rPr>
        <w:t>удового распорядка, должностной</w:t>
      </w:r>
      <w:r w:rsidRPr="00D07F76">
        <w:rPr>
          <w:rFonts w:ascii="Times New Roman" w:eastAsia="Times New Roman" w:hAnsi="Times New Roman" w:cs="Times New Roman"/>
          <w:sz w:val="24"/>
          <w:szCs w:val="24"/>
          <w:lang w:eastAsia="ru-RU"/>
        </w:rPr>
        <w:t xml:space="preserve"> инструкцией и положением о структурном подразделении, ЛНД, непосредственно связанными с трудовой деятельностью работника, действующим в </w:t>
      </w:r>
      <w:r w:rsidR="00403E3A" w:rsidRPr="00D07F76">
        <w:rPr>
          <w:rFonts w:ascii="Times New Roman" w:eastAsia="Times New Roman" w:hAnsi="Times New Roman" w:cs="Times New Roman"/>
          <w:sz w:val="24"/>
          <w:szCs w:val="24"/>
          <w:lang w:eastAsia="ru-RU"/>
        </w:rPr>
        <w:t xml:space="preserve">Обществе </w:t>
      </w:r>
      <w:r w:rsidR="00D07F76">
        <w:rPr>
          <w:rFonts w:ascii="Times New Roman" w:eastAsia="Times New Roman" w:hAnsi="Times New Roman" w:cs="Times New Roman"/>
          <w:sz w:val="24"/>
          <w:szCs w:val="24"/>
          <w:lang w:eastAsia="ru-RU"/>
        </w:rPr>
        <w:t>коллективным договором.</w:t>
      </w:r>
    </w:p>
    <w:p w14:paraId="51186C96" w14:textId="77777777" w:rsidR="00DF105B" w:rsidRPr="00D07F76" w:rsidRDefault="00DF105B" w:rsidP="00D07F76">
      <w:pPr>
        <w:tabs>
          <w:tab w:val="left" w:pos="539"/>
        </w:tabs>
        <w:spacing w:after="0" w:line="240" w:lineRule="auto"/>
        <w:jc w:val="both"/>
        <w:rPr>
          <w:rFonts w:ascii="Times New Roman" w:eastAsia="Times New Roman" w:hAnsi="Times New Roman" w:cs="Times New Roman"/>
          <w:sz w:val="24"/>
          <w:szCs w:val="24"/>
          <w:lang w:eastAsia="ru-RU"/>
        </w:rPr>
      </w:pPr>
    </w:p>
    <w:p w14:paraId="310AA46A"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До начала выполнения работником должностных обязанностей, работодатель обязан под подпись:</w:t>
      </w:r>
    </w:p>
    <w:p w14:paraId="00523BE5" w14:textId="77777777"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провести вводный инструктаж по охране труда, вводный инструктаж по пожарной безопасности, ознакомить с требованиями памятки «Золотые правила безопасности труда» (Положение Компании «Порядок обучения (подготовки) и проверки знаний (аттестации) работников по безопасности труда» № П3-05 С-0081);</w:t>
      </w:r>
    </w:p>
    <w:p w14:paraId="6DD07B4F" w14:textId="77777777"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ознакомить работника с результатами проведения специальной оценки условий труда (картами специальной оценки условий труда) на его рабочем месте (Федеральный закон от 28.12.2013 № 426-ФЗ «О специальной оценке условий труда»);</w:t>
      </w:r>
    </w:p>
    <w:p w14:paraId="72176B9A" w14:textId="77777777"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ознакомить работника с документами, устанавливающими режим конфиденциальной информации и создать необходимые для его соблюдения условия (Стандарт Компании «Охрана сведений конфиденциального характера» № П3-11.03 С-0006);</w:t>
      </w:r>
    </w:p>
    <w:p w14:paraId="0787DC60" w14:textId="77777777"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ознакомить работника с Положением Компании «Порядок управления конфликтом интересов в ПАО «НК «Роснефть» и Обществах Группы» № П3-11.03 Р-0077, в том числе о необходимости предоставления информации об отсутствии/возникновении рисков конфликтов интересов при его трудоустройстве;</w:t>
      </w:r>
    </w:p>
    <w:p w14:paraId="021DF1DF" w14:textId="77777777"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ознакомить работника с Кодексом деловой и корпоративной этики № П3-01.06 П-01;</w:t>
      </w:r>
    </w:p>
    <w:p w14:paraId="51D4A4D1" w14:textId="77777777"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 xml:space="preserve">ознакомить работника с Политикой Компании «В области противодействия корпоративному мошенничеству и вовлечению в коррупционную деятельность» </w:t>
      </w:r>
      <w:r w:rsidRPr="00D07F76">
        <w:rPr>
          <w:rFonts w:ascii="Times New Roman" w:eastAsia="Times New Roman" w:hAnsi="Times New Roman" w:cs="Times New Roman"/>
          <w:sz w:val="24"/>
          <w:szCs w:val="24"/>
          <w:lang w:eastAsia="ru-RU"/>
        </w:rPr>
        <w:br/>
        <w:t>№ П3-11.03 П-04.</w:t>
      </w:r>
    </w:p>
    <w:p w14:paraId="65C3D798"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2532C1C1"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В течение первого месяца работы работодатель обязан:</w:t>
      </w:r>
    </w:p>
    <w:p w14:paraId="273FD34B" w14:textId="77777777" w:rsidR="00DF105B" w:rsidRPr="00D07F76" w:rsidRDefault="00DF105B" w:rsidP="00D07F76">
      <w:pPr>
        <w:numPr>
          <w:ilvl w:val="0"/>
          <w:numId w:val="6"/>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обучить безопасным методам и приемам выполнения работ и оказанию первой помощи при несчастных случаях на производстве, провести в необходимых случаях стажировку на рабочем месте и проверку знаний требований охраны труда, безопасных методов и приемов выполнения работ, производственной санитарии и гигиены труда, пожарной безопасности и других установленных в Обществе правил и требований.</w:t>
      </w:r>
    </w:p>
    <w:p w14:paraId="5699B757" w14:textId="77777777" w:rsidR="00DF105B" w:rsidRPr="00D07F76" w:rsidRDefault="00DF105B" w:rsidP="00D07F76">
      <w:pPr>
        <w:tabs>
          <w:tab w:val="left" w:pos="426"/>
        </w:tabs>
        <w:spacing w:after="0" w:line="240" w:lineRule="auto"/>
        <w:jc w:val="both"/>
        <w:rPr>
          <w:rFonts w:ascii="Times New Roman" w:eastAsia="Times New Roman" w:hAnsi="Times New Roman" w:cs="Times New Roman"/>
          <w:sz w:val="24"/>
          <w:szCs w:val="24"/>
          <w:lang w:eastAsia="ru-RU"/>
        </w:rPr>
      </w:pPr>
    </w:p>
    <w:p w14:paraId="621B6F4D"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lastRenderedPageBreak/>
        <w:t xml:space="preserve">На каждого работника, проработавшего в Обществе свыше 5 рабочих дней по основному месту работы, ведется трудовая книжка в порядке, установленном действующим законодательством (за исключением случаев, если в соответствии с ТК РФ, иным федеральным законом трудовая книжка на работника не оформляется). </w:t>
      </w:r>
    </w:p>
    <w:p w14:paraId="5189CFFD"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2EFCEFC8"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РФ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РФ. </w:t>
      </w:r>
    </w:p>
    <w:p w14:paraId="3887A173"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464991CB"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w:t>
      </w:r>
    </w:p>
    <w:p w14:paraId="0F6AEA7F"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13B2C422" w14:textId="77777777" w:rsidR="00DF105B" w:rsidRPr="00D07F76" w:rsidRDefault="00DF105B" w:rsidP="00D07F76">
      <w:pPr>
        <w:numPr>
          <w:ilvl w:val="0"/>
          <w:numId w:val="7"/>
        </w:numPr>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При заключении трудового договора работник предъявляет работодателю трудовую книжку и (или) сведения о трудовой деятельности, которые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РФ.</w:t>
      </w:r>
    </w:p>
    <w:p w14:paraId="4C1B1675"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463952A2"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При заключении трудового договора по соглашению сторон в нем может быть предусмотрено испытание работника с целью проверки его соответствия поручаемой работе, за исключением лиц, в отношении которых испытание при приеме на работу не устанавливается согласно ст. 70 ТК РФ. Условие об испытании должно быть указано в трудовом договоре и в приказе (распоряжении) о приеме на работу.</w:t>
      </w:r>
    </w:p>
    <w:p w14:paraId="2023D94F"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1A5477FB"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ЛНД Общества.</w:t>
      </w:r>
    </w:p>
    <w:p w14:paraId="358B8837"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44F56A04" w14:textId="45C36DD1"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Срок испытания не может превышать 3 месяцев, а для руководит</w:t>
      </w:r>
      <w:r w:rsidR="006508B8" w:rsidRPr="00D07F76">
        <w:rPr>
          <w:rFonts w:ascii="Times New Roman" w:eastAsia="Times New Roman" w:hAnsi="Times New Roman" w:cs="Times New Roman"/>
          <w:sz w:val="24"/>
          <w:szCs w:val="24"/>
          <w:lang w:eastAsia="ru-RU"/>
        </w:rPr>
        <w:t xml:space="preserve">еля Общества, его заместителей </w:t>
      </w:r>
      <w:r w:rsidRPr="00D07F76">
        <w:rPr>
          <w:rFonts w:ascii="Times New Roman" w:eastAsia="Times New Roman" w:hAnsi="Times New Roman" w:cs="Times New Roman"/>
          <w:sz w:val="24"/>
          <w:szCs w:val="24"/>
          <w:lang w:eastAsia="ru-RU"/>
        </w:rPr>
        <w:t>- 6 месяцев, если иное не установлено федеральным законом.</w:t>
      </w:r>
    </w:p>
    <w:p w14:paraId="15F0F299" w14:textId="77777777" w:rsidR="00DF105B" w:rsidRPr="00D07F76" w:rsidRDefault="00DF105B" w:rsidP="00D07F76">
      <w:pPr>
        <w:tabs>
          <w:tab w:val="left" w:pos="851"/>
        </w:tabs>
        <w:spacing w:after="0" w:line="240" w:lineRule="auto"/>
        <w:jc w:val="both"/>
        <w:rPr>
          <w:rFonts w:ascii="Times New Roman" w:eastAsia="Times New Roman" w:hAnsi="Times New Roman" w:cs="Times New Roman"/>
          <w:sz w:val="24"/>
          <w:szCs w:val="24"/>
          <w:lang w:eastAsia="ru-RU"/>
        </w:rPr>
      </w:pPr>
    </w:p>
    <w:p w14:paraId="57979493"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При заключении трудового договора на срок от 2 до 6 месяцев испытание не может превышать 2 недель.</w:t>
      </w:r>
    </w:p>
    <w:p w14:paraId="6D2B9FB2" w14:textId="77777777" w:rsidR="00DF105B" w:rsidRPr="00D07F76" w:rsidRDefault="00DF105B" w:rsidP="00D07F76">
      <w:pPr>
        <w:tabs>
          <w:tab w:val="left" w:pos="851"/>
        </w:tabs>
        <w:spacing w:after="0" w:line="240" w:lineRule="auto"/>
        <w:jc w:val="both"/>
        <w:rPr>
          <w:rFonts w:ascii="Times New Roman" w:eastAsia="Times New Roman" w:hAnsi="Times New Roman" w:cs="Times New Roman"/>
          <w:sz w:val="24"/>
          <w:szCs w:val="24"/>
          <w:lang w:eastAsia="ru-RU"/>
        </w:rPr>
      </w:pPr>
    </w:p>
    <w:p w14:paraId="3D9A56C4"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64FF74A4" w14:textId="77777777" w:rsidR="00DF105B" w:rsidRPr="00D07F76" w:rsidRDefault="00DF105B" w:rsidP="00D07F76">
      <w:pPr>
        <w:spacing w:after="0" w:line="240" w:lineRule="auto"/>
        <w:jc w:val="both"/>
        <w:rPr>
          <w:rFonts w:ascii="Times New Roman" w:eastAsia="Times New Roman" w:hAnsi="Times New Roman" w:cs="Times New Roman"/>
          <w:sz w:val="24"/>
          <w:szCs w:val="24"/>
          <w:lang w:eastAsia="ru-RU"/>
        </w:rPr>
      </w:pPr>
    </w:p>
    <w:p w14:paraId="372AB6CF"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календарных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p>
    <w:p w14:paraId="7CB3E702" w14:textId="77777777" w:rsidR="00DF105B" w:rsidRPr="00D07F76" w:rsidRDefault="00DF105B" w:rsidP="00D07F76">
      <w:pPr>
        <w:tabs>
          <w:tab w:val="left" w:pos="851"/>
        </w:tabs>
        <w:spacing w:after="0" w:line="240" w:lineRule="auto"/>
        <w:jc w:val="both"/>
        <w:rPr>
          <w:rFonts w:ascii="Times New Roman" w:eastAsia="Times New Roman" w:hAnsi="Times New Roman" w:cs="Times New Roman"/>
          <w:sz w:val="24"/>
          <w:szCs w:val="24"/>
          <w:lang w:eastAsia="ru-RU"/>
        </w:rPr>
      </w:pPr>
    </w:p>
    <w:p w14:paraId="1CB22054"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(представителя работников) и</w:t>
      </w:r>
      <w:r w:rsidRPr="00D07F76">
        <w:rPr>
          <w:rFonts w:ascii="Times New Roman" w:eastAsia="Times New Roman" w:hAnsi="Times New Roman" w:cs="Times New Roman"/>
          <w:i/>
          <w:sz w:val="24"/>
          <w:szCs w:val="24"/>
          <w:lang w:eastAsia="ru-RU"/>
        </w:rPr>
        <w:t xml:space="preserve"> </w:t>
      </w:r>
      <w:r w:rsidRPr="00D07F76">
        <w:rPr>
          <w:rFonts w:ascii="Times New Roman" w:eastAsia="Times New Roman" w:hAnsi="Times New Roman" w:cs="Times New Roman"/>
          <w:sz w:val="24"/>
          <w:szCs w:val="24"/>
          <w:lang w:eastAsia="ru-RU"/>
        </w:rPr>
        <w:t>без выплаты выходного пособия.</w:t>
      </w:r>
    </w:p>
    <w:p w14:paraId="788EFFDE" w14:textId="77777777" w:rsidR="00DF105B" w:rsidRPr="00D07F76" w:rsidRDefault="00DF105B" w:rsidP="00D07F76">
      <w:pPr>
        <w:tabs>
          <w:tab w:val="left" w:pos="851"/>
        </w:tabs>
        <w:spacing w:after="0" w:line="240" w:lineRule="auto"/>
        <w:jc w:val="both"/>
        <w:rPr>
          <w:rFonts w:ascii="Times New Roman" w:eastAsia="Times New Roman" w:hAnsi="Times New Roman" w:cs="Times New Roman"/>
          <w:sz w:val="24"/>
          <w:szCs w:val="24"/>
          <w:lang w:eastAsia="ru-RU"/>
        </w:rPr>
      </w:pPr>
    </w:p>
    <w:p w14:paraId="20FAE12F"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539D9387" w14:textId="77777777" w:rsidR="00DF105B" w:rsidRPr="00D07F76" w:rsidRDefault="00DF105B" w:rsidP="00D07F76">
      <w:pPr>
        <w:tabs>
          <w:tab w:val="left" w:pos="851"/>
        </w:tabs>
        <w:spacing w:after="0" w:line="240" w:lineRule="auto"/>
        <w:jc w:val="both"/>
        <w:rPr>
          <w:rFonts w:ascii="Times New Roman" w:eastAsia="Times New Roman" w:hAnsi="Times New Roman" w:cs="Times New Roman"/>
          <w:sz w:val="24"/>
          <w:szCs w:val="24"/>
          <w:lang w:eastAsia="ru-RU"/>
        </w:rPr>
      </w:pPr>
    </w:p>
    <w:p w14:paraId="5F317882"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календарных дня.</w:t>
      </w:r>
    </w:p>
    <w:p w14:paraId="07E90499" w14:textId="77777777" w:rsidR="00DF105B" w:rsidRPr="00D07F76" w:rsidRDefault="00DF105B" w:rsidP="00D07F76">
      <w:pPr>
        <w:tabs>
          <w:tab w:val="left" w:pos="851"/>
        </w:tabs>
        <w:spacing w:after="0" w:line="240" w:lineRule="auto"/>
        <w:jc w:val="both"/>
        <w:rPr>
          <w:rFonts w:ascii="Times New Roman" w:eastAsia="Times New Roman" w:hAnsi="Times New Roman" w:cs="Times New Roman"/>
          <w:sz w:val="24"/>
          <w:szCs w:val="24"/>
          <w:lang w:eastAsia="ru-RU"/>
        </w:rPr>
      </w:pPr>
    </w:p>
    <w:p w14:paraId="11620E3E" w14:textId="77777777" w:rsidR="00DF105B" w:rsidRPr="00D07F76" w:rsidRDefault="00DF105B" w:rsidP="00D07F76">
      <w:pPr>
        <w:numPr>
          <w:ilvl w:val="0"/>
          <w:numId w:val="7"/>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07F76">
        <w:rPr>
          <w:rFonts w:ascii="Times New Roman" w:eastAsia="Times New Roman" w:hAnsi="Times New Roman" w:cs="Times New Roman"/>
          <w:sz w:val="24"/>
          <w:szCs w:val="24"/>
          <w:lang w:eastAsia="ru-RU"/>
        </w:rPr>
        <w:t xml:space="preserve">Назначение кандидатов на должности руководителей верхнего звена, заместителей руководителей верхнего звена, руководителей самостоятельных структурных подразделений Общества осуществляется по согласованию с ПАО «НК «Роснефть» в соответствии с Положением Компании «Порядок согласования кандидатов на руководящие должности в Обществах Группы (кроме единоличного исполнительного органа Обществ Группы)» </w:t>
      </w:r>
      <w:r w:rsidRPr="00D07F76">
        <w:rPr>
          <w:rFonts w:ascii="Times New Roman" w:eastAsia="Times New Roman" w:hAnsi="Times New Roman" w:cs="Times New Roman"/>
          <w:sz w:val="24"/>
          <w:szCs w:val="24"/>
          <w:lang w:eastAsia="ru-RU"/>
        </w:rPr>
        <w:br/>
        <w:t>№ П2-03 Р-0109.</w:t>
      </w:r>
    </w:p>
    <w:p w14:paraId="79C91DE3" w14:textId="77777777" w:rsidR="00DF105B" w:rsidRPr="00DF105B" w:rsidRDefault="00DF105B" w:rsidP="00DF105B">
      <w:pPr>
        <w:spacing w:after="0" w:line="240" w:lineRule="auto"/>
        <w:contextualSpacing/>
        <w:rPr>
          <w:rFonts w:ascii="Times New Roman" w:eastAsia="Times New Roman" w:hAnsi="Times New Roman" w:cs="Times New Roman"/>
          <w:sz w:val="24"/>
          <w:szCs w:val="24"/>
          <w:lang w:eastAsia="ru-RU"/>
        </w:rPr>
      </w:pPr>
    </w:p>
    <w:p w14:paraId="338C849A" w14:textId="77777777" w:rsidR="00DF105B" w:rsidRPr="00DF105B" w:rsidRDefault="00DF105B" w:rsidP="00DF105B">
      <w:pPr>
        <w:spacing w:after="0" w:line="240" w:lineRule="auto"/>
        <w:contextualSpacing/>
        <w:rPr>
          <w:rFonts w:ascii="Times New Roman" w:eastAsia="Times New Roman" w:hAnsi="Times New Roman" w:cs="Times New Roman"/>
          <w:sz w:val="24"/>
          <w:szCs w:val="24"/>
          <w:lang w:eastAsia="ru-RU"/>
        </w:rPr>
      </w:pPr>
    </w:p>
    <w:p w14:paraId="30C7DA98"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19" w:name="_Toc434937738"/>
      <w:bookmarkStart w:id="120" w:name="_Toc471811942"/>
      <w:bookmarkStart w:id="121" w:name="_Toc53404514"/>
      <w:bookmarkStart w:id="122" w:name="_Toc54178730"/>
      <w:bookmarkStart w:id="123" w:name="_Toc54180715"/>
      <w:bookmarkStart w:id="124" w:name="_Toc54334510"/>
      <w:r w:rsidRPr="00DF105B">
        <w:rPr>
          <w:rFonts w:ascii="Arial" w:eastAsia="Times New Roman" w:hAnsi="Arial" w:cs="Times New Roman"/>
          <w:b/>
          <w:caps/>
          <w:sz w:val="24"/>
          <w:szCs w:val="24"/>
          <w:lang w:eastAsia="ru-RU"/>
        </w:rPr>
        <w:t>ПОРЯДОК ПЕРЕВОДА И ПЕРЕМЕЩЕНИЯ РАБОТНИКОВ</w:t>
      </w:r>
      <w:bookmarkEnd w:id="119"/>
      <w:bookmarkEnd w:id="120"/>
      <w:bookmarkEnd w:id="121"/>
      <w:bookmarkEnd w:id="122"/>
      <w:bookmarkEnd w:id="123"/>
      <w:bookmarkEnd w:id="124"/>
    </w:p>
    <w:p w14:paraId="7E19BA1A" w14:textId="77777777" w:rsidR="00DF105B" w:rsidRPr="00DF105B" w:rsidRDefault="00DF105B" w:rsidP="00DF105B">
      <w:pPr>
        <w:spacing w:after="0" w:line="240" w:lineRule="auto"/>
        <w:jc w:val="both"/>
        <w:rPr>
          <w:rFonts w:ascii="Times New Roman" w:eastAsia="Calibri" w:hAnsi="Times New Roman" w:cs="Times New Roman"/>
          <w:sz w:val="24"/>
        </w:rPr>
      </w:pPr>
    </w:p>
    <w:p w14:paraId="3C058330" w14:textId="77777777" w:rsidR="00DF105B" w:rsidRPr="00586AA4" w:rsidRDefault="00DF105B" w:rsidP="00586AA4">
      <w:pPr>
        <w:numPr>
          <w:ilvl w:val="0"/>
          <w:numId w:val="1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Перевод на другую работу осуществляется в случаях постоянного или временного изменения трудовой функции работника и (или) структурного подразделения, в котором работает работник согласно трудовому договору, при продолжении работы у того же работодателя, а также в случаях перевода работника на работу в другую местность (за пределы административно-территориальных границ населенного пункта, указанного в трудовом договоре работника) вместе с работодателем.</w:t>
      </w:r>
    </w:p>
    <w:p w14:paraId="3A869923"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58AD9F3E" w14:textId="77777777" w:rsidR="00DF105B" w:rsidRPr="00586AA4" w:rsidRDefault="00DF105B" w:rsidP="00586AA4">
      <w:pPr>
        <w:numPr>
          <w:ilvl w:val="0"/>
          <w:numId w:val="1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Перевод по инициативе работника (на вакантную должность/работу), по его письменному заявлению, может производиться решением работодателя при условии соответствия квалификации работника требованиям вакантной должности/работы.</w:t>
      </w:r>
    </w:p>
    <w:p w14:paraId="17C2EAF6"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2BBCA640" w14:textId="77777777" w:rsidR="00DF105B" w:rsidRPr="00586AA4" w:rsidRDefault="00DF105B" w:rsidP="00586AA4">
      <w:pPr>
        <w:numPr>
          <w:ilvl w:val="0"/>
          <w:numId w:val="1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В случаях,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14:paraId="7F42B8A4"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3DB27226" w14:textId="77777777" w:rsidR="00DF105B" w:rsidRPr="00586AA4" w:rsidRDefault="00DF105B" w:rsidP="00586AA4">
      <w:pPr>
        <w:numPr>
          <w:ilvl w:val="0"/>
          <w:numId w:val="11"/>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уведомляет работника в письменной форме не позднее, чем за 2 месяца, если иное не предусмотрено ТК РФ.</w:t>
      </w:r>
    </w:p>
    <w:p w14:paraId="01D1FE57" w14:textId="77777777" w:rsidR="00DF105B" w:rsidRPr="00586AA4" w:rsidRDefault="00DF105B" w:rsidP="00586AA4">
      <w:pPr>
        <w:tabs>
          <w:tab w:val="left" w:pos="851"/>
          <w:tab w:val="left" w:pos="993"/>
        </w:tabs>
        <w:spacing w:after="0" w:line="240" w:lineRule="auto"/>
        <w:jc w:val="both"/>
        <w:rPr>
          <w:rFonts w:ascii="Times New Roman" w:eastAsia="Times New Roman" w:hAnsi="Times New Roman" w:cs="Times New Roman"/>
          <w:sz w:val="24"/>
          <w:szCs w:val="24"/>
          <w:lang w:eastAsia="ru-RU"/>
        </w:rPr>
      </w:pPr>
    </w:p>
    <w:p w14:paraId="7016FD9C" w14:textId="77777777" w:rsidR="00DF105B" w:rsidRPr="00586AA4" w:rsidRDefault="00DF105B" w:rsidP="00586AA4">
      <w:pPr>
        <w:numPr>
          <w:ilvl w:val="0"/>
          <w:numId w:val="11"/>
        </w:numPr>
        <w:tabs>
          <w:tab w:val="left" w:pos="851"/>
          <w:tab w:val="left" w:pos="993"/>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Если работник не согласен работать в новых условиях, то работодатель в письменной форме предлагает ему другую имеющуюся у него работу в данной местности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14:paraId="3D0C37BF" w14:textId="77777777" w:rsidR="00DF105B" w:rsidRPr="00586AA4" w:rsidRDefault="00DF105B" w:rsidP="00586AA4">
      <w:pPr>
        <w:tabs>
          <w:tab w:val="left" w:pos="851"/>
          <w:tab w:val="left" w:pos="993"/>
        </w:tabs>
        <w:spacing w:after="0" w:line="240" w:lineRule="auto"/>
        <w:jc w:val="both"/>
        <w:rPr>
          <w:rFonts w:ascii="Times New Roman" w:eastAsia="Calibri" w:hAnsi="Times New Roman" w:cs="Times New Roman"/>
          <w:sz w:val="24"/>
        </w:rPr>
      </w:pPr>
    </w:p>
    <w:p w14:paraId="18C35E59" w14:textId="77777777" w:rsidR="00DF105B" w:rsidRPr="00586AA4" w:rsidRDefault="00DF105B" w:rsidP="00586AA4">
      <w:pPr>
        <w:numPr>
          <w:ilvl w:val="0"/>
          <w:numId w:val="11"/>
        </w:numPr>
        <w:tabs>
          <w:tab w:val="left" w:pos="851"/>
          <w:tab w:val="left" w:pos="993"/>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14:paraId="1A074C82" w14:textId="77777777" w:rsidR="00DF105B" w:rsidRPr="00586AA4" w:rsidRDefault="00DF105B" w:rsidP="00586AA4">
      <w:pPr>
        <w:tabs>
          <w:tab w:val="left" w:pos="851"/>
          <w:tab w:val="left" w:pos="993"/>
        </w:tabs>
        <w:spacing w:after="0" w:line="240" w:lineRule="auto"/>
        <w:jc w:val="both"/>
        <w:rPr>
          <w:rFonts w:ascii="Times New Roman" w:eastAsia="Times New Roman" w:hAnsi="Times New Roman" w:cs="Times New Roman"/>
          <w:sz w:val="24"/>
          <w:szCs w:val="24"/>
          <w:lang w:eastAsia="ru-RU"/>
        </w:rPr>
      </w:pPr>
    </w:p>
    <w:p w14:paraId="250ED857" w14:textId="77777777" w:rsidR="00DF105B" w:rsidRPr="00586AA4" w:rsidRDefault="00DF105B" w:rsidP="00586AA4">
      <w:pPr>
        <w:numPr>
          <w:ilvl w:val="0"/>
          <w:numId w:val="10"/>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lastRenderedPageBreak/>
        <w:t>Для оформления перевода на другую работу в письменной форме заключается дополнительное соглашение к трудовому договору, составляемое в 2 экземплярах, каждый из которых подписывается сторонами (работодателем и работником). Один экземпляр дополнительного соглашения передается работнику, другой хранится у работодателя. Получение работником экземпляра дополнительного соглашения подтверждается подписью работника на экземпляре дополнительного соглашения, хранящемся у работодателя:</w:t>
      </w:r>
    </w:p>
    <w:p w14:paraId="458E5586" w14:textId="77777777" w:rsidR="00DF105B" w:rsidRPr="00586AA4" w:rsidRDefault="00DF105B" w:rsidP="00586AA4">
      <w:pPr>
        <w:tabs>
          <w:tab w:val="left" w:pos="851"/>
          <w:tab w:val="left" w:pos="993"/>
        </w:tabs>
        <w:spacing w:after="0" w:line="240" w:lineRule="auto"/>
        <w:jc w:val="both"/>
        <w:rPr>
          <w:rFonts w:ascii="Times New Roman" w:eastAsia="Times New Roman" w:hAnsi="Times New Roman" w:cs="Times New Roman"/>
          <w:sz w:val="24"/>
          <w:szCs w:val="24"/>
          <w:lang w:eastAsia="ru-RU"/>
        </w:rPr>
      </w:pPr>
    </w:p>
    <w:p w14:paraId="0073E04F" w14:textId="77777777" w:rsidR="00DF105B" w:rsidRPr="00586AA4" w:rsidRDefault="00DF105B" w:rsidP="00586AA4">
      <w:pPr>
        <w:tabs>
          <w:tab w:val="left" w:pos="851"/>
          <w:tab w:val="left" w:pos="993"/>
        </w:tabs>
        <w:spacing w:after="0" w:line="240" w:lineRule="auto"/>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3.2.4.1.</w:t>
      </w:r>
      <w:r w:rsidRPr="00586AA4">
        <w:rPr>
          <w:rFonts w:ascii="Times New Roman" w:eastAsia="Times New Roman" w:hAnsi="Times New Roman" w:cs="Times New Roman"/>
          <w:sz w:val="24"/>
          <w:szCs w:val="24"/>
          <w:lang w:eastAsia="ru-RU"/>
        </w:rPr>
        <w:tab/>
        <w:t>На основании дополнительного соглашения к трудовому договору издается приказ (распоряжение) о переводе работника на другую работу. Приказ (распоряжение), подписанный работодателем, объявляется работнику под подпись.</w:t>
      </w:r>
    </w:p>
    <w:p w14:paraId="7870D604"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1BCF54D0" w14:textId="77777777" w:rsidR="00DF105B" w:rsidRPr="00586AA4" w:rsidRDefault="00DF105B" w:rsidP="00586AA4">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14:paraId="7BF56A3A" w14:textId="77777777" w:rsidR="00DF105B" w:rsidRPr="00586AA4" w:rsidRDefault="00DF105B" w:rsidP="00586AA4">
      <w:pPr>
        <w:spacing w:after="0" w:line="240" w:lineRule="auto"/>
        <w:jc w:val="both"/>
        <w:rPr>
          <w:rFonts w:ascii="Times New Roman" w:eastAsia="Calibri" w:hAnsi="Times New Roman" w:cs="Times New Roman"/>
          <w:sz w:val="24"/>
          <w:lang w:eastAsia="ru-RU"/>
        </w:rPr>
      </w:pPr>
    </w:p>
    <w:p w14:paraId="10F93BE5" w14:textId="77777777" w:rsidR="00DF105B" w:rsidRPr="00586AA4" w:rsidRDefault="00DF105B" w:rsidP="00586AA4">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Работник может быть переведен без его согласия на срок до одного месяца на не обусловленную трудовым договором работу у того же работодателя в случаях, предусмотренных статьей 72.2 ТК РФ, с оплатой труда по выполняемой работе, но не ниже среднего заработка по прежней работе.</w:t>
      </w:r>
    </w:p>
    <w:p w14:paraId="447B6761" w14:textId="77777777" w:rsidR="00DF105B" w:rsidRPr="00586AA4" w:rsidRDefault="00DF105B" w:rsidP="00586AA4">
      <w:pPr>
        <w:spacing w:after="0" w:line="240" w:lineRule="auto"/>
        <w:jc w:val="both"/>
        <w:rPr>
          <w:rFonts w:ascii="Times New Roman" w:eastAsia="Calibri" w:hAnsi="Times New Roman" w:cs="Times New Roman"/>
          <w:sz w:val="24"/>
        </w:rPr>
      </w:pPr>
    </w:p>
    <w:p w14:paraId="4D39CE00" w14:textId="77777777" w:rsidR="00DF105B" w:rsidRPr="00586AA4" w:rsidRDefault="00DF105B" w:rsidP="00586AA4">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(длительная командировка, временная нетрудоспособность, пребывание в ежегодном или ином отпуске и др.), за которым сохраняется место работы, - до выхода этого работника на работу. Если по окончании срока перевода, прежняя работа работнику не предоставлена, а работник не потребовал ее предоставления и продолжает работать, то условие о временном характере перевода утрачивает силу и перевод считается постоянным.</w:t>
      </w:r>
    </w:p>
    <w:p w14:paraId="3DA0C711"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5C01B4AF"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Временный перевод может также применяться для замещения вакантной должности до назначения на эту должность постоянного работника.</w:t>
      </w:r>
    </w:p>
    <w:p w14:paraId="487D91CA"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144EC1A9" w14:textId="77777777" w:rsidR="00DF105B" w:rsidRPr="00586AA4" w:rsidRDefault="00DF105B" w:rsidP="00586AA4">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Работника, нуждающегося в переводе на другую работу в соответствии с медицинским заключением, с его письменного согласия, работодатель переводит на другую имеющуюся в Обществе работу, не противопоказанную работнику по состоянию здоровья, в порядке, предусмотренном статьей 73 ТК РФ.</w:t>
      </w:r>
    </w:p>
    <w:p w14:paraId="2C682A9E"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337A80C" w14:textId="77777777" w:rsidR="00DF105B" w:rsidRPr="00586AA4" w:rsidRDefault="00DF105B" w:rsidP="00586AA4">
      <w:pPr>
        <w:numPr>
          <w:ilvl w:val="0"/>
          <w:numId w:val="10"/>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При переводе и перемещении работников оцениваются риски и принимаются меры по исключению возникновения реального или потенциального конфликта интересов в соответствии с требованиями Положения Компании «Порядок управления конфликтом интересов в ПАО «НК «Роснефть» и Обществах Группы № П3-11.03 Р-0077.</w:t>
      </w:r>
    </w:p>
    <w:p w14:paraId="7936941F" w14:textId="77777777" w:rsidR="00DF105B" w:rsidRPr="00DF105B" w:rsidRDefault="00DF105B" w:rsidP="00DF105B">
      <w:pPr>
        <w:spacing w:after="0" w:line="240" w:lineRule="auto"/>
        <w:contextualSpacing/>
        <w:rPr>
          <w:rFonts w:ascii="Times New Roman" w:eastAsia="Times New Roman" w:hAnsi="Times New Roman" w:cs="Times New Roman"/>
          <w:sz w:val="24"/>
          <w:szCs w:val="24"/>
          <w:lang w:eastAsia="ru-RU"/>
        </w:rPr>
      </w:pPr>
    </w:p>
    <w:p w14:paraId="3DDD5934" w14:textId="77777777" w:rsidR="00DF105B" w:rsidRPr="00DF105B" w:rsidRDefault="00DF105B" w:rsidP="00DF105B">
      <w:pPr>
        <w:spacing w:after="0" w:line="240" w:lineRule="auto"/>
        <w:contextualSpacing/>
        <w:rPr>
          <w:rFonts w:ascii="Times New Roman" w:eastAsia="Times New Roman" w:hAnsi="Times New Roman" w:cs="Times New Roman"/>
          <w:sz w:val="24"/>
          <w:szCs w:val="24"/>
          <w:lang w:eastAsia="ru-RU"/>
        </w:rPr>
      </w:pPr>
    </w:p>
    <w:p w14:paraId="6FB4081D"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25" w:name="_Toc434937739"/>
      <w:bookmarkStart w:id="126" w:name="_Toc471811943"/>
      <w:bookmarkStart w:id="127" w:name="_Toc53404515"/>
      <w:bookmarkStart w:id="128" w:name="_Toc54178731"/>
      <w:bookmarkStart w:id="129" w:name="_Toc54180716"/>
      <w:bookmarkStart w:id="130" w:name="_Toc54334511"/>
      <w:r w:rsidRPr="00DF105B">
        <w:rPr>
          <w:rFonts w:ascii="Arial" w:eastAsia="Times New Roman" w:hAnsi="Arial" w:cs="Times New Roman"/>
          <w:b/>
          <w:caps/>
          <w:sz w:val="24"/>
          <w:szCs w:val="24"/>
          <w:lang w:eastAsia="ru-RU"/>
        </w:rPr>
        <w:t>ПРЕКРАЩЕНИЕ ТРУДОВОГО ДОГОВОРА</w:t>
      </w:r>
      <w:bookmarkEnd w:id="125"/>
      <w:bookmarkEnd w:id="126"/>
      <w:bookmarkEnd w:id="127"/>
      <w:bookmarkEnd w:id="128"/>
      <w:bookmarkEnd w:id="129"/>
      <w:bookmarkEnd w:id="130"/>
    </w:p>
    <w:p w14:paraId="68A833C6"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17D71ADC"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Прекращение трудового договора оформляется приказом (распоряжением) работодателя. Прекращение трудового договора может иметь место только по основаниям, предусмотренным ТК РФ.</w:t>
      </w:r>
    </w:p>
    <w:p w14:paraId="322E1AED"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2DCBC7FF"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lastRenderedPageBreak/>
        <w:t>Работник имеет право расторгнуть трудовой договор, предупредив об этом работодателя в письменной форме не позднее, чем за 2 недели. Течение указанного срока начинается на следующий день после получения работодателем заявления работника об увольнении:</w:t>
      </w:r>
    </w:p>
    <w:p w14:paraId="7DC44990" w14:textId="77777777" w:rsidR="00DF105B" w:rsidRPr="00586AA4" w:rsidRDefault="00DF105B" w:rsidP="00586AA4">
      <w:pPr>
        <w:spacing w:after="60" w:line="240" w:lineRule="auto"/>
        <w:jc w:val="both"/>
        <w:rPr>
          <w:rFonts w:ascii="Times New Roman" w:eastAsia="Times New Roman" w:hAnsi="Times New Roman" w:cs="Times New Roman"/>
          <w:sz w:val="24"/>
          <w:szCs w:val="24"/>
          <w:lang w:eastAsia="ru-RU"/>
        </w:rPr>
      </w:pPr>
    </w:p>
    <w:p w14:paraId="6E4727E6" w14:textId="77777777" w:rsidR="00DF105B" w:rsidRPr="00586AA4" w:rsidRDefault="00DF105B" w:rsidP="00586AA4">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3AD295DF" w14:textId="77777777" w:rsidR="00DF105B" w:rsidRPr="00586AA4" w:rsidRDefault="00DF105B" w:rsidP="00586AA4">
      <w:pPr>
        <w:tabs>
          <w:tab w:val="left" w:pos="993"/>
        </w:tabs>
        <w:spacing w:after="0" w:line="240" w:lineRule="auto"/>
        <w:jc w:val="both"/>
        <w:rPr>
          <w:rFonts w:ascii="Times New Roman" w:eastAsia="Times New Roman" w:hAnsi="Times New Roman" w:cs="Times New Roman"/>
          <w:sz w:val="24"/>
          <w:szCs w:val="24"/>
          <w:lang w:eastAsia="ru-RU"/>
        </w:rPr>
      </w:pPr>
    </w:p>
    <w:p w14:paraId="3BCC5478" w14:textId="77777777" w:rsidR="00DF105B" w:rsidRPr="00586AA4" w:rsidRDefault="00DF105B" w:rsidP="00586AA4">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Calibri"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14:paraId="28D14BDF"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00588069"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При поступлении в </w:t>
      </w:r>
      <w:r w:rsidR="001017C5" w:rsidRPr="00586AA4">
        <w:rPr>
          <w:rFonts w:ascii="Times New Roman" w:eastAsia="Times New Roman" w:hAnsi="Times New Roman" w:cs="Times New Roman"/>
          <w:sz w:val="24"/>
          <w:szCs w:val="24"/>
          <w:lang w:eastAsia="ru-RU"/>
        </w:rPr>
        <w:t>отдел обеспечения персоналом</w:t>
      </w:r>
      <w:r w:rsidRPr="00586AA4">
        <w:rPr>
          <w:rFonts w:ascii="Times New Roman" w:eastAsia="Times New Roman" w:hAnsi="Times New Roman" w:cs="Times New Roman"/>
          <w:i/>
          <w:sz w:val="24"/>
          <w:szCs w:val="24"/>
          <w:lang w:eastAsia="ru-RU"/>
        </w:rPr>
        <w:t xml:space="preserve"> </w:t>
      </w:r>
      <w:r w:rsidRPr="00586AA4">
        <w:rPr>
          <w:rFonts w:ascii="Times New Roman" w:eastAsia="Times New Roman" w:hAnsi="Times New Roman" w:cs="Times New Roman"/>
          <w:sz w:val="24"/>
          <w:szCs w:val="24"/>
          <w:lang w:eastAsia="ru-RU"/>
        </w:rPr>
        <w:t>заявления об увольнении, работнику выдается обходной лист. Работнику необходимо получить отметки всех</w:t>
      </w:r>
      <w:r w:rsidRPr="00586AA4">
        <w:rPr>
          <w:rFonts w:ascii="Times New Roman" w:eastAsia="Times New Roman" w:hAnsi="Times New Roman" w:cs="Times New Roman"/>
          <w:color w:val="FF0000"/>
          <w:sz w:val="24"/>
          <w:szCs w:val="24"/>
          <w:lang w:eastAsia="ru-RU"/>
        </w:rPr>
        <w:t xml:space="preserve"> </w:t>
      </w:r>
      <w:r w:rsidRPr="00586AA4">
        <w:rPr>
          <w:rFonts w:ascii="Times New Roman" w:eastAsia="Times New Roman" w:hAnsi="Times New Roman" w:cs="Times New Roman"/>
          <w:sz w:val="24"/>
          <w:szCs w:val="24"/>
          <w:lang w:eastAsia="ru-RU"/>
        </w:rPr>
        <w:t>структурных подразделений, указанных в обходном листе, об отсутствии задолженности перед работодателем в виде выданного ему для осуществления трудовой функции оборудования, товарно-материальных ценностей, документов и др. Особенности увольнения материально-ответственных лиц устанав</w:t>
      </w:r>
      <w:r w:rsidR="001017C5" w:rsidRPr="00586AA4">
        <w:rPr>
          <w:rFonts w:ascii="Times New Roman" w:eastAsia="Times New Roman" w:hAnsi="Times New Roman" w:cs="Times New Roman"/>
          <w:sz w:val="24"/>
          <w:szCs w:val="24"/>
          <w:lang w:eastAsia="ru-RU"/>
        </w:rPr>
        <w:t xml:space="preserve">ливаются: </w:t>
      </w:r>
      <w:r w:rsidR="001017C5" w:rsidRPr="00586AA4">
        <w:rPr>
          <w:rFonts w:ascii="Times New Roman" w:eastAsia="Calibri" w:hAnsi="Times New Roman" w:cs="Times New Roman"/>
          <w:sz w:val="24"/>
          <w:szCs w:val="24"/>
        </w:rPr>
        <w:t>Положением                                                           ПАО «Саратовнефтепродукт» «О порядке взаимодействия структурных подразделений и ООО «РН-Учет» в процессе увольнения работников» № П2-03 Р-0066 ЮЛ-464.</w:t>
      </w:r>
      <w:r w:rsidRPr="00586AA4">
        <w:rPr>
          <w:rFonts w:ascii="Times New Roman" w:eastAsia="Times New Roman" w:hAnsi="Times New Roman" w:cs="Times New Roman"/>
          <w:sz w:val="24"/>
          <w:szCs w:val="24"/>
          <w:lang w:eastAsia="ru-RU"/>
        </w:rPr>
        <w:t xml:space="preserve"> Заполненный обходной лист передается работником в </w:t>
      </w:r>
      <w:r w:rsidR="001017C5" w:rsidRPr="00586AA4">
        <w:rPr>
          <w:rFonts w:ascii="Times New Roman" w:eastAsia="Calibri" w:hAnsi="Times New Roman" w:cs="Times New Roman"/>
          <w:sz w:val="24"/>
          <w:szCs w:val="24"/>
        </w:rPr>
        <w:t>отдел обеспечения персоналом</w:t>
      </w:r>
      <w:r w:rsidRPr="00586AA4">
        <w:rPr>
          <w:rFonts w:ascii="Times New Roman" w:eastAsia="Times New Roman" w:hAnsi="Times New Roman" w:cs="Times New Roman"/>
          <w:i/>
          <w:sz w:val="24"/>
          <w:szCs w:val="24"/>
          <w:lang w:eastAsia="ru-RU"/>
        </w:rPr>
        <w:t>.</w:t>
      </w:r>
    </w:p>
    <w:p w14:paraId="5E42D9D1"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45AAFE12"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w:t>
      </w:r>
      <w:r w:rsidRPr="00586AA4">
        <w:rPr>
          <w:rFonts w:ascii="Times New Roman" w:eastAsia="Times New Roman" w:hAnsi="Times New Roman" w:cs="Times New Roman"/>
          <w:color w:val="00B050"/>
          <w:sz w:val="24"/>
          <w:szCs w:val="24"/>
          <w:lang w:eastAsia="ru-RU"/>
        </w:rPr>
        <w:t xml:space="preserve"> </w:t>
      </w:r>
      <w:r w:rsidRPr="00586AA4">
        <w:rPr>
          <w:rFonts w:ascii="Times New Roman" w:eastAsia="Times New Roman" w:hAnsi="Times New Roman" w:cs="Times New Roman"/>
          <w:sz w:val="24"/>
          <w:szCs w:val="24"/>
          <w:lang w:eastAsia="ru-RU"/>
        </w:rPr>
        <w:t>или предоставить сведения о трудовой деятельности, справку по форме 182Н</w:t>
      </w:r>
      <w:r w:rsidRPr="00586AA4">
        <w:rPr>
          <w:rFonts w:ascii="Times New Roman" w:eastAsia="Calibri" w:hAnsi="Times New Roman" w:cs="Times New Roman"/>
          <w:sz w:val="24"/>
        </w:rPr>
        <w:t xml:space="preserve"> </w:t>
      </w:r>
      <w:r w:rsidRPr="00586AA4">
        <w:rPr>
          <w:rFonts w:ascii="Times New Roman" w:eastAsia="Times New Roman" w:hAnsi="Times New Roman" w:cs="Times New Roman"/>
          <w:sz w:val="24"/>
          <w:szCs w:val="24"/>
          <w:lang w:eastAsia="ru-RU"/>
        </w:rPr>
        <w:t>«О сумме заработной платы, иных выплат и вознаграждений за 2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 и произвести с ним окончательный расчет. Копии документов, связанных с работой, выдаются работнику по письменному заявлению. При прекращении трудового договора выплата всех сумм, причитающихся работнику (за исключением выплат, размер которых определяется по результатам работы за отчетный период), производится в день увольнения работника.</w:t>
      </w:r>
    </w:p>
    <w:p w14:paraId="4BE1C3EB"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2F25DDDF"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Срочный трудовой договор прекращается с истечением срока его действия, о чем работника предупреждают в письменной форме не менее, чем за 3 календарных дня до его увольнения:</w:t>
      </w:r>
    </w:p>
    <w:p w14:paraId="5ABD8322"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35CA85D" w14:textId="77777777" w:rsidR="00DF105B" w:rsidRPr="00586AA4" w:rsidRDefault="00DF105B" w:rsidP="00586AA4">
      <w:pPr>
        <w:numPr>
          <w:ilvl w:val="0"/>
          <w:numId w:val="14"/>
        </w:numPr>
        <w:tabs>
          <w:tab w:val="left" w:pos="851"/>
          <w:tab w:val="left" w:pos="993"/>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04B3B8AD" w14:textId="77777777" w:rsidR="00DF105B" w:rsidRPr="00586AA4" w:rsidRDefault="00DF105B" w:rsidP="00586AA4">
      <w:pPr>
        <w:tabs>
          <w:tab w:val="left" w:pos="993"/>
        </w:tabs>
        <w:spacing w:after="0" w:line="240" w:lineRule="auto"/>
        <w:jc w:val="both"/>
        <w:rPr>
          <w:rFonts w:ascii="Times New Roman" w:eastAsia="Times New Roman" w:hAnsi="Times New Roman" w:cs="Times New Roman"/>
          <w:sz w:val="24"/>
          <w:szCs w:val="24"/>
          <w:lang w:eastAsia="ru-RU"/>
        </w:rPr>
      </w:pPr>
    </w:p>
    <w:p w14:paraId="7DC083DC" w14:textId="77777777" w:rsidR="00DF105B" w:rsidRPr="00586AA4" w:rsidRDefault="00DF105B" w:rsidP="00586AA4">
      <w:pPr>
        <w:numPr>
          <w:ilvl w:val="0"/>
          <w:numId w:val="14"/>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Трудовой договор, заключенный на время выполнения определенной работы, прекращается по завершении этой работы. </w:t>
      </w:r>
    </w:p>
    <w:p w14:paraId="5D8F85E8"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66110034" w14:textId="136A4FF9"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lastRenderedPageBreak/>
        <w:t>При увольнении работнику выплачивается денежная компенсация за все неиспользованные дни отпуска, и за неиспользованные дни отдыха за работу в выходные/нерабо</w:t>
      </w:r>
      <w:r w:rsidR="00576891" w:rsidRPr="00586AA4">
        <w:rPr>
          <w:rFonts w:ascii="Times New Roman" w:eastAsia="Times New Roman" w:hAnsi="Times New Roman" w:cs="Times New Roman"/>
          <w:sz w:val="24"/>
          <w:szCs w:val="24"/>
          <w:lang w:eastAsia="ru-RU"/>
        </w:rPr>
        <w:t>чие праздничные дни.</w:t>
      </w:r>
    </w:p>
    <w:p w14:paraId="3541AC73"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3817E49"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3.3.6.1.</w:t>
      </w:r>
      <w:r w:rsidRPr="00586AA4">
        <w:rPr>
          <w:rFonts w:ascii="Times New Roman" w:eastAsia="Times New Roman" w:hAnsi="Times New Roman" w:cs="Times New Roman"/>
          <w:sz w:val="24"/>
          <w:szCs w:val="24"/>
          <w:lang w:eastAsia="ru-RU"/>
        </w:rPr>
        <w:tab/>
        <w:t>По письменному заявлению работника неиспользованные дни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09D68D71"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06FCD024"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Трудовой договор может быть прекращен по инициативе работодателя на основании и в порядке, которые предусмотрены ТК РФ.</w:t>
      </w:r>
    </w:p>
    <w:p w14:paraId="2BC9AF60"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7359B57C" w14:textId="64E3B43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Трудовой договор может быть прекращен по основаниям, предусмотренным трудовым законодательством РФ, в соответствии с п.7.3.1 Положения Компании «Порядок управления конфликтом интересов в ПАО «НК «Роснефть» и Обществах Группы» </w:t>
      </w:r>
      <w:r w:rsidR="005F036C" w:rsidRPr="00586AA4">
        <w:rPr>
          <w:rFonts w:ascii="Times New Roman" w:eastAsia="Times New Roman" w:hAnsi="Times New Roman" w:cs="Times New Roman"/>
          <w:sz w:val="24"/>
          <w:szCs w:val="24"/>
          <w:lang w:eastAsia="ru-RU"/>
        </w:rPr>
        <w:t xml:space="preserve"> </w:t>
      </w:r>
      <w:r w:rsidRPr="00586AA4">
        <w:rPr>
          <w:rFonts w:ascii="Times New Roman" w:eastAsia="Times New Roman" w:hAnsi="Times New Roman" w:cs="Times New Roman"/>
          <w:sz w:val="24"/>
          <w:szCs w:val="24"/>
          <w:lang w:eastAsia="ru-RU"/>
        </w:rPr>
        <w:t>№ П3-11.03 Р-0077 в ходе реализации мер по урегулированию конфликта интересов.</w:t>
      </w:r>
    </w:p>
    <w:p w14:paraId="53945E6A" w14:textId="77777777" w:rsidR="00DF105B" w:rsidRPr="00586AA4" w:rsidRDefault="00DF105B" w:rsidP="00586AA4">
      <w:pPr>
        <w:spacing w:after="0" w:line="240" w:lineRule="auto"/>
        <w:jc w:val="both"/>
        <w:rPr>
          <w:rFonts w:ascii="Times New Roman" w:eastAsia="Calibri" w:hAnsi="Times New Roman" w:cs="Times New Roman"/>
          <w:sz w:val="24"/>
        </w:rPr>
      </w:pPr>
    </w:p>
    <w:p w14:paraId="7DF6F8D2"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 приказом (распоряжением) работодателя о прекращении трудового договора работник должен быть ознакомлен под подпись.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14:paraId="06B49B36" w14:textId="77777777" w:rsidR="00DF105B" w:rsidRPr="00586AA4" w:rsidRDefault="00DF105B" w:rsidP="00586AA4">
      <w:pPr>
        <w:spacing w:after="0" w:line="240" w:lineRule="auto"/>
        <w:jc w:val="both"/>
        <w:rPr>
          <w:rFonts w:ascii="Times New Roman" w:eastAsia="Calibri" w:hAnsi="Times New Roman" w:cs="Times New Roman"/>
          <w:sz w:val="24"/>
        </w:rPr>
      </w:pPr>
    </w:p>
    <w:p w14:paraId="59B3111A" w14:textId="77777777" w:rsidR="00DF105B" w:rsidRPr="00586AA4" w:rsidRDefault="00DF105B" w:rsidP="00586AA4">
      <w:pPr>
        <w:numPr>
          <w:ilvl w:val="0"/>
          <w:numId w:val="12"/>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Запись в трудовую книжку и внесение информации в сведения о трудовой деятельности об основании и причине прекращения трудового договора производятся в точном соответствии с формулировками ТК РФ (иных федеральных законов) и со ссылкой на соответствующую статью, часть статьи, пункт статьи ТК РФ (иных федеральных законов).</w:t>
      </w:r>
    </w:p>
    <w:p w14:paraId="45A3EBE9"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C9E1ED7" w14:textId="77777777" w:rsidR="00DF105B" w:rsidRPr="00586AA4" w:rsidRDefault="00DF105B" w:rsidP="00586AA4">
      <w:pPr>
        <w:numPr>
          <w:ilvl w:val="0"/>
          <w:numId w:val="1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(иными федеральными законами) сохранялось место работы (должность).</w:t>
      </w:r>
    </w:p>
    <w:p w14:paraId="1911E5BD"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5EA75003" w14:textId="77777777" w:rsidR="00DF105B" w:rsidRPr="00586AA4" w:rsidRDefault="00DF105B" w:rsidP="00586AA4">
      <w:pPr>
        <w:numPr>
          <w:ilvl w:val="0"/>
          <w:numId w:val="1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В случае, когда в день прекращения трудового договора выдать трудовую книжку или предоставить сведения о трудовой деятельности работнику невозможно в связи с его отсутствием, либо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работодателя на бумажном носителе, заверенные надлежащим образом. Со дня </w:t>
      </w:r>
      <w:r w:rsidR="001017C5" w:rsidRPr="00586AA4">
        <w:rPr>
          <w:rFonts w:ascii="Times New Roman" w:eastAsia="Times New Roman" w:hAnsi="Times New Roman" w:cs="Times New Roman"/>
          <w:sz w:val="24"/>
          <w:szCs w:val="24"/>
          <w:lang w:eastAsia="ru-RU"/>
        </w:rPr>
        <w:t>направления,</w:t>
      </w:r>
      <w:r w:rsidRPr="00586AA4">
        <w:rPr>
          <w:rFonts w:ascii="Times New Roman" w:eastAsia="Times New Roman" w:hAnsi="Times New Roman" w:cs="Times New Roman"/>
          <w:sz w:val="24"/>
          <w:szCs w:val="24"/>
          <w:lang w:eastAsia="ru-RU"/>
        </w:rPr>
        <w:t xml:space="preserve">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Работодатель также не несет ответственности за задержку выдачи трудовой книжки или за задержку предоставления сведений о трудовой деятельности в случаях, предусмотренных ТК РФ.</w:t>
      </w:r>
    </w:p>
    <w:p w14:paraId="53B56073"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7042020D" w14:textId="77777777" w:rsidR="00DF105B" w:rsidRPr="00586AA4" w:rsidRDefault="00DF105B" w:rsidP="00586AA4">
      <w:pPr>
        <w:numPr>
          <w:ilvl w:val="0"/>
          <w:numId w:val="1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Непосредственный руководитель работника осуществляет контроль за своевременной сдачей работником при увольнении документов, спецодежды, инструментов и прочих предметов, которые использовались им в связи с выполняемыми должностными обязанностями, для исключения имущественных претензий по отношению к работнику.</w:t>
      </w:r>
    </w:p>
    <w:p w14:paraId="2F55AA9B" w14:textId="77777777" w:rsidR="00DF105B" w:rsidRPr="00586AA4" w:rsidRDefault="00DF105B" w:rsidP="00586AA4">
      <w:pPr>
        <w:spacing w:after="0" w:line="240" w:lineRule="auto"/>
        <w:jc w:val="both"/>
        <w:rPr>
          <w:rFonts w:ascii="Times New Roman" w:eastAsia="Calibri" w:hAnsi="Times New Roman" w:cs="Times New Roman"/>
          <w:sz w:val="24"/>
        </w:rPr>
      </w:pPr>
    </w:p>
    <w:p w14:paraId="047EB5C8" w14:textId="77777777" w:rsidR="00DF105B" w:rsidRPr="00586AA4" w:rsidRDefault="00DF105B" w:rsidP="00586AA4">
      <w:pPr>
        <w:numPr>
          <w:ilvl w:val="0"/>
          <w:numId w:val="12"/>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lastRenderedPageBreak/>
        <w:t>За своевременную сдачу работником при увольнении материальных ценностей, которые использовались им в период работы, осуществляет контроль материально ответственное лицо, назначенное приказом (распоряжением) Общества.</w:t>
      </w:r>
    </w:p>
    <w:p w14:paraId="0C107959" w14:textId="77777777" w:rsidR="00DF105B" w:rsidRPr="00DF105B" w:rsidRDefault="00DF105B" w:rsidP="00DF105B">
      <w:pPr>
        <w:spacing w:after="0" w:line="240" w:lineRule="auto"/>
        <w:jc w:val="both"/>
        <w:rPr>
          <w:rFonts w:ascii="Times New Roman" w:eastAsia="Calibri" w:hAnsi="Times New Roman" w:cs="Times New Roman"/>
          <w:caps/>
          <w:sz w:val="24"/>
        </w:rPr>
      </w:pPr>
    </w:p>
    <w:p w14:paraId="6F0C0DF1" w14:textId="77777777" w:rsidR="00DF105B" w:rsidRPr="00DF105B" w:rsidRDefault="00DF105B" w:rsidP="00DF105B">
      <w:pPr>
        <w:keepNext/>
        <w:spacing w:after="0" w:line="240" w:lineRule="auto"/>
        <w:jc w:val="both"/>
        <w:outlineLvl w:val="0"/>
        <w:rPr>
          <w:rFonts w:ascii="Arial" w:eastAsia="Calibri" w:hAnsi="Arial" w:cs="Times New Roman"/>
          <w:b/>
          <w:bCs/>
          <w:caps/>
          <w:kern w:val="32"/>
          <w:sz w:val="32"/>
          <w:szCs w:val="32"/>
          <w:lang w:val="x-none"/>
        </w:rPr>
        <w:sectPr w:rsidR="00DF105B" w:rsidRPr="00DF105B" w:rsidSect="00A04C02">
          <w:headerReference w:type="even" r:id="rId22"/>
          <w:headerReference w:type="first" r:id="rId23"/>
          <w:pgSz w:w="11906" w:h="16838"/>
          <w:pgMar w:top="510" w:right="1021" w:bottom="567" w:left="1247" w:header="737" w:footer="680" w:gutter="0"/>
          <w:cols w:space="708"/>
          <w:docGrid w:linePitch="360"/>
        </w:sectPr>
      </w:pPr>
    </w:p>
    <w:p w14:paraId="3C7FC2BF" w14:textId="77777777" w:rsidR="00DF105B" w:rsidRPr="00DF105B" w:rsidRDefault="00DF105B" w:rsidP="009B62DE">
      <w:pPr>
        <w:keepNext/>
        <w:pageBreakBefore/>
        <w:numPr>
          <w:ilvl w:val="0"/>
          <w:numId w:val="8"/>
        </w:numPr>
        <w:tabs>
          <w:tab w:val="left" w:pos="567"/>
        </w:tabs>
        <w:spacing w:after="0" w:line="240" w:lineRule="auto"/>
        <w:jc w:val="both"/>
        <w:outlineLvl w:val="0"/>
        <w:rPr>
          <w:rFonts w:ascii="Arial" w:eastAsia="Times New Roman" w:hAnsi="Arial" w:cs="Times New Roman"/>
          <w:b/>
          <w:caps/>
          <w:sz w:val="32"/>
          <w:szCs w:val="32"/>
          <w:lang w:eastAsia="ru-RU"/>
        </w:rPr>
      </w:pPr>
      <w:bookmarkStart w:id="131" w:name="_Toc434937740"/>
      <w:bookmarkStart w:id="132" w:name="_Toc471811944"/>
      <w:bookmarkStart w:id="133" w:name="_Toc53404516"/>
      <w:bookmarkStart w:id="134" w:name="_Toc54178732"/>
      <w:bookmarkStart w:id="135" w:name="_Toc54180717"/>
      <w:bookmarkStart w:id="136" w:name="_Toc54334512"/>
      <w:r w:rsidRPr="00DF105B">
        <w:rPr>
          <w:rFonts w:ascii="Arial" w:eastAsia="Times New Roman" w:hAnsi="Arial" w:cs="Times New Roman"/>
          <w:b/>
          <w:caps/>
          <w:sz w:val="32"/>
          <w:szCs w:val="32"/>
          <w:lang w:eastAsia="ru-RU"/>
        </w:rPr>
        <w:lastRenderedPageBreak/>
        <w:t>ОСНОВНЫЕ ОБЯЗАННОСТИ И ПРАВА РАБОТНИКОВ</w:t>
      </w:r>
      <w:bookmarkEnd w:id="131"/>
      <w:bookmarkEnd w:id="132"/>
      <w:bookmarkEnd w:id="133"/>
      <w:bookmarkEnd w:id="134"/>
      <w:bookmarkEnd w:id="135"/>
      <w:bookmarkEnd w:id="136"/>
    </w:p>
    <w:p w14:paraId="0C5EFE52" w14:textId="77777777" w:rsidR="00DF105B" w:rsidRPr="00DF105B" w:rsidRDefault="00DF105B" w:rsidP="00DF105B">
      <w:pPr>
        <w:spacing w:after="0" w:line="240" w:lineRule="auto"/>
        <w:jc w:val="both"/>
        <w:rPr>
          <w:rFonts w:ascii="Times New Roman" w:eastAsia="Calibri" w:hAnsi="Times New Roman" w:cs="Times New Roman"/>
          <w:sz w:val="24"/>
        </w:rPr>
      </w:pPr>
    </w:p>
    <w:p w14:paraId="334F369A" w14:textId="77777777" w:rsidR="00DF105B" w:rsidRPr="00DF105B" w:rsidRDefault="00DF105B" w:rsidP="00DF105B">
      <w:pPr>
        <w:spacing w:after="0" w:line="240" w:lineRule="auto"/>
        <w:jc w:val="both"/>
        <w:rPr>
          <w:rFonts w:ascii="Times New Roman" w:eastAsia="Calibri" w:hAnsi="Times New Roman" w:cs="Times New Roman"/>
          <w:sz w:val="24"/>
        </w:rPr>
      </w:pPr>
    </w:p>
    <w:p w14:paraId="00EE8F3C"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37" w:name="_Toc434937741"/>
      <w:bookmarkStart w:id="138" w:name="_Toc471811945"/>
      <w:bookmarkStart w:id="139" w:name="_Toc53404517"/>
      <w:bookmarkStart w:id="140" w:name="_Toc54178733"/>
      <w:bookmarkStart w:id="141" w:name="_Toc54180718"/>
      <w:bookmarkStart w:id="142" w:name="_Toc54334513"/>
      <w:r w:rsidRPr="00DF105B">
        <w:rPr>
          <w:rFonts w:ascii="Arial" w:eastAsia="Times New Roman" w:hAnsi="Arial" w:cs="Times New Roman"/>
          <w:b/>
          <w:caps/>
          <w:sz w:val="24"/>
          <w:szCs w:val="24"/>
          <w:lang w:eastAsia="ru-RU"/>
        </w:rPr>
        <w:t>ОБЯЗАННОСТИ РАБОТНИКОВ</w:t>
      </w:r>
      <w:bookmarkEnd w:id="137"/>
      <w:bookmarkEnd w:id="138"/>
      <w:bookmarkEnd w:id="139"/>
      <w:bookmarkEnd w:id="140"/>
      <w:bookmarkEnd w:id="141"/>
      <w:bookmarkEnd w:id="142"/>
    </w:p>
    <w:p w14:paraId="5AF9A9BE" w14:textId="77777777" w:rsidR="00DF105B" w:rsidRPr="00DF105B" w:rsidRDefault="00DF105B" w:rsidP="00DF105B">
      <w:pPr>
        <w:spacing w:after="0" w:line="240" w:lineRule="auto"/>
        <w:jc w:val="both"/>
        <w:rPr>
          <w:rFonts w:ascii="Times New Roman" w:eastAsia="Calibri" w:hAnsi="Times New Roman" w:cs="Times New Roman"/>
          <w:sz w:val="24"/>
        </w:rPr>
      </w:pPr>
    </w:p>
    <w:p w14:paraId="36F1B9AA" w14:textId="77777777" w:rsidR="00DF105B" w:rsidRPr="00586AA4" w:rsidRDefault="00DF105B" w:rsidP="00586AA4">
      <w:pPr>
        <w:spacing w:after="0" w:line="240" w:lineRule="auto"/>
        <w:jc w:val="both"/>
        <w:rPr>
          <w:rFonts w:ascii="Times New Roman" w:eastAsia="Calibri" w:hAnsi="Times New Roman" w:cs="Times New Roman"/>
          <w:sz w:val="24"/>
        </w:rPr>
      </w:pPr>
      <w:r w:rsidRPr="00586AA4">
        <w:rPr>
          <w:rFonts w:ascii="Times New Roman" w:eastAsia="Calibri" w:hAnsi="Times New Roman" w:cs="Times New Roman"/>
          <w:sz w:val="24"/>
        </w:rPr>
        <w:t>Работники Общества обязаны:</w:t>
      </w:r>
    </w:p>
    <w:p w14:paraId="726C7350" w14:textId="77777777" w:rsidR="00DF105B" w:rsidRPr="00586AA4" w:rsidRDefault="00DF105B" w:rsidP="00586AA4">
      <w:pPr>
        <w:spacing w:after="0" w:line="240" w:lineRule="auto"/>
        <w:jc w:val="both"/>
        <w:rPr>
          <w:rFonts w:ascii="Times New Roman" w:eastAsia="Calibri" w:hAnsi="Times New Roman" w:cs="Times New Roman"/>
          <w:sz w:val="24"/>
        </w:rPr>
      </w:pPr>
    </w:p>
    <w:p w14:paraId="4590CBFB"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Добросовестно, своевременно и качественно исполнять свои трудовые обязанности, возложенные на них трудовым договором, документом, определяющим конкретную трудовую</w:t>
      </w:r>
      <w:r w:rsidR="00C269A0" w:rsidRPr="00586AA4">
        <w:rPr>
          <w:rFonts w:ascii="Times New Roman" w:eastAsia="Times New Roman" w:hAnsi="Times New Roman" w:cs="Times New Roman"/>
          <w:sz w:val="24"/>
          <w:szCs w:val="24"/>
          <w:lang w:eastAsia="ru-RU"/>
        </w:rPr>
        <w:t xml:space="preserve"> функцию работника (должностной</w:t>
      </w:r>
      <w:r w:rsidRPr="00586AA4">
        <w:rPr>
          <w:rFonts w:ascii="Times New Roman" w:eastAsia="Times New Roman" w:hAnsi="Times New Roman" w:cs="Times New Roman"/>
          <w:sz w:val="24"/>
          <w:szCs w:val="24"/>
          <w:lang w:eastAsia="ru-RU"/>
        </w:rPr>
        <w:t xml:space="preserve"> инструкцией и/или положением о структурном подразделении), ЛНД, приказами и распоряжениями по Обществу, законодательством РФ.</w:t>
      </w:r>
    </w:p>
    <w:p w14:paraId="5EEE4934"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767B34BE"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Соблюдать правила внутреннего трудового распорядка</w:t>
      </w:r>
      <w:r w:rsidRPr="00586AA4">
        <w:rPr>
          <w:rFonts w:ascii="Times New Roman" w:eastAsia="Times New Roman" w:hAnsi="Times New Roman" w:cs="Times New Roman"/>
          <w:sz w:val="24"/>
          <w:szCs w:val="24"/>
          <w:vertAlign w:val="superscript"/>
          <w:lang w:eastAsia="ru-RU"/>
        </w:rPr>
        <w:footnoteReference w:id="1"/>
      </w:r>
      <w:r w:rsidRPr="00586AA4">
        <w:rPr>
          <w:rFonts w:ascii="Times New Roman" w:eastAsia="Times New Roman" w:hAnsi="Times New Roman" w:cs="Times New Roman"/>
          <w:i/>
          <w:sz w:val="24"/>
          <w:szCs w:val="24"/>
          <w:lang w:eastAsia="ru-RU"/>
        </w:rPr>
        <w:t>.</w:t>
      </w:r>
    </w:p>
    <w:p w14:paraId="6FA34998"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664B2DB3"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Соблюдать трудовую,</w:t>
      </w:r>
      <w:r w:rsidRPr="00586AA4">
        <w:rPr>
          <w:rFonts w:ascii="Times New Roman" w:eastAsia="Times New Roman" w:hAnsi="Times New Roman" w:cs="Times New Roman"/>
          <w:i/>
          <w:sz w:val="24"/>
          <w:szCs w:val="24"/>
          <w:lang w:eastAsia="ru-RU"/>
        </w:rPr>
        <w:t xml:space="preserve"> </w:t>
      </w:r>
      <w:r w:rsidRPr="00586AA4">
        <w:rPr>
          <w:rFonts w:ascii="Times New Roman" w:eastAsia="Times New Roman" w:hAnsi="Times New Roman" w:cs="Times New Roman"/>
          <w:sz w:val="24"/>
          <w:szCs w:val="24"/>
          <w:lang w:eastAsia="ru-RU"/>
        </w:rPr>
        <w:t xml:space="preserve">производственную </w:t>
      </w:r>
      <w:r w:rsidR="001017C5" w:rsidRPr="00586AA4">
        <w:rPr>
          <w:rFonts w:ascii="Times New Roman" w:eastAsia="Times New Roman" w:hAnsi="Times New Roman" w:cs="Times New Roman"/>
          <w:sz w:val="24"/>
          <w:szCs w:val="24"/>
          <w:lang w:eastAsia="ru-RU"/>
        </w:rPr>
        <w:t>дисциплины</w:t>
      </w:r>
      <w:r w:rsidRPr="00586AA4">
        <w:rPr>
          <w:rFonts w:ascii="Times New Roman" w:eastAsia="Times New Roman" w:hAnsi="Times New Roman" w:cs="Times New Roman"/>
          <w:i/>
          <w:sz w:val="24"/>
          <w:szCs w:val="24"/>
          <w:lang w:eastAsia="ru-RU"/>
        </w:rPr>
        <w:t xml:space="preserve">, </w:t>
      </w:r>
      <w:r w:rsidRPr="00586AA4">
        <w:rPr>
          <w:rFonts w:ascii="Times New Roman" w:eastAsia="Times New Roman" w:hAnsi="Times New Roman" w:cs="Times New Roman"/>
          <w:sz w:val="24"/>
          <w:szCs w:val="24"/>
          <w:lang w:eastAsia="ru-RU"/>
        </w:rPr>
        <w:t>не допускать брак и аварии, соблюдать требования по качеству выполняемых работ.</w:t>
      </w:r>
    </w:p>
    <w:p w14:paraId="6D251201"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4230925F"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Выполнять установленные нормы труда.</w:t>
      </w:r>
    </w:p>
    <w:p w14:paraId="5C6C1077"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8C089C9"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Соблюдать режим рабочего времени и отдыха, установленный в Обществе, максимально используя его для эффективного выполнения возложенных на Работника обязанностей.</w:t>
      </w:r>
    </w:p>
    <w:p w14:paraId="4D72B4B8"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448BC25F"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Перед тем как приступить к выполнению работы на производственных объектах, работники обязаны</w:t>
      </w:r>
      <w:r w:rsidRPr="00586AA4">
        <w:rPr>
          <w:rFonts w:ascii="Times New Roman" w:eastAsia="Times New Roman" w:hAnsi="Times New Roman" w:cs="Times New Roman"/>
          <w:color w:val="000000"/>
          <w:sz w:val="24"/>
          <w:szCs w:val="24"/>
          <w:lang w:eastAsia="ru-RU"/>
        </w:rPr>
        <w:t xml:space="preserve"> надеть исправную спецодежду и спецобувь, проверить наличие и исправность защитных ограждений/блокировок (при использовании оборудования в технологических процессах), подготовить необходимые для работы инструменты, оборудование, приборы, применить необходимые защитные средства (частей тела, кожи и т.п.) от вредных производственных факторов и т.п</w:t>
      </w:r>
      <w:r w:rsidRPr="00586AA4">
        <w:rPr>
          <w:rFonts w:ascii="Times New Roman" w:eastAsia="Times New Roman" w:hAnsi="Times New Roman" w:cs="Times New Roman"/>
          <w:color w:val="0070C0"/>
          <w:sz w:val="24"/>
          <w:szCs w:val="24"/>
          <w:lang w:eastAsia="ru-RU"/>
        </w:rPr>
        <w:t>.</w:t>
      </w:r>
    </w:p>
    <w:p w14:paraId="40AC93F3"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7B49829"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Не допускать действий, препятствующих другим работникам выполнять свои трудовые обязанности.</w:t>
      </w:r>
    </w:p>
    <w:p w14:paraId="263E304B"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ACF6717" w14:textId="77777777" w:rsidR="00DF105B"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Качественно и своевременно исполнять распоряжения непосредственного руководства, связанные с исполнением трудовых обязанностей.</w:t>
      </w:r>
    </w:p>
    <w:p w14:paraId="41B2BFE3"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01783BD7" w14:textId="77777777" w:rsidR="002E084D" w:rsidRPr="00586AA4" w:rsidRDefault="00DF105B" w:rsidP="00586AA4">
      <w:pPr>
        <w:numPr>
          <w:ilvl w:val="0"/>
          <w:numId w:val="15"/>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В соответствии с действующим законодательством РФ и локальными нормативными документами Компании и Общества, получать дополнительное профессиональное образование, проходить профессиональную подготовку/переподготовку (в соответствии с действующими требованиями профессиональных стандартов), в зависимости от должностных (трудовых) обязанностей проходить обучение и проверку знаний требований правил, нормативных документов, инструкций в области охраны труда, промышленной, пожарной и экологической безопасности, повышать свою квалификацию, профессиональный уровень в целях надлежащего исполнения трудовых обязанностей, в соответствии со Стандартом Компании «Организация обучения персонала» № П2-03 С-0005, Стандартом Компании «Оценка и развитие персонала по компетенциям» № П2-03 С-0126, </w:t>
      </w:r>
      <w:r w:rsidR="002E084D" w:rsidRPr="00586AA4">
        <w:rPr>
          <w:rFonts w:ascii="Times New Roman" w:eastAsia="Times New Roman" w:hAnsi="Times New Roman" w:cs="Times New Roman"/>
          <w:sz w:val="24"/>
          <w:szCs w:val="24"/>
          <w:lang w:eastAsia="ru-RU"/>
        </w:rPr>
        <w:t>Стандартом ПАО «Саратовнефтепродукт» «Порядок аттестации работников» № П2-03 С-0034 ЮЛ-464.</w:t>
      </w:r>
    </w:p>
    <w:p w14:paraId="7C9C4872"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Бережно относиться к имуществу Общества (в том числе к имуществу третьих лиц, если работодатель несет ответственность за сохранность этого имущества) и личным </w:t>
      </w:r>
      <w:r w:rsidRPr="00586AA4">
        <w:rPr>
          <w:rFonts w:ascii="Times New Roman" w:eastAsia="Times New Roman" w:hAnsi="Times New Roman" w:cs="Times New Roman"/>
          <w:sz w:val="24"/>
          <w:szCs w:val="24"/>
          <w:lang w:eastAsia="ru-RU"/>
        </w:rPr>
        <w:lastRenderedPageBreak/>
        <w:t>предметам других работников, принимать меры по предотвращению ущерба, который может быть причинен Обществу</w:t>
      </w:r>
      <w:r w:rsidRPr="00586AA4">
        <w:rPr>
          <w:rFonts w:ascii="Times New Roman" w:eastAsia="Calibri" w:hAnsi="Times New Roman" w:cs="Times New Roman"/>
          <w:color w:val="FF0000"/>
          <w:sz w:val="24"/>
        </w:rPr>
        <w:t xml:space="preserve"> </w:t>
      </w:r>
      <w:r w:rsidRPr="00586AA4">
        <w:rPr>
          <w:rFonts w:ascii="Times New Roman" w:eastAsia="Calibri" w:hAnsi="Times New Roman" w:cs="Times New Roman"/>
          <w:sz w:val="24"/>
        </w:rPr>
        <w:t>(ТК РФ)</w:t>
      </w:r>
      <w:r w:rsidRPr="00586AA4">
        <w:rPr>
          <w:rFonts w:ascii="Times New Roman" w:eastAsia="Times New Roman" w:hAnsi="Times New Roman" w:cs="Times New Roman"/>
          <w:sz w:val="24"/>
          <w:szCs w:val="24"/>
          <w:lang w:eastAsia="ru-RU"/>
        </w:rPr>
        <w:t>. Экономно и рационально использовать машины, оборудование, инструменты, сырье, материалы, энергию, топливо.</w:t>
      </w:r>
    </w:p>
    <w:p w14:paraId="1294371A"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5B129EDC"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Соблюдать установленный работодателем порядок хранения документов, материальных и денежных ценностей.</w:t>
      </w:r>
    </w:p>
    <w:p w14:paraId="74654386" w14:textId="77777777" w:rsidR="00DF105B" w:rsidRPr="00586AA4" w:rsidRDefault="00DF105B" w:rsidP="00586AA4">
      <w:pPr>
        <w:spacing w:after="0" w:line="240" w:lineRule="auto"/>
        <w:jc w:val="both"/>
        <w:rPr>
          <w:rFonts w:ascii="Times New Roman" w:eastAsia="Calibri" w:hAnsi="Times New Roman" w:cs="Times New Roman"/>
          <w:sz w:val="24"/>
        </w:rPr>
      </w:pPr>
    </w:p>
    <w:p w14:paraId="6BDC5135"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Не допускать распространения и разглашения коммерческой тайны и иной, охраняемой законом, тайны и другой конфиденциальной информации, в том числе персональных данных других работников, ставшей известной в процессе работы, содержащейся на любых (бумажных, электронных и пр.) носителях (Федеральный закон от 29.07.2004 № 98-ФЗ «О коммерческой тайне», Федеральный закон от 27.07.2006 № 152-ФЗ «О персональных данных» и др.).</w:t>
      </w:r>
    </w:p>
    <w:p w14:paraId="7E243CE3"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4F40BA30"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Соблюдать требования в области промышленной безопасности и охраны труда, в том числе, в области экологической,</w:t>
      </w:r>
      <w:r w:rsidRPr="00586AA4">
        <w:rPr>
          <w:rFonts w:ascii="Times New Roman" w:eastAsia="Times New Roman" w:hAnsi="Times New Roman" w:cs="Times New Roman"/>
          <w:i/>
          <w:sz w:val="24"/>
          <w:szCs w:val="24"/>
          <w:lang w:eastAsia="ru-RU"/>
        </w:rPr>
        <w:t xml:space="preserve"> </w:t>
      </w:r>
      <w:r w:rsidRPr="00586AA4">
        <w:rPr>
          <w:rFonts w:ascii="Times New Roman" w:eastAsia="Times New Roman" w:hAnsi="Times New Roman" w:cs="Times New Roman"/>
          <w:sz w:val="24"/>
          <w:szCs w:val="24"/>
          <w:lang w:eastAsia="ru-RU"/>
        </w:rPr>
        <w:t>пожарной безопасности и безопасности дорожного движения, производственной санитарии, предусмотренные соответствующими нормативными документами РФ и локальными нормативными документами Компании и Общества, работать в выданной спецодежде, специальной обуви, пользоваться исправным инструментом и необходимыми средствами индивидуальной и коллективной защиты,</w:t>
      </w:r>
      <w:r w:rsidRPr="00586AA4">
        <w:rPr>
          <w:rFonts w:ascii="Times New Roman" w:eastAsia="Times New Roman" w:hAnsi="Times New Roman" w:cs="Times New Roman"/>
          <w:i/>
          <w:sz w:val="24"/>
          <w:szCs w:val="24"/>
          <w:lang w:eastAsia="ru-RU"/>
        </w:rPr>
        <w:t xml:space="preserve"> </w:t>
      </w:r>
      <w:r w:rsidRPr="00586AA4">
        <w:rPr>
          <w:rFonts w:ascii="Times New Roman" w:eastAsia="Times New Roman" w:hAnsi="Times New Roman" w:cs="Times New Roman"/>
          <w:sz w:val="24"/>
          <w:szCs w:val="24"/>
          <w:lang w:eastAsia="ru-RU"/>
        </w:rPr>
        <w:t>в соответствии с Положением Компании «Требования к средствам индивидуальной защиты и порядок обеспечения ими работников Компании № П3-05 Р-0888.</w:t>
      </w:r>
    </w:p>
    <w:p w14:paraId="0133A8AB"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35DA6ACF"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Своевременно проходить обязательные</w:t>
      </w:r>
      <w:r w:rsidRPr="00586AA4">
        <w:rPr>
          <w:rFonts w:ascii="Times New Roman" w:eastAsia="Times New Roman" w:hAnsi="Times New Roman" w:cs="Times New Roman"/>
          <w:i/>
          <w:sz w:val="24"/>
          <w:szCs w:val="24"/>
          <w:lang w:eastAsia="ru-RU"/>
        </w:rPr>
        <w:t xml:space="preserve"> </w:t>
      </w:r>
      <w:r w:rsidRPr="00586AA4">
        <w:rPr>
          <w:rFonts w:ascii="Times New Roman" w:eastAsia="Times New Roman" w:hAnsi="Times New Roman" w:cs="Times New Roman"/>
          <w:sz w:val="24"/>
          <w:szCs w:val="24"/>
          <w:lang w:eastAsia="ru-RU"/>
        </w:rPr>
        <w:t>периодические (в течение трудовой деятельности) медицинские осмотры (обследования), обязательные психиатрические освидетельствования,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w:t>
      </w:r>
    </w:p>
    <w:p w14:paraId="17405401"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19E37046"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Содержать и передавать сменяющему работнику свое рабочее место, оборудование и приспособления в порядке, чистоте и в исправном состоянии, соблюдать чистоту на территории Общества.</w:t>
      </w:r>
    </w:p>
    <w:p w14:paraId="4556F2F7"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33B3B6C9"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Возместить работодателю причиненный ему прямой действительный ущерб</w:t>
      </w:r>
      <w:r w:rsidRPr="00586AA4">
        <w:rPr>
          <w:rFonts w:ascii="Times New Roman" w:eastAsia="Calibri" w:hAnsi="Times New Roman" w:cs="Times New Roman"/>
          <w:sz w:val="24"/>
          <w:szCs w:val="24"/>
        </w:rPr>
        <w:t xml:space="preserve"> в порядке</w:t>
      </w:r>
      <w:r w:rsidRPr="00586AA4">
        <w:rPr>
          <w:rFonts w:ascii="Times New Roman" w:eastAsia="Times New Roman" w:hAnsi="Times New Roman" w:cs="Times New Roman"/>
          <w:sz w:val="24"/>
          <w:szCs w:val="24"/>
          <w:lang w:eastAsia="ru-RU"/>
        </w:rPr>
        <w:t>,</w:t>
      </w:r>
      <w:r w:rsidRPr="00586AA4">
        <w:rPr>
          <w:rFonts w:ascii="Times New Roman" w:eastAsia="Calibri" w:hAnsi="Times New Roman" w:cs="Times New Roman"/>
          <w:sz w:val="24"/>
          <w:szCs w:val="24"/>
        </w:rPr>
        <w:t xml:space="preserve"> установленном </w:t>
      </w:r>
      <w:r w:rsidRPr="00586AA4">
        <w:rPr>
          <w:rFonts w:ascii="Times New Roman" w:eastAsia="Calibri" w:hAnsi="Times New Roman" w:cs="Times New Roman"/>
          <w:sz w:val="24"/>
        </w:rPr>
        <w:t>ТК РФ и иными федеральными законами, определяющими порядок возмещения ущерба</w:t>
      </w:r>
      <w:r w:rsidRPr="00586AA4">
        <w:rPr>
          <w:rFonts w:ascii="Times New Roman" w:eastAsia="Times New Roman" w:hAnsi="Times New Roman" w:cs="Times New Roman"/>
          <w:sz w:val="24"/>
          <w:szCs w:val="24"/>
          <w:lang w:eastAsia="ru-RU"/>
        </w:rPr>
        <w:t>.</w:t>
      </w:r>
    </w:p>
    <w:p w14:paraId="10781AAF"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6AA460FF"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Соблюдать Кодекс деловой и корпоративной этики ПАО «НК «Роснефть» </w:t>
      </w:r>
      <w:r w:rsidRPr="00586AA4">
        <w:rPr>
          <w:rFonts w:ascii="Times New Roman" w:eastAsia="Times New Roman" w:hAnsi="Times New Roman" w:cs="Times New Roman"/>
          <w:sz w:val="24"/>
          <w:szCs w:val="24"/>
          <w:lang w:eastAsia="ru-RU"/>
        </w:rPr>
        <w:br/>
        <w:t xml:space="preserve">№ П3-01.06 П-01 при взаимодействии с руководством, коллегами, партнерами и клиентами работодателя, руководствоваться Политикой Компании «В области противодействия корпоративному мошенничеству и вовлечению в коррупционную деятельность» </w:t>
      </w:r>
      <w:r w:rsidRPr="00586AA4">
        <w:rPr>
          <w:rFonts w:ascii="Times New Roman" w:eastAsia="Times New Roman" w:hAnsi="Times New Roman" w:cs="Times New Roman"/>
          <w:sz w:val="24"/>
          <w:szCs w:val="24"/>
          <w:lang w:eastAsia="ru-RU"/>
        </w:rPr>
        <w:br/>
        <w:t>№ П3-11.03 П-04 при принятии решений в своей профессиональной деятельности.</w:t>
      </w:r>
    </w:p>
    <w:p w14:paraId="3F2A0408"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49E9883D"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Незамедлительно информировать непосредственного руководителя о происшествиях, обо всех случаях и признаках, свидетельствующих о совершаемых или планируемых действиях, представляющих угрозу для жизни или здоровья работников Общества, а также имущества Общества (в том числе имущества третьих лиц, если работодатель несет ответственность за сохранность этого имущества).</w:t>
      </w:r>
    </w:p>
    <w:p w14:paraId="1F1C6421"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1F3A02E8"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lastRenderedPageBreak/>
        <w:t>Немедленно информировать непосредственного руководителя об ухудшении состояния своего здоровья, в том числе связанного с проявлением острого профессионального заболевания.</w:t>
      </w:r>
    </w:p>
    <w:p w14:paraId="0F8E4B9C"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60F76487"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Принимать меры к немедленному устранению причин и условий, препятствующих или затрудняющих нормальное производство работы (простой, авария), и (или) немедленно сообщать о случившемся непосредственному руководителю.</w:t>
      </w:r>
    </w:p>
    <w:p w14:paraId="0DD88C7A"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4791DA58"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Незамедлительно информировать непосредственного руководителя обо всех случаях появления на рабочем месте других работников с явными признаками алкогольного или иного токсического опьянения (в том числе в нерабочее время), о фактах распития алкогольных напитков, применения наркотических или вызывающих токсическое опьянение веществ, игры в азартные игры на территории и объектах Общества, о совершении прогула, о хищении (в том числе мелкого) по месту работы или покушении на хищение, для последующего привлечения виновных к ответственности.</w:t>
      </w:r>
    </w:p>
    <w:p w14:paraId="41723A62"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5636A854"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На следующий рабочий день после получения документов, сообщать в </w:t>
      </w:r>
      <w:r w:rsidR="002F3828" w:rsidRPr="00586AA4">
        <w:rPr>
          <w:rFonts w:ascii="Times New Roman" w:eastAsia="Calibri" w:hAnsi="Times New Roman" w:cs="Times New Roman"/>
          <w:sz w:val="24"/>
          <w:szCs w:val="24"/>
        </w:rPr>
        <w:t>отдел обеспечения персоналом</w:t>
      </w:r>
      <w:r w:rsidRPr="00586AA4">
        <w:rPr>
          <w:rFonts w:ascii="Times New Roman" w:eastAsia="Times New Roman" w:hAnsi="Times New Roman" w:cs="Times New Roman"/>
          <w:sz w:val="24"/>
          <w:szCs w:val="24"/>
          <w:lang w:eastAsia="ru-RU"/>
        </w:rPr>
        <w:t xml:space="preserve"> об изменениях своих персональных данных, на обработку которых им было дано согласие.</w:t>
      </w:r>
    </w:p>
    <w:p w14:paraId="09E4797B"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1D152ACB"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В случае неявки на работу, уведомить своего непосредственного руководителя (при необходимости работника, ответственного за </w:t>
      </w:r>
      <w:r w:rsidR="00BB7CFE" w:rsidRPr="00586AA4">
        <w:rPr>
          <w:rFonts w:ascii="Times New Roman" w:eastAsia="Times New Roman" w:hAnsi="Times New Roman" w:cs="Times New Roman"/>
          <w:sz w:val="24"/>
          <w:szCs w:val="24"/>
          <w:lang w:eastAsia="ru-RU"/>
        </w:rPr>
        <w:t xml:space="preserve">ведения табеля </w:t>
      </w:r>
      <w:r w:rsidRPr="00586AA4">
        <w:rPr>
          <w:rFonts w:ascii="Times New Roman" w:eastAsia="Times New Roman" w:hAnsi="Times New Roman" w:cs="Times New Roman"/>
          <w:sz w:val="24"/>
          <w:szCs w:val="24"/>
          <w:lang w:eastAsia="ru-RU"/>
        </w:rPr>
        <w:t>учет</w:t>
      </w:r>
      <w:r w:rsidR="00BB7CFE" w:rsidRPr="00586AA4">
        <w:rPr>
          <w:rFonts w:ascii="Times New Roman" w:eastAsia="Times New Roman" w:hAnsi="Times New Roman" w:cs="Times New Roman"/>
          <w:sz w:val="24"/>
          <w:szCs w:val="24"/>
          <w:lang w:eastAsia="ru-RU"/>
        </w:rPr>
        <w:t>а</w:t>
      </w:r>
      <w:r w:rsidRPr="00586AA4">
        <w:rPr>
          <w:rFonts w:ascii="Times New Roman" w:eastAsia="Times New Roman" w:hAnsi="Times New Roman" w:cs="Times New Roman"/>
          <w:sz w:val="24"/>
          <w:szCs w:val="24"/>
          <w:lang w:eastAsia="ru-RU"/>
        </w:rPr>
        <w:t xml:space="preserve"> рабочего времени) в первый рабочий день отсутствия на работе о причинах неявки на работу и ориентировочной продолжительности такого отсутствия. В случае, когда данное уведомление представляется невозможным по объективным причинам, работник уведомляет своего непосредственного руководителя об обстоятельствах, указанных в настоящем пункте, в первый рабочий день, в который такое уведомление станет возможным. Уведомлять непосредственного руководителя об окончании периода временной нетрудоспособности с целью корректировки графиков для нормальной производственной деятельности структурного подразделения.</w:t>
      </w:r>
    </w:p>
    <w:p w14:paraId="50176FAF"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2E24606C"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Работник обязан осуществлять парковку личного и/или служебного автотранспорта на предусмотренных для этого площадках, местоположение которых определяется распорядительным документом Общества. </w:t>
      </w:r>
    </w:p>
    <w:p w14:paraId="4493CC87"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751A20D8"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Военнообязанные работники Общества обязаны состоять на воинском учете по месту жительства или месту временного пребывания в военном комиссариате, являться в установленные время и место по вызову (повестке) в военный комиссариат, выполнять иные требования Федерального закона от 28.03.1998 № 53-ФЗ «О воинской обязанности и военной службе». </w:t>
      </w:r>
    </w:p>
    <w:p w14:paraId="066AFB74"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513D43B7"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В случае увольнения своевременно сдать документы, спецодежду, материальные ценности и прочие предметы, которые использовались им в связи с выполнением должностных</w:t>
      </w:r>
      <w:r w:rsidRPr="00586AA4">
        <w:rPr>
          <w:rFonts w:ascii="Times New Roman" w:eastAsia="Times New Roman" w:hAnsi="Times New Roman" w:cs="Times New Roman"/>
          <w:i/>
          <w:sz w:val="24"/>
          <w:szCs w:val="24"/>
          <w:lang w:eastAsia="ru-RU"/>
        </w:rPr>
        <w:t xml:space="preserve"> </w:t>
      </w:r>
      <w:r w:rsidRPr="00586AA4">
        <w:rPr>
          <w:rFonts w:ascii="Times New Roman" w:eastAsia="Times New Roman" w:hAnsi="Times New Roman" w:cs="Times New Roman"/>
          <w:sz w:val="24"/>
          <w:szCs w:val="24"/>
          <w:lang w:eastAsia="ru-RU"/>
        </w:rPr>
        <w:t>обязанностей, если иное не предусмотрено Положением Компании «Требования к средствам индивидуальной защиты и порядок обеспечения ими работников Компании № П3-05 Р-0888.</w:t>
      </w:r>
    </w:p>
    <w:p w14:paraId="365BB4A0"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772D1C3D"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Calibri" w:hAnsi="Times New Roman" w:cs="Times New Roman"/>
          <w:sz w:val="24"/>
          <w:szCs w:val="24"/>
        </w:rPr>
        <w:t xml:space="preserve">Совершенствовать трудовые навыки, повышать профессиональные знания и умения как самостоятельно, так и по направлению работодателя, </w:t>
      </w:r>
      <w:r w:rsidRPr="00586AA4">
        <w:rPr>
          <w:rFonts w:ascii="Times New Roman" w:eastAsia="Times New Roman" w:hAnsi="Times New Roman" w:cs="Times New Roman"/>
          <w:sz w:val="24"/>
          <w:szCs w:val="24"/>
          <w:lang w:eastAsia="ru-RU"/>
        </w:rPr>
        <w:t>в целях надлежащего исполнения трудовых обязанностей.</w:t>
      </w:r>
    </w:p>
    <w:p w14:paraId="18A14041"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7D2ACD42" w14:textId="3453A78A"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i/>
          <w:sz w:val="24"/>
          <w:szCs w:val="24"/>
          <w:lang w:eastAsia="ru-RU"/>
        </w:rPr>
      </w:pPr>
      <w:r w:rsidRPr="00586AA4">
        <w:rPr>
          <w:rFonts w:ascii="Times New Roman" w:eastAsia="Times New Roman" w:hAnsi="Times New Roman" w:cs="Times New Roman"/>
          <w:sz w:val="24"/>
          <w:szCs w:val="24"/>
          <w:lang w:eastAsia="ru-RU"/>
        </w:rPr>
        <w:lastRenderedPageBreak/>
        <w:t xml:space="preserve">Использовать ЛНД Компании и Общества исключительно в служебных целях и в рамках осуществления трудовой деятельности без права передачи, предоставления (полностью или частично) и </w:t>
      </w:r>
      <w:r w:rsidR="00BB7CFE" w:rsidRPr="00586AA4">
        <w:rPr>
          <w:rFonts w:ascii="Times New Roman" w:eastAsia="Times New Roman" w:hAnsi="Times New Roman" w:cs="Times New Roman"/>
          <w:sz w:val="24"/>
          <w:szCs w:val="24"/>
          <w:lang w:eastAsia="ru-RU"/>
        </w:rPr>
        <w:t>раскрытия,</w:t>
      </w:r>
      <w:r w:rsidRPr="00586AA4">
        <w:rPr>
          <w:rFonts w:ascii="Times New Roman" w:eastAsia="Times New Roman" w:hAnsi="Times New Roman" w:cs="Times New Roman"/>
          <w:sz w:val="24"/>
          <w:szCs w:val="24"/>
          <w:lang w:eastAsia="ru-RU"/>
        </w:rPr>
        <w:t xml:space="preserve"> содержащихся в них информации и сведений третьим лицам, кроме случаев, установленных законодательством РФ, исполнения трудовых обязанностей и договорных обязательств Общества и иных обстоятельств, предусмотренных ЛНД Общества</w:t>
      </w:r>
      <w:r w:rsidRPr="00586AA4">
        <w:rPr>
          <w:rFonts w:ascii="Times New Roman" w:eastAsia="Times New Roman" w:hAnsi="Times New Roman" w:cs="Times New Roman"/>
          <w:i/>
          <w:sz w:val="24"/>
          <w:szCs w:val="24"/>
          <w:lang w:eastAsia="ru-RU"/>
        </w:rPr>
        <w:t>.</w:t>
      </w:r>
    </w:p>
    <w:p w14:paraId="6E116066"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i/>
          <w:sz w:val="24"/>
          <w:szCs w:val="24"/>
          <w:lang w:eastAsia="ru-RU"/>
        </w:rPr>
      </w:pPr>
    </w:p>
    <w:p w14:paraId="2BAC19F9" w14:textId="77777777" w:rsidR="00DF105B" w:rsidRPr="00586AA4" w:rsidRDefault="00DF105B" w:rsidP="00586AA4">
      <w:pPr>
        <w:numPr>
          <w:ilvl w:val="0"/>
          <w:numId w:val="15"/>
        </w:numPr>
        <w:tabs>
          <w:tab w:val="left" w:pos="851"/>
        </w:tabs>
        <w:spacing w:after="0" w:line="240" w:lineRule="auto"/>
        <w:ind w:left="0" w:firstLine="0"/>
        <w:jc w:val="both"/>
        <w:rPr>
          <w:rFonts w:ascii="Times New Roman" w:eastAsia="Times New Roman" w:hAnsi="Times New Roman" w:cs="Times New Roman"/>
          <w:i/>
          <w:sz w:val="24"/>
          <w:szCs w:val="24"/>
          <w:lang w:eastAsia="ru-RU"/>
        </w:rPr>
      </w:pPr>
      <w:r w:rsidRPr="00586AA4">
        <w:rPr>
          <w:rFonts w:ascii="Times New Roman" w:eastAsia="Times New Roman" w:hAnsi="Times New Roman" w:cs="Times New Roman"/>
          <w:sz w:val="24"/>
          <w:szCs w:val="24"/>
          <w:lang w:eastAsia="ru-RU"/>
        </w:rPr>
        <w:t>Соблюдать требования Положения Компании «Порядок управления конфликтом интересов в ПАО «НК «Роснефть» и Обществах Группы» № П3-11.03 Р-0077.</w:t>
      </w:r>
    </w:p>
    <w:p w14:paraId="046D351C" w14:textId="77777777" w:rsidR="00DF105B" w:rsidRPr="00DF105B"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6C9B29DE"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17A21A6B"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43" w:name="_Toc434937742"/>
      <w:bookmarkStart w:id="144" w:name="_Toc471811946"/>
      <w:bookmarkStart w:id="145" w:name="_Toc53404518"/>
      <w:bookmarkStart w:id="146" w:name="_Toc54178734"/>
      <w:bookmarkStart w:id="147" w:name="_Toc54180719"/>
      <w:bookmarkStart w:id="148" w:name="_Toc54334514"/>
      <w:r w:rsidRPr="00DF105B">
        <w:rPr>
          <w:rFonts w:ascii="Arial" w:eastAsia="Times New Roman" w:hAnsi="Arial" w:cs="Times New Roman"/>
          <w:b/>
          <w:caps/>
          <w:sz w:val="24"/>
          <w:szCs w:val="24"/>
          <w:lang w:eastAsia="ru-RU"/>
        </w:rPr>
        <w:t>ПРАВА РАБОТНИКОВ</w:t>
      </w:r>
      <w:bookmarkEnd w:id="143"/>
      <w:bookmarkEnd w:id="144"/>
      <w:bookmarkEnd w:id="145"/>
      <w:bookmarkEnd w:id="146"/>
      <w:bookmarkEnd w:id="147"/>
      <w:bookmarkEnd w:id="148"/>
    </w:p>
    <w:p w14:paraId="40DC3C95" w14:textId="77777777" w:rsidR="00DF105B" w:rsidRPr="00DF105B" w:rsidRDefault="00DF105B" w:rsidP="00DF105B">
      <w:pPr>
        <w:spacing w:after="0" w:line="240" w:lineRule="auto"/>
        <w:jc w:val="both"/>
        <w:rPr>
          <w:rFonts w:ascii="Times New Roman" w:eastAsia="Calibri" w:hAnsi="Times New Roman" w:cs="Times New Roman"/>
          <w:sz w:val="24"/>
        </w:rPr>
      </w:pPr>
    </w:p>
    <w:p w14:paraId="5C0D056E" w14:textId="77777777" w:rsidR="00DF105B" w:rsidRPr="00DF105B" w:rsidRDefault="00DF105B" w:rsidP="00DF105B">
      <w:pPr>
        <w:spacing w:after="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Работник имеет право:</w:t>
      </w:r>
    </w:p>
    <w:p w14:paraId="7A963CFA" w14:textId="77777777" w:rsidR="00DF105B" w:rsidRPr="00DF105B" w:rsidRDefault="00DF105B" w:rsidP="00DF105B">
      <w:pPr>
        <w:spacing w:after="0" w:line="240" w:lineRule="auto"/>
        <w:jc w:val="both"/>
        <w:rPr>
          <w:rFonts w:ascii="Times New Roman" w:eastAsia="Calibri" w:hAnsi="Times New Roman" w:cs="Times New Roman"/>
          <w:sz w:val="24"/>
        </w:rPr>
      </w:pPr>
    </w:p>
    <w:p w14:paraId="70AE31DD"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заключение, изменение и расторжение трудового договора в порядке и на условиях, которые установлены ТК РФ, иными федеральными законами.</w:t>
      </w:r>
    </w:p>
    <w:p w14:paraId="65BBCC9D"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70A5A170"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предоставление ему работы, обусловленной трудовым договором.</w:t>
      </w:r>
    </w:p>
    <w:p w14:paraId="1D2F2FF0"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364ED38B"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получение в установленном в Обществе порядке от непосредственных руководителей и структурных подразделений Общества необходимых для исполнения должностных</w:t>
      </w:r>
      <w:r w:rsidR="00C269A0" w:rsidRPr="00586AA4">
        <w:rPr>
          <w:rFonts w:ascii="Times New Roman" w:eastAsia="Times New Roman" w:hAnsi="Times New Roman" w:cs="Times New Roman"/>
          <w:sz w:val="24"/>
          <w:szCs w:val="24"/>
          <w:lang w:eastAsia="ru-RU"/>
        </w:rPr>
        <w:t xml:space="preserve"> </w:t>
      </w:r>
      <w:r w:rsidRPr="00586AA4">
        <w:rPr>
          <w:rFonts w:ascii="Times New Roman" w:eastAsia="Times New Roman" w:hAnsi="Times New Roman" w:cs="Times New Roman"/>
          <w:sz w:val="24"/>
          <w:szCs w:val="24"/>
          <w:lang w:eastAsia="ru-RU"/>
        </w:rPr>
        <w:t>обязанностей информации и документов.</w:t>
      </w:r>
    </w:p>
    <w:p w14:paraId="09164EAC"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37D4C16D"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 xml:space="preserve">На рабочее место, соответствующее </w:t>
      </w:r>
      <w:r w:rsidRPr="00586AA4">
        <w:rPr>
          <w:rFonts w:ascii="Times New Roman" w:eastAsia="Calibri" w:hAnsi="Times New Roman" w:cs="Times New Roman"/>
          <w:sz w:val="24"/>
          <w:szCs w:val="24"/>
        </w:rPr>
        <w:t>государственным нормативным требованиям охраны труда и условиям, предусмотренным коллективным договором</w:t>
      </w:r>
      <w:r w:rsidRPr="00586AA4">
        <w:rPr>
          <w:rFonts w:ascii="Times New Roman" w:eastAsia="Times New Roman" w:hAnsi="Times New Roman" w:cs="Times New Roman"/>
          <w:sz w:val="24"/>
          <w:szCs w:val="24"/>
          <w:lang w:eastAsia="ru-RU"/>
        </w:rPr>
        <w:t>.</w:t>
      </w:r>
    </w:p>
    <w:p w14:paraId="780D3B20"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2EA2343C"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своевременную и в полном объёме выплату заработной платы в соответствии с трудовым договором, своей квалификацией, сложностью труда, количеством и качеством выполненной работы.</w:t>
      </w:r>
    </w:p>
    <w:p w14:paraId="1FBAB425"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589DBAD1"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получение информации о системе оплаты, составных частях заработной платы, иных сумм, начисленных работнику, а также предоставляемых компенсаций и льгот, установленных в Обществе распорядительными и ЛНД, коллективным договором.</w:t>
      </w:r>
    </w:p>
    <w:p w14:paraId="3614D9CA"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58F3E982"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отдых, обеспечиваемый установлением нормальной продолжительности рабочего времени, и для отдельных профессий и категорий работников сокращенного рабочего времени, предоставление еженедельных выходных дней, выходных дней в соответствии с графиком работы, нерабочих праздничных дней, оплачиваемых ежегодных и дополнительных отпусков.</w:t>
      </w:r>
    </w:p>
    <w:p w14:paraId="2051F2E0"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02DF3C44"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РФ о специальной оценке условий труда.</w:t>
      </w:r>
    </w:p>
    <w:p w14:paraId="4917BBB8"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2E895278" w14:textId="77777777" w:rsidR="00DF105B" w:rsidRPr="00586AA4" w:rsidRDefault="00DF105B" w:rsidP="00586AA4">
      <w:pPr>
        <w:numPr>
          <w:ilvl w:val="0"/>
          <w:numId w:val="16"/>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rPr>
        <w:t>На подготовку и дополнительное профессиональное образование в порядке, установленном ЛНД Общества, ТК РФ, иными федеральными законами.</w:t>
      </w:r>
    </w:p>
    <w:p w14:paraId="652DA127"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228C5406"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7C803182" w14:textId="77777777" w:rsidR="00DF105B" w:rsidRPr="00586AA4" w:rsidRDefault="00DF105B" w:rsidP="00586AA4">
      <w:pPr>
        <w:tabs>
          <w:tab w:val="left" w:pos="851"/>
        </w:tabs>
        <w:spacing w:after="0" w:line="240" w:lineRule="auto"/>
        <w:jc w:val="both"/>
        <w:rPr>
          <w:rFonts w:ascii="Times New Roman" w:eastAsia="Calibri" w:hAnsi="Times New Roman" w:cs="Times New Roman"/>
          <w:caps/>
          <w:sz w:val="24"/>
        </w:rPr>
      </w:pPr>
    </w:p>
    <w:p w14:paraId="5CF8456E"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lastRenderedPageBreak/>
        <w:t>На участие в управлении Обществом в предусмотренных ТК РФ, иными федеральными законами и коллективным договором формах.</w:t>
      </w:r>
    </w:p>
    <w:p w14:paraId="3B8C7AE2" w14:textId="77777777" w:rsidR="00DF105B" w:rsidRPr="00586AA4" w:rsidRDefault="00DF105B" w:rsidP="00586AA4">
      <w:pPr>
        <w:tabs>
          <w:tab w:val="left" w:pos="851"/>
        </w:tabs>
        <w:spacing w:after="0" w:line="240" w:lineRule="auto"/>
        <w:jc w:val="both"/>
        <w:rPr>
          <w:rFonts w:ascii="Times New Roman" w:eastAsia="Calibri" w:hAnsi="Times New Roman" w:cs="Times New Roman"/>
          <w:caps/>
          <w:sz w:val="24"/>
        </w:rPr>
      </w:pPr>
    </w:p>
    <w:p w14:paraId="1752F57D"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ведение коллективных переговоров и заключение коллективных договоров и соглашений через представителей работников, а также на информацию о выполнении коллективного договора, соглашений.</w:t>
      </w:r>
    </w:p>
    <w:p w14:paraId="64A07787" w14:textId="77777777" w:rsidR="00DF105B" w:rsidRPr="00586AA4" w:rsidRDefault="00DF105B" w:rsidP="00586AA4">
      <w:pPr>
        <w:tabs>
          <w:tab w:val="left" w:pos="851"/>
        </w:tabs>
        <w:spacing w:after="0" w:line="240" w:lineRule="auto"/>
        <w:jc w:val="both"/>
        <w:rPr>
          <w:rFonts w:ascii="Times New Roman" w:eastAsia="Calibri" w:hAnsi="Times New Roman" w:cs="Times New Roman"/>
          <w:caps/>
          <w:sz w:val="24"/>
        </w:rPr>
      </w:pPr>
    </w:p>
    <w:p w14:paraId="7B165BF1"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разрешение индивидуальных и коллективных трудовых споров в порядке, установленном ТК РФ.</w:t>
      </w:r>
    </w:p>
    <w:p w14:paraId="23D22DF4" w14:textId="77777777" w:rsidR="00DF105B" w:rsidRPr="00586AA4" w:rsidRDefault="00DF105B" w:rsidP="00586AA4">
      <w:pPr>
        <w:tabs>
          <w:tab w:val="left" w:pos="851"/>
        </w:tabs>
        <w:spacing w:after="0" w:line="240" w:lineRule="auto"/>
        <w:jc w:val="both"/>
        <w:rPr>
          <w:rFonts w:ascii="Times New Roman" w:eastAsia="Calibri" w:hAnsi="Times New Roman" w:cs="Times New Roman"/>
          <w:caps/>
          <w:sz w:val="24"/>
        </w:rPr>
      </w:pPr>
    </w:p>
    <w:p w14:paraId="5139B7CA"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возмещение вреда, причинённого в связи с исполнением трудовых обязанностей.</w:t>
      </w:r>
    </w:p>
    <w:p w14:paraId="2E4CAB88" w14:textId="77777777" w:rsidR="00DF105B" w:rsidRPr="00586AA4" w:rsidRDefault="00DF105B" w:rsidP="00586AA4">
      <w:pPr>
        <w:tabs>
          <w:tab w:val="left" w:pos="851"/>
        </w:tabs>
        <w:spacing w:after="0" w:line="240" w:lineRule="auto"/>
        <w:jc w:val="both"/>
        <w:rPr>
          <w:rFonts w:ascii="Times New Roman" w:eastAsia="Calibri" w:hAnsi="Times New Roman" w:cs="Times New Roman"/>
          <w:caps/>
          <w:sz w:val="24"/>
        </w:rPr>
      </w:pPr>
    </w:p>
    <w:p w14:paraId="4E5D5081"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обязательное социальное страхование в соответствии с законодательством РФ о социальном страховании.</w:t>
      </w:r>
    </w:p>
    <w:p w14:paraId="6CE6455E" w14:textId="77777777" w:rsidR="00DF105B" w:rsidRPr="00586AA4" w:rsidRDefault="00DF105B" w:rsidP="00586AA4">
      <w:pPr>
        <w:tabs>
          <w:tab w:val="left" w:pos="851"/>
        </w:tabs>
        <w:spacing w:after="0" w:line="240" w:lineRule="auto"/>
        <w:jc w:val="both"/>
        <w:rPr>
          <w:rFonts w:ascii="Times New Roman" w:eastAsia="Calibri" w:hAnsi="Times New Roman" w:cs="Times New Roman"/>
          <w:caps/>
          <w:sz w:val="24"/>
        </w:rPr>
      </w:pPr>
    </w:p>
    <w:p w14:paraId="5900258D" w14:textId="084F2291" w:rsidR="00DF105B" w:rsidRPr="00586AA4" w:rsidRDefault="00DF105B" w:rsidP="00586AA4">
      <w:pPr>
        <w:numPr>
          <w:ilvl w:val="0"/>
          <w:numId w:val="16"/>
        </w:numPr>
        <w:tabs>
          <w:tab w:val="left" w:pos="851"/>
        </w:tabs>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На обеспечение средствами индивидуальной и коллективной защиты за счет средств Работодателя в соответствии с Положением Компании «Требования к средствам индивидуальной защиты и порядок обеспечения ими работников Компании» № П3-05 Р-0888 и ЛНД/РД Общества.</w:t>
      </w:r>
    </w:p>
    <w:p w14:paraId="75AD7C8B" w14:textId="77777777" w:rsidR="00DF105B" w:rsidRPr="00DF105B" w:rsidRDefault="00DF105B" w:rsidP="00DF105B">
      <w:pPr>
        <w:tabs>
          <w:tab w:val="left" w:pos="851"/>
        </w:tabs>
        <w:spacing w:after="0" w:line="240" w:lineRule="auto"/>
        <w:jc w:val="both"/>
        <w:rPr>
          <w:rFonts w:ascii="Times New Roman" w:eastAsia="Calibri" w:hAnsi="Times New Roman" w:cs="Times New Roman"/>
          <w:caps/>
          <w:sz w:val="24"/>
        </w:rPr>
      </w:pPr>
    </w:p>
    <w:p w14:paraId="1B8FD709"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На выдачу по письменному заявлению работника не позднее трех рабочих дней со дня подачи такого заявления трудовой книжки (за исключением случаев, если в соответствии с ТК РФ, иным федеральным законом трудовая книжка не ведется) в целях его обязательного социального страхования (обеспечения), копий документов, связанных с работой (копии приказа (распоряжения) о приеме на работу, приказов (распоряжений) о переводе на другую работу, приказа (распоряжение)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w:t>
      </w:r>
      <w:r w:rsidRPr="00586AA4">
        <w:rPr>
          <w:rFonts w:ascii="Times New Roman" w:eastAsia="Times New Roman" w:hAnsi="Times New Roman" w:cs="Times New Roman"/>
          <w:sz w:val="24"/>
          <w:szCs w:val="24"/>
          <w:lang w:eastAsia="ru-RU"/>
        </w:rPr>
        <w:t xml:space="preserve"> </w:t>
      </w:r>
      <w:r w:rsidRPr="00DF105B">
        <w:rPr>
          <w:rFonts w:ascii="Times New Roman" w:eastAsia="Times New Roman" w:hAnsi="Times New Roman" w:cs="Times New Roman"/>
          <w:sz w:val="24"/>
          <w:szCs w:val="24"/>
          <w:lang w:eastAsia="ru-RU"/>
        </w:rPr>
        <w:t>о начисленных и фактически уплаченных страховых взносах на обязательное пенсионное страхование, о периоде работы у данного работодателя и другие документы). Копии документов, связанных с работой у данного работодателя, предоставляются работнику безвозмездно. Работник обязан вернуть трудовую книжку работодателю не позднее трех рабочих дней со дня получения трудовой книжки в органе, осуществляющем обязательное социальное страхование (обеспечение).</w:t>
      </w:r>
      <w:r w:rsidRPr="00586AA4">
        <w:rPr>
          <w:rFonts w:ascii="Times New Roman" w:eastAsia="Times New Roman" w:hAnsi="Times New Roman" w:cs="Times New Roman"/>
          <w:sz w:val="24"/>
          <w:szCs w:val="24"/>
          <w:lang w:eastAsia="ru-RU"/>
        </w:rPr>
        <w:t xml:space="preserve"> </w:t>
      </w:r>
    </w:p>
    <w:p w14:paraId="78393587"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45C78443" w14:textId="77777777" w:rsidR="00DF105B" w:rsidRPr="00DF105B" w:rsidRDefault="00DF105B" w:rsidP="00586AA4">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На получение сведений о трудовой деятельности (за период работы у данного работодателя) не позднее трех рабочих дней со дня подачи такого заявления (за исключением случаев если в соответствии с ТК РФ, иным федеральным законом на работника ведется трудовая книжка)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или направленном в порядке, установленном работодателем, по адресу электронной почты работодателя.</w:t>
      </w:r>
    </w:p>
    <w:p w14:paraId="1229E0E0" w14:textId="77777777" w:rsidR="00DF105B" w:rsidRPr="00DF105B" w:rsidRDefault="00DF105B" w:rsidP="00DF105B">
      <w:pPr>
        <w:tabs>
          <w:tab w:val="left" w:pos="851"/>
        </w:tabs>
        <w:spacing w:after="0" w:line="240" w:lineRule="auto"/>
        <w:jc w:val="both"/>
        <w:rPr>
          <w:rFonts w:ascii="Times New Roman" w:eastAsia="Times New Roman" w:hAnsi="Times New Roman" w:cs="Times New Roman"/>
          <w:sz w:val="24"/>
          <w:szCs w:val="24"/>
          <w:lang w:eastAsia="ru-RU"/>
        </w:rPr>
      </w:pPr>
    </w:p>
    <w:p w14:paraId="6BA49F61" w14:textId="77777777" w:rsidR="00DF105B" w:rsidRPr="00DF105B" w:rsidRDefault="00DF105B" w:rsidP="00DF105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РФ,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РФ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РФ.</w:t>
      </w:r>
    </w:p>
    <w:p w14:paraId="25833A4F" w14:textId="77777777" w:rsidR="00DF105B" w:rsidRPr="00DF105B" w:rsidRDefault="00DF105B" w:rsidP="00DF105B">
      <w:pPr>
        <w:spacing w:after="0" w:line="240" w:lineRule="auto"/>
        <w:jc w:val="both"/>
        <w:rPr>
          <w:rFonts w:ascii="Times New Roman" w:eastAsia="Calibri" w:hAnsi="Times New Roman" w:cs="Times New Roman"/>
          <w:sz w:val="24"/>
        </w:rPr>
      </w:pPr>
    </w:p>
    <w:p w14:paraId="3660BC18"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lastRenderedPageBreak/>
        <w:t>На защиту своих трудовых прав, свобод и законных интересов всеми, не запрещенными законами способами.</w:t>
      </w:r>
    </w:p>
    <w:p w14:paraId="381CC4ED"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42BB9AA1"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На охрану труда и здоровья, а также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предусмотренными федеральными законами, до устранения такой опасности и от выполнения работ с вредными и (или) опасными условиями труда, не предусмотренных трудовым договором.</w:t>
      </w:r>
    </w:p>
    <w:p w14:paraId="3227E6DC"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3FD04DA1" w14:textId="77777777" w:rsidR="00DF105B" w:rsidRPr="00586AA4" w:rsidRDefault="00DF105B" w:rsidP="00586AA4">
      <w:pPr>
        <w:numPr>
          <w:ilvl w:val="0"/>
          <w:numId w:val="16"/>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На реализацию других прав, предусмотренных действующим трудовым законодательством, должностной инструкцией, ЛНД Компании и Общества.</w:t>
      </w:r>
    </w:p>
    <w:p w14:paraId="353EECCF" w14:textId="77777777" w:rsidR="00DF105B" w:rsidRPr="00DF105B" w:rsidRDefault="00DF105B" w:rsidP="00DF105B">
      <w:pPr>
        <w:spacing w:after="0" w:line="240" w:lineRule="auto"/>
        <w:jc w:val="both"/>
        <w:rPr>
          <w:rFonts w:ascii="Times New Roman" w:eastAsia="Calibri" w:hAnsi="Times New Roman" w:cs="Times New Roman"/>
          <w:caps/>
          <w:sz w:val="24"/>
        </w:rPr>
      </w:pPr>
    </w:p>
    <w:p w14:paraId="4A0F9A70" w14:textId="77777777" w:rsidR="00DF105B" w:rsidRPr="00DF105B" w:rsidRDefault="00DF105B" w:rsidP="00DF105B">
      <w:pPr>
        <w:spacing w:after="0" w:line="240" w:lineRule="auto"/>
        <w:jc w:val="both"/>
        <w:rPr>
          <w:rFonts w:ascii="Times New Roman" w:eastAsia="Calibri" w:hAnsi="Times New Roman" w:cs="Times New Roman"/>
          <w:caps/>
          <w:sz w:val="24"/>
        </w:rPr>
      </w:pPr>
    </w:p>
    <w:p w14:paraId="53A4A157"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49" w:name="_Toc434937743"/>
      <w:bookmarkStart w:id="150" w:name="_Toc471811947"/>
      <w:bookmarkStart w:id="151" w:name="_Toc53404519"/>
      <w:bookmarkStart w:id="152" w:name="_Toc54178735"/>
      <w:bookmarkStart w:id="153" w:name="_Toc54180720"/>
      <w:bookmarkStart w:id="154" w:name="_Toc54334515"/>
      <w:r w:rsidRPr="00DF105B">
        <w:rPr>
          <w:rFonts w:ascii="Arial" w:eastAsia="Times New Roman" w:hAnsi="Arial" w:cs="Times New Roman"/>
          <w:b/>
          <w:caps/>
          <w:sz w:val="24"/>
          <w:szCs w:val="24"/>
          <w:lang w:eastAsia="ru-RU"/>
        </w:rPr>
        <w:t>ТРЕБОВАНИЯ К СОБЛЮДЕНИЮ ДИСЦИПЛИНЫ</w:t>
      </w:r>
      <w:bookmarkEnd w:id="149"/>
      <w:bookmarkEnd w:id="150"/>
      <w:bookmarkEnd w:id="151"/>
      <w:bookmarkEnd w:id="152"/>
      <w:bookmarkEnd w:id="153"/>
      <w:bookmarkEnd w:id="154"/>
    </w:p>
    <w:p w14:paraId="6DCE5A99" w14:textId="77777777" w:rsidR="00DF105B" w:rsidRPr="00DF105B" w:rsidRDefault="00DF105B" w:rsidP="00DF105B">
      <w:pPr>
        <w:spacing w:after="0" w:line="240" w:lineRule="auto"/>
        <w:jc w:val="both"/>
        <w:rPr>
          <w:rFonts w:ascii="Times New Roman" w:eastAsia="Calibri" w:hAnsi="Times New Roman" w:cs="Times New Roman"/>
          <w:sz w:val="24"/>
        </w:rPr>
      </w:pPr>
    </w:p>
    <w:p w14:paraId="2076912D" w14:textId="77777777" w:rsidR="00DF105B" w:rsidRPr="00DF105B" w:rsidRDefault="00DF105B" w:rsidP="00DF105B">
      <w:pPr>
        <w:spacing w:after="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Работнику запрещается:</w:t>
      </w:r>
    </w:p>
    <w:p w14:paraId="7FAC2CE8" w14:textId="77777777" w:rsidR="00DF105B" w:rsidRPr="00DF105B" w:rsidRDefault="00DF105B" w:rsidP="00DF105B">
      <w:pPr>
        <w:spacing w:after="0" w:line="240" w:lineRule="auto"/>
        <w:jc w:val="both"/>
        <w:rPr>
          <w:rFonts w:ascii="Times New Roman" w:eastAsia="Calibri" w:hAnsi="Times New Roman" w:cs="Times New Roman"/>
          <w:sz w:val="24"/>
        </w:rPr>
      </w:pPr>
    </w:p>
    <w:p w14:paraId="0B43BE04" w14:textId="77777777" w:rsidR="00DF105B" w:rsidRPr="00586AA4" w:rsidRDefault="00DF105B" w:rsidP="00586AA4">
      <w:pPr>
        <w:numPr>
          <w:ilvl w:val="0"/>
          <w:numId w:val="17"/>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Некорректное поведение в отношении других работников, руководителей, партнеров, клиентов и т. д. (угрозы, грубость, насилие, нецензурные выражения и т.д.).</w:t>
      </w:r>
    </w:p>
    <w:p w14:paraId="40DD4B23"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04985396" w14:textId="77777777" w:rsidR="00DF105B" w:rsidRPr="00586AA4" w:rsidRDefault="00DF105B" w:rsidP="00586AA4">
      <w:pPr>
        <w:numPr>
          <w:ilvl w:val="0"/>
          <w:numId w:val="17"/>
        </w:numPr>
        <w:spacing w:after="0" w:line="240" w:lineRule="auto"/>
        <w:ind w:left="0" w:firstLine="0"/>
        <w:jc w:val="both"/>
        <w:rPr>
          <w:rFonts w:ascii="Times New Roman" w:eastAsia="Calibri" w:hAnsi="Times New Roman" w:cs="Times New Roman"/>
          <w:i/>
          <w:caps/>
          <w:sz w:val="24"/>
        </w:rPr>
      </w:pPr>
      <w:r w:rsidRPr="00586AA4">
        <w:rPr>
          <w:rFonts w:ascii="Times New Roman" w:eastAsia="Times New Roman" w:hAnsi="Times New Roman" w:cs="Times New Roman"/>
          <w:sz w:val="24"/>
          <w:szCs w:val="24"/>
          <w:lang w:eastAsia="ru-RU"/>
        </w:rPr>
        <w:t>Проносить (провозить), хранить, распространять, применять, употреблять на территории и объектах (в т.ч. вахтовых поселках, служебном транспорте) Общества алкогольные напитки, наркотические или вызывающие токсическое опьянение в</w:t>
      </w:r>
      <w:r w:rsidR="00055106" w:rsidRPr="00586AA4">
        <w:rPr>
          <w:rFonts w:ascii="Times New Roman" w:eastAsia="Times New Roman" w:hAnsi="Times New Roman" w:cs="Times New Roman"/>
          <w:sz w:val="24"/>
          <w:szCs w:val="24"/>
          <w:lang w:eastAsia="ru-RU"/>
        </w:rPr>
        <w:t>ещества</w:t>
      </w:r>
      <w:r w:rsidRPr="00586AA4">
        <w:rPr>
          <w:rFonts w:ascii="Times New Roman" w:eastAsia="Times New Roman" w:hAnsi="Times New Roman" w:cs="Times New Roman"/>
          <w:i/>
          <w:sz w:val="24"/>
          <w:szCs w:val="24"/>
          <w:lang w:eastAsia="ru-RU"/>
        </w:rPr>
        <w:t>.</w:t>
      </w:r>
    </w:p>
    <w:p w14:paraId="62CB5B1C"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2E73352A" w14:textId="77777777" w:rsidR="00DF105B" w:rsidRPr="00586AA4" w:rsidRDefault="00DF105B" w:rsidP="00586AA4">
      <w:pPr>
        <w:numPr>
          <w:ilvl w:val="0"/>
          <w:numId w:val="17"/>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Появляться или находиться на территории и объектах Общества в состоянии алкогольного, наркотического или токсического опьянения.</w:t>
      </w:r>
    </w:p>
    <w:p w14:paraId="14CB46A1"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55615512" w14:textId="77777777" w:rsidR="00DF105B" w:rsidRPr="00586AA4" w:rsidRDefault="00DF105B" w:rsidP="00586AA4">
      <w:pPr>
        <w:numPr>
          <w:ilvl w:val="0"/>
          <w:numId w:val="17"/>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Курить табачные изделия, электронные сигареты, вейпы на территории и объектах Общества вне мест, специально оборудованных для курения и обозначенных соответствующими знаками.</w:t>
      </w:r>
    </w:p>
    <w:p w14:paraId="1209716D"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0F512CEE" w14:textId="77777777" w:rsidR="00DF105B" w:rsidRPr="00586AA4" w:rsidRDefault="00DF105B" w:rsidP="00586AA4">
      <w:pPr>
        <w:numPr>
          <w:ilvl w:val="0"/>
          <w:numId w:val="17"/>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Использовать в личных целях инструменты, приспособления, технику и оборудование, документы и информацию Работодателя.</w:t>
      </w:r>
    </w:p>
    <w:p w14:paraId="38356121"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72DC1171" w14:textId="77777777" w:rsidR="00DF105B" w:rsidRPr="00586AA4" w:rsidRDefault="00DF105B" w:rsidP="00586AA4">
      <w:pPr>
        <w:numPr>
          <w:ilvl w:val="0"/>
          <w:numId w:val="17"/>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Использовать рабочее время для решения вопросов, не обусловленных трудовыми отношениями с Работодателем, в том числе в течение рабочего времени вести личные телефонные разговоры, читать книги, газеты, иную литературу, не имеющую отношение к трудовой деятельности, пользоваться сетью Интернет в личных целях, играть в компьютерные и иные игры.</w:t>
      </w:r>
    </w:p>
    <w:p w14:paraId="7F960FD0"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3AE990D4" w14:textId="77777777" w:rsidR="00DF105B" w:rsidRPr="00586AA4" w:rsidRDefault="00DF105B" w:rsidP="00586AA4">
      <w:pPr>
        <w:numPr>
          <w:ilvl w:val="0"/>
          <w:numId w:val="17"/>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Для недопущения Конфликта интересов запрещено (без уведомления/согласования с Ответственными лицами Компании) нарушать требования, установленные п. 5.5.1 Положения Компании «Порядок управления конфликтом интересов в ПАО «НК «Роснефть» и Обществах Группы» № П3-11.03 Р-0077.</w:t>
      </w:r>
    </w:p>
    <w:p w14:paraId="2D65EF02"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headerReference w:type="even" r:id="rId24"/>
          <w:headerReference w:type="first" r:id="rId25"/>
          <w:pgSz w:w="11906" w:h="16838"/>
          <w:pgMar w:top="510" w:right="1021" w:bottom="567" w:left="1247" w:header="737" w:footer="680" w:gutter="0"/>
          <w:cols w:space="708"/>
          <w:docGrid w:linePitch="360"/>
        </w:sectPr>
      </w:pPr>
    </w:p>
    <w:p w14:paraId="3A8ED8F9" w14:textId="77777777" w:rsidR="00DF105B" w:rsidRPr="00DF105B" w:rsidRDefault="00DF105B" w:rsidP="009B62DE">
      <w:pPr>
        <w:keepNext/>
        <w:pageBreakBefore/>
        <w:numPr>
          <w:ilvl w:val="0"/>
          <w:numId w:val="8"/>
        </w:numPr>
        <w:tabs>
          <w:tab w:val="left" w:pos="567"/>
        </w:tabs>
        <w:spacing w:after="0" w:line="240" w:lineRule="auto"/>
        <w:jc w:val="both"/>
        <w:outlineLvl w:val="0"/>
        <w:rPr>
          <w:rFonts w:ascii="Arial" w:eastAsia="Times New Roman" w:hAnsi="Arial" w:cs="Times New Roman"/>
          <w:b/>
          <w:caps/>
          <w:sz w:val="32"/>
          <w:szCs w:val="32"/>
          <w:lang w:eastAsia="ru-RU"/>
        </w:rPr>
      </w:pPr>
      <w:bookmarkStart w:id="155" w:name="_Toc434937744"/>
      <w:bookmarkStart w:id="156" w:name="_Toc471811948"/>
      <w:bookmarkStart w:id="157" w:name="_Toc53404520"/>
      <w:bookmarkStart w:id="158" w:name="_Toc54178736"/>
      <w:bookmarkStart w:id="159" w:name="_Toc54180721"/>
      <w:bookmarkStart w:id="160" w:name="_Toc54334516"/>
      <w:r w:rsidRPr="00DF105B">
        <w:rPr>
          <w:rFonts w:ascii="Arial" w:eastAsia="Times New Roman" w:hAnsi="Arial" w:cs="Times New Roman"/>
          <w:b/>
          <w:caps/>
          <w:sz w:val="32"/>
          <w:szCs w:val="32"/>
          <w:lang w:eastAsia="ru-RU"/>
        </w:rPr>
        <w:lastRenderedPageBreak/>
        <w:t>ОСНОВНЫЕ ОБЯЗАННОСТИ И ПРАВА РАБОТОДАТЕЛЯ</w:t>
      </w:r>
      <w:bookmarkEnd w:id="155"/>
      <w:bookmarkEnd w:id="156"/>
      <w:bookmarkEnd w:id="157"/>
      <w:bookmarkEnd w:id="158"/>
      <w:bookmarkEnd w:id="159"/>
      <w:bookmarkEnd w:id="160"/>
    </w:p>
    <w:p w14:paraId="1526999B" w14:textId="77777777" w:rsidR="00DF105B" w:rsidRPr="00DF105B" w:rsidRDefault="00DF105B" w:rsidP="00DF105B">
      <w:pPr>
        <w:spacing w:after="0" w:line="240" w:lineRule="auto"/>
        <w:jc w:val="both"/>
        <w:rPr>
          <w:rFonts w:ascii="Times New Roman" w:eastAsia="Calibri" w:hAnsi="Times New Roman" w:cs="Times New Roman"/>
          <w:sz w:val="24"/>
        </w:rPr>
      </w:pPr>
    </w:p>
    <w:p w14:paraId="04DF9E49" w14:textId="77777777" w:rsidR="00DF105B" w:rsidRPr="00DF105B" w:rsidRDefault="00DF105B" w:rsidP="00DF105B">
      <w:pPr>
        <w:spacing w:after="0" w:line="240" w:lineRule="auto"/>
        <w:jc w:val="both"/>
        <w:rPr>
          <w:rFonts w:ascii="Times New Roman" w:eastAsia="Calibri" w:hAnsi="Times New Roman" w:cs="Times New Roman"/>
          <w:sz w:val="24"/>
        </w:rPr>
      </w:pPr>
    </w:p>
    <w:p w14:paraId="11C81B3B"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61" w:name="_Toc434937745"/>
      <w:bookmarkStart w:id="162" w:name="_Toc471811949"/>
      <w:bookmarkStart w:id="163" w:name="_Toc53404521"/>
      <w:bookmarkStart w:id="164" w:name="_Toc54178737"/>
      <w:bookmarkStart w:id="165" w:name="_Toc54180722"/>
      <w:bookmarkStart w:id="166" w:name="_Toc54334517"/>
      <w:r w:rsidRPr="00DF105B">
        <w:rPr>
          <w:rFonts w:ascii="Arial" w:eastAsia="Times New Roman" w:hAnsi="Arial" w:cs="Times New Roman"/>
          <w:b/>
          <w:caps/>
          <w:sz w:val="24"/>
          <w:szCs w:val="24"/>
          <w:lang w:eastAsia="ru-RU"/>
        </w:rPr>
        <w:t>ОБЯЗАННОСТИ РАБОТОДАТЕЛЯ</w:t>
      </w:r>
      <w:bookmarkEnd w:id="161"/>
      <w:bookmarkEnd w:id="162"/>
      <w:bookmarkEnd w:id="163"/>
      <w:bookmarkEnd w:id="164"/>
      <w:bookmarkEnd w:id="165"/>
      <w:bookmarkEnd w:id="166"/>
    </w:p>
    <w:p w14:paraId="44C96F90" w14:textId="77777777" w:rsidR="00DF105B" w:rsidRPr="00DF105B" w:rsidRDefault="00DF105B" w:rsidP="00DF105B">
      <w:pPr>
        <w:spacing w:after="0" w:line="240" w:lineRule="auto"/>
        <w:jc w:val="both"/>
        <w:rPr>
          <w:rFonts w:ascii="Times New Roman" w:eastAsia="Calibri" w:hAnsi="Times New Roman" w:cs="Times New Roman"/>
          <w:sz w:val="24"/>
        </w:rPr>
      </w:pPr>
    </w:p>
    <w:p w14:paraId="7EC9CBF0" w14:textId="77777777" w:rsidR="00DF105B" w:rsidRPr="00DF105B" w:rsidRDefault="00DF105B" w:rsidP="00DF105B">
      <w:pPr>
        <w:spacing w:after="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Работодатель обязан:</w:t>
      </w:r>
    </w:p>
    <w:p w14:paraId="1EA1B438" w14:textId="77777777" w:rsidR="00DF105B" w:rsidRPr="00DF105B" w:rsidRDefault="00DF105B" w:rsidP="00DF105B">
      <w:pPr>
        <w:spacing w:after="0" w:line="240" w:lineRule="auto"/>
        <w:jc w:val="both"/>
        <w:rPr>
          <w:rFonts w:ascii="Times New Roman" w:eastAsia="Calibri" w:hAnsi="Times New Roman" w:cs="Times New Roman"/>
          <w:sz w:val="24"/>
        </w:rPr>
      </w:pPr>
    </w:p>
    <w:p w14:paraId="3C8B8FE7"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ЛНД, условия коллективного договора и трудовых договоров.</w:t>
      </w:r>
    </w:p>
    <w:p w14:paraId="511C564D"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4727A974"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Предоставлять работникам работу, обусловленную трудовым договором.</w:t>
      </w:r>
    </w:p>
    <w:p w14:paraId="579CAD0B"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30A75A09"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Обеспечивать работников оборудованием, инструментами, приспособлениями, технической документацией и иными средствами, необходимыми для исполнения ими трудовых обязанностей.</w:t>
      </w:r>
    </w:p>
    <w:p w14:paraId="1F35D959"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6FDFE925"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Обеспечивать безопасность труда и условия труда в соответствии с законодательством РФ, устанавливающим нормативные требования к охране и гигиене труда.</w:t>
      </w:r>
    </w:p>
    <w:p w14:paraId="7C002B05" w14:textId="77777777" w:rsidR="00DF105B" w:rsidRPr="00586AA4" w:rsidRDefault="00DF105B" w:rsidP="00586AA4">
      <w:pPr>
        <w:spacing w:after="0" w:line="240" w:lineRule="auto"/>
        <w:jc w:val="both"/>
        <w:rPr>
          <w:rFonts w:ascii="Times New Roman" w:eastAsia="Calibri" w:hAnsi="Times New Roman" w:cs="Times New Roman"/>
          <w:sz w:val="24"/>
        </w:rPr>
      </w:pPr>
    </w:p>
    <w:p w14:paraId="2D7F6550"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Устанавливать порядок обработки персональных данных работников с соблюдением требований законодательства РФ о персональных данных.</w:t>
      </w:r>
    </w:p>
    <w:p w14:paraId="0B5E89B4"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44D5777C"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 xml:space="preserve">Обеспечивать соблюдение работниками законодательства о труде, правил по охране труда, санитарных норм и правил, своевременно выполнять предписания государственных надзорных и контрольных органов. </w:t>
      </w:r>
    </w:p>
    <w:p w14:paraId="4C55B99F" w14:textId="77777777" w:rsidR="00DF105B" w:rsidRPr="00586AA4" w:rsidRDefault="00DF105B" w:rsidP="00586AA4">
      <w:pPr>
        <w:spacing w:after="0" w:line="240" w:lineRule="auto"/>
        <w:jc w:val="both"/>
        <w:rPr>
          <w:rFonts w:ascii="Times New Roman" w:eastAsia="Calibri" w:hAnsi="Times New Roman" w:cs="Times New Roman"/>
          <w:sz w:val="24"/>
        </w:rPr>
      </w:pPr>
    </w:p>
    <w:p w14:paraId="0FBEDFFB"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Обеспечить всех работников Общества комплексом санитарно-бытовых помещений.</w:t>
      </w:r>
    </w:p>
    <w:p w14:paraId="28A36425"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1F45AF9E"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Принимать необходимые меры по профилактике производственного травматизма профессиональных и других заболеваний работников. В случаях, предусмотренных законодательством, своевременно предоставлять льготы и компенсации в связи с вредными и (или) опасными условиями труда (сокращенный рабочий день, дополнительные отпуска, лечебно-профилактическое питание и др.), обеспечивать в соответствии с действующими нормами и положениями специальной одеждой, специальной обувью и другими средствами индивидуальной защиты, организовать надлежащий уход за этими средствами.</w:t>
      </w:r>
    </w:p>
    <w:p w14:paraId="4F6F0183"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7099D282" w14:textId="77777777" w:rsidR="00DF105B" w:rsidRPr="00586AA4" w:rsidRDefault="00DF105B" w:rsidP="00586AA4">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Отстранять от работы работников в случаях, предусмотренных ТК РФ.</w:t>
      </w:r>
    </w:p>
    <w:p w14:paraId="582DAFD9" w14:textId="77777777" w:rsidR="00DF105B" w:rsidRPr="00586AA4" w:rsidRDefault="00DF105B" w:rsidP="00586AA4">
      <w:pPr>
        <w:spacing w:after="0" w:line="240" w:lineRule="auto"/>
        <w:jc w:val="both"/>
        <w:rPr>
          <w:rFonts w:ascii="Times New Roman" w:eastAsia="Times New Roman" w:hAnsi="Times New Roman" w:cs="Times New Roman"/>
          <w:sz w:val="24"/>
          <w:szCs w:val="24"/>
          <w:lang w:eastAsia="ru-RU"/>
        </w:rPr>
      </w:pPr>
    </w:p>
    <w:p w14:paraId="6BC003F4" w14:textId="77777777" w:rsidR="00DF105B" w:rsidRPr="00586AA4" w:rsidRDefault="00DF105B" w:rsidP="00586AA4">
      <w:pPr>
        <w:numPr>
          <w:ilvl w:val="0"/>
          <w:numId w:val="1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Осуществлять обязательное социальное страхование работников в соответствии с законодательством РФ о социальном страховании.</w:t>
      </w:r>
    </w:p>
    <w:p w14:paraId="4064859A"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6B663664" w14:textId="77777777" w:rsidR="00DF105B" w:rsidRPr="00586AA4" w:rsidRDefault="00DF105B" w:rsidP="00586AA4">
      <w:pPr>
        <w:numPr>
          <w:ilvl w:val="0"/>
          <w:numId w:val="1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Своевременно и в полном объеме производить выплату причитающейся заработной платы работникам. Обеспечить выплату заработной платы работникам за первую половину месяца 25 числа текущего месяца, окончательный расчёт по заработной плате за истёкший месяц осуществлять 10 числа следующего месяца</w:t>
      </w:r>
      <w:r w:rsidRPr="00586AA4">
        <w:rPr>
          <w:rFonts w:ascii="Times New Roman" w:eastAsia="Times New Roman" w:hAnsi="Times New Roman" w:cs="Times New Roman"/>
          <w:sz w:val="24"/>
          <w:szCs w:val="24"/>
          <w:vertAlign w:val="superscript"/>
          <w:lang w:eastAsia="ru-RU"/>
        </w:rPr>
        <w:footnoteReference w:id="2"/>
      </w:r>
      <w:r w:rsidRPr="00586AA4">
        <w:rPr>
          <w:rFonts w:ascii="Times New Roman" w:eastAsia="Times New Roman" w:hAnsi="Times New Roman" w:cs="Times New Roman"/>
          <w:sz w:val="24"/>
          <w:szCs w:val="24"/>
          <w:lang w:eastAsia="ru-RU"/>
        </w:rPr>
        <w:t>.</w:t>
      </w:r>
    </w:p>
    <w:p w14:paraId="4B41852D"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2B9EEA16" w14:textId="77777777" w:rsidR="00DF105B" w:rsidRPr="00586AA4" w:rsidRDefault="00DF105B" w:rsidP="00586AA4">
      <w:pPr>
        <w:numPr>
          <w:ilvl w:val="0"/>
          <w:numId w:val="1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При совпадении дня выплаты заработной платы с выходным или нерабочим праздничным днем обеспечить выплату заработной платы накануне этого дня.</w:t>
      </w:r>
    </w:p>
    <w:p w14:paraId="0A872690" w14:textId="77777777" w:rsidR="00DF105B" w:rsidRPr="00586AA4" w:rsidRDefault="00DF105B" w:rsidP="00586AA4">
      <w:pPr>
        <w:tabs>
          <w:tab w:val="left" w:pos="851"/>
        </w:tabs>
        <w:spacing w:after="0" w:line="240" w:lineRule="auto"/>
        <w:jc w:val="both"/>
        <w:rPr>
          <w:rFonts w:ascii="Times New Roman" w:eastAsia="Times New Roman" w:hAnsi="Times New Roman" w:cs="Times New Roman"/>
          <w:sz w:val="24"/>
          <w:szCs w:val="24"/>
          <w:lang w:eastAsia="ru-RU"/>
        </w:rPr>
      </w:pPr>
    </w:p>
    <w:p w14:paraId="7DDF0A3F" w14:textId="77777777" w:rsidR="00DF105B" w:rsidRPr="00586AA4" w:rsidRDefault="00DF105B" w:rsidP="00586AA4">
      <w:pPr>
        <w:numPr>
          <w:ilvl w:val="0"/>
          <w:numId w:val="1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586AA4">
        <w:rPr>
          <w:rFonts w:ascii="Times New Roman" w:eastAsia="Times New Roman" w:hAnsi="Times New Roman" w:cs="Times New Roman"/>
          <w:sz w:val="24"/>
          <w:szCs w:val="24"/>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ЛНД и трудовыми договорами.</w:t>
      </w:r>
    </w:p>
    <w:p w14:paraId="70990BF8"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3A6D1750"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06243966"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67" w:name="_Toc434937746"/>
      <w:bookmarkStart w:id="168" w:name="_Toc471811950"/>
      <w:bookmarkStart w:id="169" w:name="_Toc53404522"/>
      <w:bookmarkStart w:id="170" w:name="_Toc54178738"/>
      <w:bookmarkStart w:id="171" w:name="_Toc54180723"/>
      <w:bookmarkStart w:id="172" w:name="_Toc54334518"/>
      <w:r w:rsidRPr="00DF105B">
        <w:rPr>
          <w:rFonts w:ascii="Arial" w:eastAsia="Times New Roman" w:hAnsi="Arial" w:cs="Times New Roman"/>
          <w:b/>
          <w:caps/>
          <w:sz w:val="24"/>
          <w:szCs w:val="24"/>
          <w:lang w:eastAsia="ru-RU"/>
        </w:rPr>
        <w:t>ПРАВА РАБОТОДАТЕЛЯ</w:t>
      </w:r>
      <w:bookmarkEnd w:id="167"/>
      <w:bookmarkEnd w:id="168"/>
      <w:bookmarkEnd w:id="169"/>
      <w:bookmarkEnd w:id="170"/>
      <w:bookmarkEnd w:id="171"/>
      <w:bookmarkEnd w:id="172"/>
    </w:p>
    <w:p w14:paraId="36BAAFA8" w14:textId="77777777" w:rsidR="00DF105B" w:rsidRPr="00DF105B" w:rsidRDefault="00DF105B" w:rsidP="00DF105B">
      <w:pPr>
        <w:spacing w:after="0" w:line="240" w:lineRule="auto"/>
        <w:jc w:val="both"/>
        <w:rPr>
          <w:rFonts w:ascii="Times New Roman" w:eastAsia="Calibri" w:hAnsi="Times New Roman" w:cs="Times New Roman"/>
          <w:sz w:val="24"/>
        </w:rPr>
      </w:pPr>
    </w:p>
    <w:p w14:paraId="32F1A350" w14:textId="77777777" w:rsidR="00DF105B" w:rsidRPr="00DF105B" w:rsidRDefault="00DF105B" w:rsidP="00DF105B">
      <w:pPr>
        <w:spacing w:after="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Работодатель имеет право:</w:t>
      </w:r>
    </w:p>
    <w:p w14:paraId="7B130163" w14:textId="77777777" w:rsidR="00DF105B" w:rsidRPr="00DF105B" w:rsidRDefault="00DF105B" w:rsidP="00DF105B">
      <w:pPr>
        <w:spacing w:after="0" w:line="240" w:lineRule="auto"/>
        <w:jc w:val="both"/>
        <w:rPr>
          <w:rFonts w:ascii="Times New Roman" w:eastAsia="Calibri" w:hAnsi="Times New Roman" w:cs="Times New Roman"/>
          <w:sz w:val="24"/>
        </w:rPr>
      </w:pPr>
    </w:p>
    <w:p w14:paraId="23291E30"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 xml:space="preserve">Заключать, изменять и расторгать трудовые договоры с работниками, в порядке и на условиях, которые установлены ТК РФ, иными федеральными законами. </w:t>
      </w:r>
    </w:p>
    <w:p w14:paraId="7B77EE93"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4308871F"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Вести коллективные переговоры и заключать коллективные договоры в порядке, установленном ТК РФ.</w:t>
      </w:r>
    </w:p>
    <w:p w14:paraId="393484B5"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2ED3E26E"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Поощрять работников Общества за добросовестный эффективный труд.</w:t>
      </w:r>
    </w:p>
    <w:p w14:paraId="11A2652A"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1E0FAF83"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Требовать от работников Общества выполнения ими трудовых обязанностей в соответствии с трудовым договором, должн</w:t>
      </w:r>
      <w:r w:rsidR="00C269A0" w:rsidRPr="00586AA4">
        <w:rPr>
          <w:rFonts w:ascii="Times New Roman" w:eastAsia="Times New Roman" w:hAnsi="Times New Roman" w:cs="Times New Roman"/>
          <w:sz w:val="24"/>
          <w:szCs w:val="24"/>
          <w:lang w:eastAsia="ru-RU"/>
        </w:rPr>
        <w:t>остной</w:t>
      </w:r>
      <w:r w:rsidRPr="00586AA4">
        <w:rPr>
          <w:rFonts w:ascii="Times New Roman" w:eastAsia="Times New Roman" w:hAnsi="Times New Roman" w:cs="Times New Roman"/>
          <w:sz w:val="24"/>
          <w:szCs w:val="24"/>
          <w:lang w:eastAsia="ru-RU"/>
        </w:rPr>
        <w:t xml:space="preserve"> инструкцией, трудовым законодательством, иными нормативными правовыми актами и ЛНД, бережного отношения к имуществу работодателя (в том числе имущества третьих лиц, если работодатель несет ответственность за сохранность этого имущества) и других работников.</w:t>
      </w:r>
    </w:p>
    <w:p w14:paraId="5ACCF15B"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035415D1"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Требовать от работников Общества соблюдения правил внутреннего трудового распорядка.</w:t>
      </w:r>
    </w:p>
    <w:p w14:paraId="4BD599AA"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5C74E513"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0B850457"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09042971"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 xml:space="preserve">В случаях нарушения трудовой и производственной дисциплины, требований по обеспечению защиты информации и режима коммерческой тайны проводить служебные расследования в соответствии с </w:t>
      </w:r>
      <w:r w:rsidRPr="00586AA4">
        <w:rPr>
          <w:rFonts w:ascii="Times New Roman" w:eastAsia="Calibri" w:hAnsi="Times New Roman" w:cs="Times New Roman"/>
          <w:sz w:val="24"/>
        </w:rPr>
        <w:t>Положением Компании «Организация и проведение внутренних расследований» № П3-11 Р-0009</w:t>
      </w:r>
      <w:r w:rsidRPr="00586AA4">
        <w:rPr>
          <w:rFonts w:ascii="Times New Roman" w:eastAsia="Times New Roman" w:hAnsi="Times New Roman" w:cs="Times New Roman"/>
          <w:sz w:val="24"/>
          <w:szCs w:val="24"/>
          <w:lang w:eastAsia="ru-RU"/>
        </w:rPr>
        <w:t xml:space="preserve"> и применять к нарушителям соответствующие меры воздействия.</w:t>
      </w:r>
    </w:p>
    <w:p w14:paraId="7FB6917D"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19F86684"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Утверждать и вводить в действие ЛНД.</w:t>
      </w:r>
      <w:r w:rsidRPr="00586AA4">
        <w:rPr>
          <w:rFonts w:ascii="Times New Roman" w:eastAsia="Calibri" w:hAnsi="Times New Roman" w:cs="Times New Roman"/>
          <w:caps/>
          <w:sz w:val="24"/>
        </w:rPr>
        <w:t xml:space="preserve"> </w:t>
      </w:r>
    </w:p>
    <w:p w14:paraId="6981A467" w14:textId="77777777" w:rsidR="00DF105B" w:rsidRPr="00586AA4" w:rsidRDefault="00DF105B" w:rsidP="00586AA4">
      <w:pPr>
        <w:spacing w:after="0" w:line="240" w:lineRule="auto"/>
        <w:jc w:val="both"/>
        <w:rPr>
          <w:rFonts w:ascii="Times New Roman" w:eastAsia="Calibri" w:hAnsi="Times New Roman" w:cs="Times New Roman"/>
          <w:caps/>
          <w:sz w:val="24"/>
        </w:rPr>
      </w:pPr>
    </w:p>
    <w:p w14:paraId="2D8CE414" w14:textId="77777777" w:rsidR="00DF105B" w:rsidRPr="00586AA4" w:rsidRDefault="00DF105B" w:rsidP="00586AA4">
      <w:pPr>
        <w:numPr>
          <w:ilvl w:val="0"/>
          <w:numId w:val="19"/>
        </w:numPr>
        <w:spacing w:after="0" w:line="240" w:lineRule="auto"/>
        <w:ind w:left="0" w:firstLine="0"/>
        <w:jc w:val="both"/>
        <w:rPr>
          <w:rFonts w:ascii="Times New Roman" w:eastAsia="Calibri" w:hAnsi="Times New Roman" w:cs="Times New Roman"/>
          <w:caps/>
          <w:sz w:val="24"/>
        </w:rPr>
      </w:pPr>
      <w:r w:rsidRPr="00586AA4">
        <w:rPr>
          <w:rFonts w:ascii="Times New Roman" w:eastAsia="Times New Roman" w:hAnsi="Times New Roman" w:cs="Times New Roman"/>
          <w:sz w:val="24"/>
          <w:szCs w:val="24"/>
          <w:lang w:eastAsia="ru-RU"/>
        </w:rPr>
        <w:t>Осуществлять иные права, предоставленные ему законодательством РФ.</w:t>
      </w:r>
    </w:p>
    <w:p w14:paraId="111692E2"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2A0DA3BF" w14:textId="77777777" w:rsidR="00DF105B" w:rsidRPr="00DF105B" w:rsidRDefault="00DF105B" w:rsidP="00DF105B">
      <w:pPr>
        <w:spacing w:after="0" w:line="240" w:lineRule="auto"/>
        <w:jc w:val="both"/>
        <w:rPr>
          <w:rFonts w:ascii="Times New Roman" w:eastAsia="Calibri" w:hAnsi="Times New Roman" w:cs="Times New Roman"/>
          <w:sz w:val="24"/>
        </w:rPr>
      </w:pPr>
      <w:bookmarkStart w:id="173" w:name="_Toc427135968"/>
    </w:p>
    <w:p w14:paraId="684FA057"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headerReference w:type="even" r:id="rId26"/>
          <w:headerReference w:type="first" r:id="rId27"/>
          <w:pgSz w:w="11906" w:h="16838"/>
          <w:pgMar w:top="510" w:right="1021" w:bottom="567" w:left="1247" w:header="737" w:footer="680" w:gutter="0"/>
          <w:cols w:space="708"/>
          <w:docGrid w:linePitch="360"/>
        </w:sectPr>
      </w:pPr>
    </w:p>
    <w:p w14:paraId="51C70E29" w14:textId="77777777" w:rsidR="00DF105B" w:rsidRPr="00DF105B" w:rsidRDefault="00DF105B" w:rsidP="009B62DE">
      <w:pPr>
        <w:keepNext/>
        <w:pageBreakBefore/>
        <w:numPr>
          <w:ilvl w:val="0"/>
          <w:numId w:val="8"/>
        </w:numPr>
        <w:tabs>
          <w:tab w:val="left" w:pos="567"/>
        </w:tabs>
        <w:spacing w:after="0" w:line="240" w:lineRule="auto"/>
        <w:jc w:val="both"/>
        <w:outlineLvl w:val="0"/>
        <w:rPr>
          <w:rFonts w:ascii="Arial" w:eastAsia="Times New Roman" w:hAnsi="Arial" w:cs="Times New Roman"/>
          <w:b/>
          <w:caps/>
          <w:sz w:val="32"/>
          <w:szCs w:val="32"/>
          <w:lang w:eastAsia="ru-RU"/>
        </w:rPr>
      </w:pPr>
      <w:bookmarkStart w:id="174" w:name="_Toc434937747"/>
      <w:bookmarkStart w:id="175" w:name="_Toc471811951"/>
      <w:bookmarkStart w:id="176" w:name="_Toc53404523"/>
      <w:bookmarkStart w:id="177" w:name="_Toc54178739"/>
      <w:bookmarkStart w:id="178" w:name="_Toc54180724"/>
      <w:bookmarkStart w:id="179" w:name="_Toc54334519"/>
      <w:r w:rsidRPr="00DF105B">
        <w:rPr>
          <w:rFonts w:ascii="Arial" w:eastAsia="Times New Roman" w:hAnsi="Arial" w:cs="Times New Roman"/>
          <w:b/>
          <w:caps/>
          <w:sz w:val="32"/>
          <w:szCs w:val="32"/>
          <w:lang w:eastAsia="ru-RU"/>
        </w:rPr>
        <w:lastRenderedPageBreak/>
        <w:t>РАБОЧЕЕ ВРЕМЯ</w:t>
      </w:r>
      <w:bookmarkEnd w:id="173"/>
      <w:bookmarkEnd w:id="174"/>
      <w:r w:rsidRPr="00DF105B">
        <w:rPr>
          <w:rFonts w:ascii="Arial" w:eastAsia="Calibri" w:hAnsi="Arial" w:cs="Times New Roman"/>
          <w:b/>
          <w:caps/>
          <w:sz w:val="32"/>
          <w:szCs w:val="32"/>
          <w:vertAlign w:val="superscript"/>
          <w:lang w:eastAsia="ru-RU"/>
        </w:rPr>
        <w:footnoteReference w:id="3"/>
      </w:r>
      <w:bookmarkEnd w:id="175"/>
      <w:bookmarkEnd w:id="176"/>
      <w:bookmarkEnd w:id="177"/>
      <w:bookmarkEnd w:id="178"/>
      <w:bookmarkEnd w:id="179"/>
    </w:p>
    <w:p w14:paraId="5C770B97"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5E0491BF"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705829D2"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80" w:name="_Toc434937748"/>
      <w:bookmarkStart w:id="181" w:name="_Toc471811952"/>
      <w:bookmarkStart w:id="182" w:name="_Toc53404524"/>
      <w:bookmarkStart w:id="183" w:name="_Toc54178740"/>
      <w:bookmarkStart w:id="184" w:name="_Toc54180725"/>
      <w:bookmarkStart w:id="185" w:name="_Toc54334520"/>
      <w:r w:rsidRPr="00DF105B">
        <w:rPr>
          <w:rFonts w:ascii="Arial" w:eastAsia="Times New Roman" w:hAnsi="Arial" w:cs="Times New Roman"/>
          <w:b/>
          <w:caps/>
          <w:sz w:val="24"/>
          <w:szCs w:val="24"/>
          <w:lang w:eastAsia="ru-RU"/>
        </w:rPr>
        <w:t>РЕЖИМ РАБОЧЕГО ВРЕМЕНИ</w:t>
      </w:r>
      <w:bookmarkEnd w:id="180"/>
      <w:r w:rsidRPr="00DF105B">
        <w:rPr>
          <w:rFonts w:ascii="Arial" w:eastAsia="Calibri" w:hAnsi="Arial" w:cs="Times New Roman"/>
          <w:b/>
          <w:caps/>
          <w:sz w:val="24"/>
          <w:szCs w:val="24"/>
          <w:vertAlign w:val="superscript"/>
          <w:lang w:eastAsia="ru-RU"/>
        </w:rPr>
        <w:footnoteReference w:id="4"/>
      </w:r>
      <w:bookmarkEnd w:id="181"/>
      <w:bookmarkEnd w:id="182"/>
      <w:bookmarkEnd w:id="183"/>
      <w:bookmarkEnd w:id="184"/>
      <w:bookmarkEnd w:id="185"/>
    </w:p>
    <w:p w14:paraId="01494A8A" w14:textId="77777777" w:rsidR="00DF105B" w:rsidRPr="00DF105B" w:rsidRDefault="00DF105B" w:rsidP="00DF105B">
      <w:pPr>
        <w:spacing w:after="0" w:line="240" w:lineRule="auto"/>
        <w:jc w:val="both"/>
        <w:rPr>
          <w:rFonts w:ascii="Times New Roman" w:eastAsia="Calibri" w:hAnsi="Times New Roman" w:cs="Times New Roman"/>
          <w:sz w:val="24"/>
        </w:rPr>
      </w:pPr>
    </w:p>
    <w:p w14:paraId="73BD3D50" w14:textId="77777777" w:rsidR="00DF105B" w:rsidRPr="00DF105B" w:rsidRDefault="00DF105B" w:rsidP="009B62DE">
      <w:pPr>
        <w:numPr>
          <w:ilvl w:val="2"/>
          <w:numId w:val="8"/>
        </w:numPr>
        <w:spacing w:after="0" w:line="240" w:lineRule="auto"/>
        <w:jc w:val="both"/>
        <w:rPr>
          <w:rFonts w:ascii="Times New Roman" w:eastAsia="Calibri" w:hAnsi="Times New Roman" w:cs="Times New Roman"/>
          <w:color w:val="000000"/>
          <w:sz w:val="24"/>
          <w:szCs w:val="24"/>
        </w:rPr>
      </w:pPr>
      <w:r w:rsidRPr="00DF105B">
        <w:rPr>
          <w:rFonts w:ascii="Times New Roman" w:eastAsia="Calibri" w:hAnsi="Times New Roman" w:cs="Times New Roman"/>
          <w:color w:val="000000"/>
          <w:sz w:val="24"/>
          <w:szCs w:val="24"/>
        </w:rPr>
        <w:t>Режим рабочего времени определяет:</w:t>
      </w:r>
    </w:p>
    <w:p w14:paraId="3DE61435" w14:textId="77777777" w:rsidR="00DF105B" w:rsidRPr="00DF105B" w:rsidRDefault="00DF105B" w:rsidP="009B62DE">
      <w:pPr>
        <w:numPr>
          <w:ilvl w:val="0"/>
          <w:numId w:val="20"/>
        </w:numPr>
        <w:tabs>
          <w:tab w:val="left" w:pos="539"/>
        </w:tabs>
        <w:spacing w:before="120" w:after="0" w:line="240" w:lineRule="auto"/>
        <w:ind w:left="538" w:hanging="357"/>
        <w:jc w:val="both"/>
        <w:rPr>
          <w:rFonts w:ascii="Times New Roman" w:eastAsia="Calibri" w:hAnsi="Times New Roman" w:cs="Times New Roman"/>
          <w:color w:val="000000"/>
          <w:sz w:val="24"/>
          <w:szCs w:val="24"/>
        </w:rPr>
      </w:pPr>
      <w:r w:rsidRPr="00DF105B">
        <w:rPr>
          <w:rFonts w:ascii="Times New Roman" w:eastAsia="Calibri" w:hAnsi="Times New Roman" w:cs="Times New Roman"/>
          <w:color w:val="000000"/>
          <w:sz w:val="24"/>
          <w:szCs w:val="24"/>
        </w:rPr>
        <w:t>продолжительность рабочей недели;</w:t>
      </w:r>
    </w:p>
    <w:p w14:paraId="3EA21B15" w14:textId="77777777" w:rsidR="00DF105B" w:rsidRPr="00DF105B" w:rsidRDefault="00DF105B" w:rsidP="009B62DE">
      <w:pPr>
        <w:numPr>
          <w:ilvl w:val="0"/>
          <w:numId w:val="20"/>
        </w:numPr>
        <w:tabs>
          <w:tab w:val="left" w:pos="539"/>
        </w:tabs>
        <w:spacing w:before="120" w:after="0" w:line="240" w:lineRule="auto"/>
        <w:ind w:left="538" w:hanging="357"/>
        <w:jc w:val="both"/>
        <w:rPr>
          <w:rFonts w:ascii="Times New Roman" w:eastAsia="Calibri" w:hAnsi="Times New Roman" w:cs="Times New Roman"/>
          <w:color w:val="000000"/>
          <w:sz w:val="24"/>
          <w:szCs w:val="24"/>
        </w:rPr>
      </w:pPr>
      <w:r w:rsidRPr="00DF105B">
        <w:rPr>
          <w:rFonts w:ascii="Times New Roman" w:eastAsia="Calibri" w:hAnsi="Times New Roman" w:cs="Times New Roman"/>
          <w:color w:val="000000"/>
          <w:sz w:val="24"/>
          <w:szCs w:val="24"/>
        </w:rPr>
        <w:t>продолжительность ежедневной работы (смены), в том числе неполный рабочий день (смену);</w:t>
      </w:r>
    </w:p>
    <w:p w14:paraId="6BF5C8B2" w14:textId="77777777" w:rsidR="00DF105B" w:rsidRPr="00DF105B" w:rsidRDefault="00DF105B" w:rsidP="009B62DE">
      <w:pPr>
        <w:numPr>
          <w:ilvl w:val="0"/>
          <w:numId w:val="20"/>
        </w:numPr>
        <w:tabs>
          <w:tab w:val="left" w:pos="539"/>
        </w:tabs>
        <w:spacing w:before="120" w:after="0" w:line="240" w:lineRule="auto"/>
        <w:ind w:left="538" w:hanging="357"/>
        <w:jc w:val="both"/>
        <w:rPr>
          <w:rFonts w:ascii="Times New Roman" w:eastAsia="Calibri" w:hAnsi="Times New Roman" w:cs="Times New Roman"/>
          <w:color w:val="000000"/>
          <w:sz w:val="24"/>
          <w:szCs w:val="24"/>
        </w:rPr>
      </w:pPr>
      <w:r w:rsidRPr="00DF105B">
        <w:rPr>
          <w:rFonts w:ascii="Times New Roman" w:eastAsia="Calibri" w:hAnsi="Times New Roman" w:cs="Times New Roman"/>
          <w:color w:val="000000"/>
          <w:sz w:val="24"/>
          <w:szCs w:val="24"/>
        </w:rPr>
        <w:t>время начала и окончания работы;</w:t>
      </w:r>
    </w:p>
    <w:p w14:paraId="4F214D39" w14:textId="77777777" w:rsidR="00DF105B" w:rsidRPr="00DF105B" w:rsidRDefault="00DF105B" w:rsidP="009B62DE">
      <w:pPr>
        <w:numPr>
          <w:ilvl w:val="0"/>
          <w:numId w:val="20"/>
        </w:numPr>
        <w:tabs>
          <w:tab w:val="left" w:pos="539"/>
        </w:tabs>
        <w:spacing w:before="120" w:after="0" w:line="240" w:lineRule="auto"/>
        <w:ind w:left="538" w:hanging="357"/>
        <w:jc w:val="both"/>
        <w:rPr>
          <w:rFonts w:ascii="Times New Roman" w:eastAsia="Calibri" w:hAnsi="Times New Roman" w:cs="Times New Roman"/>
          <w:color w:val="000000"/>
          <w:sz w:val="24"/>
          <w:szCs w:val="24"/>
        </w:rPr>
      </w:pPr>
      <w:r w:rsidRPr="00DF105B">
        <w:rPr>
          <w:rFonts w:ascii="Times New Roman" w:eastAsia="Calibri" w:hAnsi="Times New Roman" w:cs="Times New Roman"/>
          <w:color w:val="000000"/>
          <w:sz w:val="24"/>
          <w:szCs w:val="24"/>
        </w:rPr>
        <w:t>время перерывов в работе;</w:t>
      </w:r>
    </w:p>
    <w:p w14:paraId="4B9C6796" w14:textId="77777777" w:rsidR="00DF105B" w:rsidRPr="00DF105B" w:rsidRDefault="00DF105B" w:rsidP="009B62DE">
      <w:pPr>
        <w:numPr>
          <w:ilvl w:val="0"/>
          <w:numId w:val="20"/>
        </w:numPr>
        <w:tabs>
          <w:tab w:val="left" w:pos="539"/>
        </w:tabs>
        <w:spacing w:before="120" w:after="0" w:line="240" w:lineRule="auto"/>
        <w:ind w:left="538" w:hanging="357"/>
        <w:jc w:val="both"/>
        <w:rPr>
          <w:rFonts w:ascii="Times New Roman" w:eastAsia="Calibri" w:hAnsi="Times New Roman" w:cs="Times New Roman"/>
          <w:color w:val="000000"/>
          <w:sz w:val="24"/>
          <w:szCs w:val="24"/>
        </w:rPr>
      </w:pPr>
      <w:r w:rsidRPr="00DF105B">
        <w:rPr>
          <w:rFonts w:ascii="Times New Roman" w:eastAsia="Calibri" w:hAnsi="Times New Roman" w:cs="Times New Roman"/>
          <w:color w:val="000000"/>
          <w:sz w:val="24"/>
          <w:szCs w:val="24"/>
        </w:rPr>
        <w:t>количество и порядок чередования смен;</w:t>
      </w:r>
    </w:p>
    <w:p w14:paraId="4A3EC434" w14:textId="77777777" w:rsidR="00DF105B" w:rsidRPr="00DF105B" w:rsidRDefault="00DF105B" w:rsidP="009B62DE">
      <w:pPr>
        <w:numPr>
          <w:ilvl w:val="0"/>
          <w:numId w:val="20"/>
        </w:numPr>
        <w:tabs>
          <w:tab w:val="left" w:pos="539"/>
        </w:tabs>
        <w:spacing w:before="120" w:after="0" w:line="240" w:lineRule="auto"/>
        <w:ind w:left="538" w:hanging="357"/>
        <w:jc w:val="both"/>
        <w:rPr>
          <w:rFonts w:ascii="Times New Roman" w:eastAsia="Calibri" w:hAnsi="Times New Roman" w:cs="Times New Roman"/>
          <w:color w:val="000000"/>
          <w:sz w:val="24"/>
          <w:szCs w:val="24"/>
        </w:rPr>
      </w:pPr>
      <w:r w:rsidRPr="00DF105B">
        <w:rPr>
          <w:rFonts w:ascii="Times New Roman" w:eastAsia="Calibri" w:hAnsi="Times New Roman" w:cs="Times New Roman"/>
          <w:color w:val="000000"/>
          <w:sz w:val="24"/>
          <w:szCs w:val="24"/>
        </w:rPr>
        <w:t>чередование рабочих и выходных дней;</w:t>
      </w:r>
    </w:p>
    <w:p w14:paraId="64F9C925" w14:textId="77777777" w:rsidR="00DF105B" w:rsidRPr="00DF105B" w:rsidRDefault="00DF105B" w:rsidP="009B62DE">
      <w:pPr>
        <w:numPr>
          <w:ilvl w:val="0"/>
          <w:numId w:val="20"/>
        </w:numPr>
        <w:tabs>
          <w:tab w:val="left" w:pos="539"/>
        </w:tabs>
        <w:spacing w:before="120" w:after="0" w:line="240" w:lineRule="auto"/>
        <w:ind w:left="538" w:hanging="357"/>
        <w:jc w:val="both"/>
        <w:rPr>
          <w:rFonts w:ascii="Times New Roman" w:eastAsia="Calibri" w:hAnsi="Times New Roman" w:cs="Times New Roman"/>
          <w:caps/>
          <w:sz w:val="24"/>
        </w:rPr>
      </w:pPr>
      <w:r w:rsidRPr="00DF105B">
        <w:rPr>
          <w:rFonts w:ascii="Times New Roman" w:eastAsia="Calibri" w:hAnsi="Times New Roman" w:cs="Times New Roman"/>
          <w:color w:val="000000"/>
          <w:sz w:val="24"/>
          <w:szCs w:val="24"/>
        </w:rPr>
        <w:t>работу с ненормированным рабочим днем для отдельных категорий работников.</w:t>
      </w:r>
    </w:p>
    <w:p w14:paraId="5DA66A81"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5450BD70"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38806514"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86" w:name="_Toc471811953"/>
      <w:bookmarkStart w:id="187" w:name="_Toc53404525"/>
      <w:bookmarkStart w:id="188" w:name="_Toc54178741"/>
      <w:bookmarkStart w:id="189" w:name="_Toc54180726"/>
      <w:bookmarkStart w:id="190" w:name="_Toc54334521"/>
      <w:r w:rsidRPr="00DF105B">
        <w:rPr>
          <w:rFonts w:ascii="Arial" w:eastAsia="Times New Roman" w:hAnsi="Arial" w:cs="Times New Roman"/>
          <w:b/>
          <w:caps/>
          <w:sz w:val="24"/>
          <w:szCs w:val="24"/>
          <w:lang w:eastAsia="ru-RU"/>
        </w:rPr>
        <w:t>ПРОДОЛЖИТЕЛЬНОСТЬ РАБОЧЕЙ НЕДЕЛИ</w:t>
      </w:r>
      <w:bookmarkEnd w:id="186"/>
      <w:bookmarkEnd w:id="187"/>
      <w:bookmarkEnd w:id="188"/>
      <w:bookmarkEnd w:id="189"/>
      <w:bookmarkEnd w:id="190"/>
    </w:p>
    <w:p w14:paraId="30B27F9E" w14:textId="77777777" w:rsidR="00DF105B" w:rsidRPr="00DF105B" w:rsidRDefault="00DF105B" w:rsidP="00DF105B">
      <w:pPr>
        <w:spacing w:after="0" w:line="240" w:lineRule="auto"/>
        <w:jc w:val="both"/>
        <w:rPr>
          <w:rFonts w:ascii="Times New Roman" w:eastAsia="Calibri" w:hAnsi="Times New Roman" w:cs="Times New Roman"/>
          <w:color w:val="000000"/>
          <w:sz w:val="24"/>
          <w:szCs w:val="24"/>
        </w:rPr>
      </w:pPr>
    </w:p>
    <w:p w14:paraId="4AD69196" w14:textId="77777777" w:rsidR="00DF105B" w:rsidRPr="00DF105B" w:rsidRDefault="00DF105B" w:rsidP="009B62DE">
      <w:pPr>
        <w:numPr>
          <w:ilvl w:val="2"/>
          <w:numId w:val="8"/>
        </w:numPr>
        <w:spacing w:after="0" w:line="240" w:lineRule="auto"/>
        <w:jc w:val="both"/>
        <w:rPr>
          <w:rFonts w:ascii="Times New Roman" w:eastAsia="Times New Roman" w:hAnsi="Times New Roman" w:cs="Times New Roman"/>
          <w:caps/>
          <w:sz w:val="24"/>
          <w:szCs w:val="24"/>
          <w:lang w:eastAsia="ru-RU"/>
        </w:rPr>
      </w:pPr>
      <w:r w:rsidRPr="00DF105B">
        <w:rPr>
          <w:rFonts w:ascii="Times New Roman" w:eastAsia="Times New Roman" w:hAnsi="Times New Roman" w:cs="Times New Roman"/>
          <w:sz w:val="24"/>
          <w:szCs w:val="24"/>
          <w:lang w:eastAsia="ru-RU"/>
        </w:rPr>
        <w:t>В зависимости от порядка распределения времени работы в течение суток, недели, месяца, другого календарного периода в Обществе могут быть установлены:</w:t>
      </w:r>
      <w:r w:rsidRPr="00DF105B">
        <w:rPr>
          <w:rFonts w:ascii="Times New Roman" w:eastAsia="Times New Roman" w:hAnsi="Times New Roman" w:cs="Times New Roman"/>
          <w:caps/>
          <w:sz w:val="24"/>
          <w:szCs w:val="24"/>
          <w:lang w:eastAsia="ru-RU"/>
        </w:rPr>
        <w:t xml:space="preserve"> </w:t>
      </w:r>
    </w:p>
    <w:p w14:paraId="249C0262" w14:textId="77777777" w:rsidR="00DF105B" w:rsidRPr="00DF105B" w:rsidRDefault="00DF105B" w:rsidP="009B62DE">
      <w:pPr>
        <w:numPr>
          <w:ilvl w:val="0"/>
          <w:numId w:val="21"/>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пятидневная рабочая неделя с двумя выходными днями;</w:t>
      </w:r>
    </w:p>
    <w:p w14:paraId="101429BE" w14:textId="77777777" w:rsidR="00DF105B" w:rsidRPr="00DF105B" w:rsidRDefault="00DF105B" w:rsidP="009B62DE">
      <w:pPr>
        <w:numPr>
          <w:ilvl w:val="0"/>
          <w:numId w:val="21"/>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рабочая неделя с предоставлением выходных дней по скользящему графику;</w:t>
      </w:r>
    </w:p>
    <w:p w14:paraId="70922414" w14:textId="77777777" w:rsidR="00DF105B" w:rsidRPr="00DF105B" w:rsidRDefault="00DF105B" w:rsidP="009B62DE">
      <w:pPr>
        <w:numPr>
          <w:ilvl w:val="0"/>
          <w:numId w:val="21"/>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неполная рабочая неделя/неполный рабочий день (смена);</w:t>
      </w:r>
    </w:p>
    <w:p w14:paraId="317F0D1A" w14:textId="77777777" w:rsidR="00DF105B" w:rsidRPr="00DF105B" w:rsidRDefault="00DF105B" w:rsidP="009B62DE">
      <w:pPr>
        <w:numPr>
          <w:ilvl w:val="0"/>
          <w:numId w:val="21"/>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шестидневная рабочая неделя с одним выходным днем.</w:t>
      </w:r>
    </w:p>
    <w:p w14:paraId="72265F68" w14:textId="77777777" w:rsidR="00DF105B" w:rsidRPr="00DF105B" w:rsidRDefault="00DF105B" w:rsidP="00DF105B">
      <w:pPr>
        <w:spacing w:after="60" w:line="240" w:lineRule="auto"/>
        <w:jc w:val="both"/>
        <w:rPr>
          <w:rFonts w:ascii="Times New Roman" w:eastAsia="Times New Roman" w:hAnsi="Times New Roman" w:cs="Times New Roman"/>
          <w:sz w:val="24"/>
          <w:szCs w:val="24"/>
          <w:lang w:eastAsia="ru-RU"/>
        </w:rPr>
      </w:pPr>
    </w:p>
    <w:p w14:paraId="45270521" w14:textId="77777777" w:rsidR="00DF105B" w:rsidRPr="00DF105B" w:rsidRDefault="00DF105B" w:rsidP="009B62DE">
      <w:pPr>
        <w:numPr>
          <w:ilvl w:val="2"/>
          <w:numId w:val="8"/>
        </w:numPr>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Основным режимом работы в Обществе является </w:t>
      </w:r>
      <w:r w:rsidRPr="00DF105B">
        <w:rPr>
          <w:rFonts w:ascii="Times New Roman" w:eastAsia="Times New Roman" w:hAnsi="Times New Roman" w:cs="Times New Roman"/>
          <w:b/>
          <w:sz w:val="24"/>
          <w:szCs w:val="24"/>
          <w:lang w:eastAsia="ru-RU"/>
        </w:rPr>
        <w:t>пятидневная рабочая неделя с двумя выходными днями</w:t>
      </w:r>
      <w:r w:rsidRPr="00DF105B">
        <w:rPr>
          <w:rFonts w:ascii="Times New Roman" w:eastAsia="Times New Roman" w:hAnsi="Times New Roman" w:cs="Times New Roman"/>
          <w:sz w:val="24"/>
          <w:szCs w:val="24"/>
          <w:lang w:eastAsia="ru-RU"/>
        </w:rPr>
        <w:t>, при которой</w:t>
      </w:r>
      <w:r w:rsidRPr="00DF105B">
        <w:rPr>
          <w:rFonts w:ascii="Times New Roman" w:eastAsia="Times New Roman" w:hAnsi="Times New Roman" w:cs="Times New Roman"/>
          <w:sz w:val="24"/>
          <w:szCs w:val="24"/>
          <w:vertAlign w:val="superscript"/>
          <w:lang w:eastAsia="ru-RU"/>
        </w:rPr>
        <w:footnoteReference w:id="5"/>
      </w:r>
      <w:r w:rsidRPr="00DF105B">
        <w:rPr>
          <w:rFonts w:ascii="Times New Roman" w:eastAsia="Times New Roman" w:hAnsi="Times New Roman" w:cs="Times New Roman"/>
          <w:sz w:val="24"/>
          <w:szCs w:val="24"/>
          <w:lang w:eastAsia="ru-RU"/>
        </w:rPr>
        <w:t>:</w:t>
      </w:r>
    </w:p>
    <w:p w14:paraId="04FC8FA5"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продолжительность рабочей недели - 40 часов;</w:t>
      </w:r>
    </w:p>
    <w:p w14:paraId="681F5972"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продолжительность ежедневной работы (смены) - </w:t>
      </w:r>
      <w:r w:rsidR="00042A05">
        <w:rPr>
          <w:rFonts w:ascii="Times New Roman" w:eastAsia="Times New Roman" w:hAnsi="Times New Roman" w:cs="Times New Roman"/>
          <w:sz w:val="24"/>
          <w:szCs w:val="24"/>
          <w:lang w:eastAsia="ru-RU"/>
        </w:rPr>
        <w:t>8</w:t>
      </w:r>
      <w:r w:rsidRPr="00DF105B">
        <w:rPr>
          <w:rFonts w:ascii="Times New Roman" w:eastAsia="Times New Roman" w:hAnsi="Times New Roman" w:cs="Times New Roman"/>
          <w:sz w:val="24"/>
          <w:szCs w:val="24"/>
          <w:lang w:eastAsia="ru-RU"/>
        </w:rPr>
        <w:t xml:space="preserve"> часов (продолжительность рабочего дня, непосредственно предшествующая нерабочему праздничному дню, уменьшается на один час);</w:t>
      </w:r>
    </w:p>
    <w:p w14:paraId="15B76693" w14:textId="77777777" w:rsidR="00367F39" w:rsidRPr="007D4A15" w:rsidRDefault="00DF105B" w:rsidP="009B62DE">
      <w:pPr>
        <w:numPr>
          <w:ilvl w:val="0"/>
          <w:numId w:val="22"/>
        </w:numPr>
        <w:tabs>
          <w:tab w:val="left" w:pos="539"/>
        </w:tabs>
        <w:spacing w:after="0" w:line="240" w:lineRule="auto"/>
        <w:ind w:left="538" w:hanging="357"/>
        <w:jc w:val="both"/>
        <w:rPr>
          <w:rFonts w:ascii="Times New Roman" w:eastAsia="Times New Roman" w:hAnsi="Times New Roman" w:cs="Times New Roman"/>
          <w:i/>
          <w:sz w:val="24"/>
          <w:szCs w:val="24"/>
          <w:lang w:eastAsia="ru-RU"/>
        </w:rPr>
      </w:pPr>
      <w:r w:rsidRPr="007D4A15">
        <w:rPr>
          <w:rFonts w:ascii="Times New Roman" w:eastAsia="Times New Roman" w:hAnsi="Times New Roman" w:cs="Times New Roman"/>
          <w:sz w:val="24"/>
          <w:szCs w:val="24"/>
          <w:lang w:eastAsia="ru-RU"/>
        </w:rPr>
        <w:t xml:space="preserve">начало ежедневной </w:t>
      </w:r>
      <w:r w:rsidR="00042A05" w:rsidRPr="007D4A15">
        <w:rPr>
          <w:rFonts w:ascii="Times New Roman" w:eastAsia="Times New Roman" w:hAnsi="Times New Roman" w:cs="Times New Roman"/>
          <w:sz w:val="24"/>
          <w:szCs w:val="24"/>
          <w:lang w:eastAsia="ru-RU"/>
        </w:rPr>
        <w:t>работы, перерыв для отдыха и питания</w:t>
      </w:r>
      <w:r w:rsidRPr="007D4A15">
        <w:rPr>
          <w:rFonts w:ascii="Times New Roman" w:eastAsia="Times New Roman" w:hAnsi="Times New Roman" w:cs="Times New Roman"/>
          <w:sz w:val="24"/>
          <w:szCs w:val="24"/>
          <w:lang w:eastAsia="ru-RU"/>
        </w:rPr>
        <w:t xml:space="preserve"> </w:t>
      </w:r>
      <w:r w:rsidR="00042A05" w:rsidRPr="007D4A15">
        <w:rPr>
          <w:rFonts w:ascii="Times New Roman" w:eastAsia="Times New Roman" w:hAnsi="Times New Roman" w:cs="Times New Roman"/>
          <w:sz w:val="24"/>
          <w:szCs w:val="24"/>
          <w:lang w:eastAsia="ru-RU"/>
        </w:rPr>
        <w:t>устанавливаются для работников подразделений согласно выполняемым функциональным обязанностям и в соответствии с утвержденными графиками сменности работ приказом по                                    ПАО «Саратовнефтепродукт»</w:t>
      </w:r>
      <w:r w:rsidR="00367F39" w:rsidRPr="007D4A15">
        <w:rPr>
          <w:rFonts w:ascii="Times New Roman" w:eastAsia="Times New Roman" w:hAnsi="Times New Roman" w:cs="Times New Roman"/>
          <w:sz w:val="24"/>
          <w:szCs w:val="24"/>
          <w:lang w:eastAsia="ru-RU"/>
        </w:rPr>
        <w:t>.</w:t>
      </w:r>
    </w:p>
    <w:tbl>
      <w:tblPr>
        <w:tblStyle w:val="aff4"/>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367F39" w:rsidRPr="00EA298D" w14:paraId="0F39AC20" w14:textId="77777777" w:rsidTr="00B56072">
        <w:trPr>
          <w:trHeight w:val="1532"/>
        </w:trPr>
        <w:tc>
          <w:tcPr>
            <w:tcW w:w="9720" w:type="dxa"/>
            <w:vAlign w:val="center"/>
          </w:tcPr>
          <w:p w14:paraId="37E6C80E" w14:textId="77777777" w:rsidR="00367F39" w:rsidRPr="007D4A15" w:rsidRDefault="00367F39" w:rsidP="00367F39">
            <w:pPr>
              <w:jc w:val="both"/>
              <w:rPr>
                <w:rFonts w:ascii="Times New Roman" w:hAnsi="Times New Roman"/>
                <w:sz w:val="24"/>
                <w:szCs w:val="24"/>
              </w:rPr>
            </w:pPr>
            <w:r w:rsidRPr="007D4A15">
              <w:rPr>
                <w:rFonts w:ascii="Times New Roman" w:hAnsi="Times New Roman"/>
                <w:sz w:val="24"/>
                <w:szCs w:val="24"/>
              </w:rPr>
              <w:lastRenderedPageBreak/>
              <w:t>6.2.2.1. График сменности работ № 1:</w:t>
            </w:r>
          </w:p>
          <w:p w14:paraId="2B9592D6"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начало ежедневной работы – в 08 часов 00 минут, окончание - в 17 часов 00 минут;</w:t>
            </w:r>
          </w:p>
          <w:p w14:paraId="242ED5BD"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перерыв для отдыха и питания устанавливается с 12 часов 00 минут до 13 часов 00 минут;</w:t>
            </w:r>
          </w:p>
          <w:p w14:paraId="33CA7DC4"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рабочие дни - с понедельника по пятницу, выходные - суббота и воскресенье.</w:t>
            </w:r>
            <w:r w:rsidRPr="007D4A15" w:rsidDel="00267CE7">
              <w:rPr>
                <w:rFonts w:ascii="Times New Roman" w:eastAsia="Times New Roman" w:hAnsi="Times New Roman"/>
                <w:sz w:val="24"/>
                <w:szCs w:val="24"/>
              </w:rPr>
              <w:t xml:space="preserve"> </w:t>
            </w:r>
          </w:p>
          <w:p w14:paraId="7A479454" w14:textId="77777777" w:rsidR="00367F39" w:rsidRPr="007D4A15" w:rsidRDefault="00367F39" w:rsidP="00367F39">
            <w:pPr>
              <w:tabs>
                <w:tab w:val="left" w:pos="539"/>
              </w:tabs>
              <w:jc w:val="both"/>
              <w:rPr>
                <w:rFonts w:ascii="Times New Roman" w:hAnsi="Times New Roman"/>
                <w:sz w:val="24"/>
                <w:szCs w:val="24"/>
              </w:rPr>
            </w:pPr>
          </w:p>
          <w:p w14:paraId="27124956" w14:textId="77777777" w:rsidR="00367F39" w:rsidRPr="007D4A15" w:rsidRDefault="00367F39" w:rsidP="00367F39">
            <w:pPr>
              <w:tabs>
                <w:tab w:val="left" w:pos="1134"/>
                <w:tab w:val="left" w:pos="1276"/>
              </w:tabs>
              <w:jc w:val="both"/>
              <w:rPr>
                <w:rFonts w:ascii="Times New Roman" w:hAnsi="Times New Roman"/>
                <w:sz w:val="24"/>
                <w:szCs w:val="24"/>
              </w:rPr>
            </w:pPr>
            <w:r w:rsidRPr="007D4A15">
              <w:rPr>
                <w:rFonts w:ascii="Times New Roman" w:hAnsi="Times New Roman"/>
                <w:sz w:val="24"/>
                <w:szCs w:val="24"/>
              </w:rPr>
              <w:t>6.2.2.2. График сменности работ № 2:</w:t>
            </w:r>
          </w:p>
          <w:p w14:paraId="03943499"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начало ежедневной работы – в 09 часов 00 минут, окончание - в 18 часов 00 минут;</w:t>
            </w:r>
          </w:p>
          <w:p w14:paraId="67B28894"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перерыв для отдыха и питания устанавливается с 13 часов 00 минут до 14 часов 00  минут;</w:t>
            </w:r>
          </w:p>
          <w:p w14:paraId="472E7C0B"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рабочие дни - с понедельника по пятницу, выходные - суббота и воскресенье.</w:t>
            </w:r>
          </w:p>
          <w:p w14:paraId="5D598983" w14:textId="77777777" w:rsidR="00367F39" w:rsidRPr="007D4A15" w:rsidRDefault="00367F39" w:rsidP="00367F39">
            <w:pPr>
              <w:tabs>
                <w:tab w:val="left" w:pos="539"/>
              </w:tabs>
              <w:jc w:val="both"/>
              <w:rPr>
                <w:rFonts w:ascii="Times New Roman" w:hAnsi="Times New Roman"/>
                <w:sz w:val="24"/>
                <w:szCs w:val="24"/>
              </w:rPr>
            </w:pPr>
          </w:p>
          <w:p w14:paraId="4EFD466C" w14:textId="77777777" w:rsidR="00367F39" w:rsidRPr="007D4A15" w:rsidRDefault="00367F39" w:rsidP="00367F39">
            <w:pPr>
              <w:tabs>
                <w:tab w:val="left" w:pos="34"/>
              </w:tabs>
              <w:ind w:left="34"/>
              <w:jc w:val="both"/>
              <w:rPr>
                <w:rFonts w:ascii="Times New Roman" w:hAnsi="Times New Roman"/>
                <w:sz w:val="24"/>
                <w:szCs w:val="24"/>
              </w:rPr>
            </w:pPr>
            <w:r w:rsidRPr="007D4A15">
              <w:rPr>
                <w:rFonts w:ascii="Times New Roman" w:hAnsi="Times New Roman"/>
                <w:sz w:val="24"/>
                <w:szCs w:val="24"/>
              </w:rPr>
              <w:t>6.2.2.3. График сменности работ № 3:</w:t>
            </w:r>
          </w:p>
          <w:p w14:paraId="65838349"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начало ежедневной работы – в 07 часов 00 минут, окончание - в 16 часов 00 минут;</w:t>
            </w:r>
          </w:p>
          <w:p w14:paraId="01507080"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перерыв для отдыха и питания устанавливается с 11 часов 00 минут до 12 часов 00 минут;</w:t>
            </w:r>
          </w:p>
          <w:p w14:paraId="05F87DF9"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рабочие дни - с понедельника по пятницу, выходные - суббота и воскресенье.</w:t>
            </w:r>
          </w:p>
          <w:p w14:paraId="29057806" w14:textId="77777777" w:rsidR="00367F39" w:rsidRPr="007D4A15" w:rsidRDefault="00367F39" w:rsidP="00367F39">
            <w:pPr>
              <w:tabs>
                <w:tab w:val="left" w:pos="539"/>
              </w:tabs>
              <w:jc w:val="both"/>
              <w:rPr>
                <w:rFonts w:ascii="Times New Roman" w:hAnsi="Times New Roman"/>
                <w:sz w:val="24"/>
                <w:szCs w:val="24"/>
              </w:rPr>
            </w:pPr>
          </w:p>
          <w:p w14:paraId="51DA56DA" w14:textId="77777777" w:rsidR="00367F39" w:rsidRPr="007D4A15" w:rsidRDefault="00367F39" w:rsidP="00367F39">
            <w:pPr>
              <w:jc w:val="both"/>
              <w:rPr>
                <w:rFonts w:ascii="Times New Roman" w:hAnsi="Times New Roman"/>
                <w:sz w:val="24"/>
                <w:szCs w:val="24"/>
              </w:rPr>
            </w:pPr>
            <w:r w:rsidRPr="007D4A15">
              <w:rPr>
                <w:rFonts w:ascii="Times New Roman" w:hAnsi="Times New Roman"/>
                <w:sz w:val="24"/>
                <w:szCs w:val="24"/>
              </w:rPr>
              <w:t>6.2.2.4. График сменности работ № 12:</w:t>
            </w:r>
          </w:p>
          <w:p w14:paraId="4042CD7D"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начало ежедневной работы – в 06 часов 00 минут, окончание - в 15 часов 00 минут;</w:t>
            </w:r>
          </w:p>
          <w:p w14:paraId="5DD1FFF0"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перерыв для отдыха и питания устанавливается с 10 часов 00 минут до 11 часов 00 минут;</w:t>
            </w:r>
          </w:p>
          <w:p w14:paraId="5C54779F"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рабочие дни - с понедельника по пятницу, выходные - суббота и воскресенье.</w:t>
            </w:r>
          </w:p>
          <w:p w14:paraId="2F7DFC02" w14:textId="77777777" w:rsidR="00367F39" w:rsidRPr="007D4A15" w:rsidRDefault="00367F39" w:rsidP="00367F39">
            <w:pPr>
              <w:tabs>
                <w:tab w:val="left" w:pos="539"/>
              </w:tabs>
              <w:jc w:val="both"/>
              <w:rPr>
                <w:rFonts w:ascii="Times New Roman" w:hAnsi="Times New Roman"/>
                <w:sz w:val="24"/>
                <w:szCs w:val="24"/>
              </w:rPr>
            </w:pPr>
          </w:p>
        </w:tc>
      </w:tr>
      <w:tr w:rsidR="00367F39" w:rsidRPr="00C60FD3" w14:paraId="33C95250" w14:textId="77777777" w:rsidTr="00B56072">
        <w:trPr>
          <w:trHeight w:val="80"/>
        </w:trPr>
        <w:tc>
          <w:tcPr>
            <w:tcW w:w="9720" w:type="dxa"/>
            <w:vAlign w:val="center"/>
          </w:tcPr>
          <w:p w14:paraId="328D0179" w14:textId="77777777" w:rsidR="00367F39" w:rsidRPr="007D4A15" w:rsidRDefault="00367F39" w:rsidP="00367F39">
            <w:pPr>
              <w:tabs>
                <w:tab w:val="left" w:pos="1418"/>
              </w:tabs>
              <w:jc w:val="both"/>
              <w:rPr>
                <w:rFonts w:ascii="Times New Roman" w:hAnsi="Times New Roman"/>
                <w:sz w:val="24"/>
                <w:szCs w:val="24"/>
              </w:rPr>
            </w:pPr>
            <w:r w:rsidRPr="007D4A15">
              <w:rPr>
                <w:rFonts w:ascii="Times New Roman" w:hAnsi="Times New Roman"/>
                <w:sz w:val="24"/>
                <w:szCs w:val="24"/>
              </w:rPr>
              <w:t>6.2.2.5.  График сменности работ № 16:</w:t>
            </w:r>
          </w:p>
          <w:p w14:paraId="667E3B1F"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начало ежедневной работы – в 08 часов 30 минут, окончание - в 17 часов 30   минут;</w:t>
            </w:r>
          </w:p>
          <w:p w14:paraId="13AF0EFF"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перерыв для отдыха и питания устанавливается с 12 часов 30 минут до 13 часов 30 минут;</w:t>
            </w:r>
          </w:p>
          <w:p w14:paraId="3DDF1458"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рабочие дни - с понедельника по пятницу, выходные - суббота и воскресенье.</w:t>
            </w:r>
            <w:r w:rsidRPr="007D4A15" w:rsidDel="00267CE7">
              <w:rPr>
                <w:rFonts w:ascii="Times New Roman" w:eastAsia="Times New Roman" w:hAnsi="Times New Roman"/>
                <w:sz w:val="24"/>
                <w:szCs w:val="24"/>
              </w:rPr>
              <w:t xml:space="preserve"> </w:t>
            </w:r>
          </w:p>
          <w:p w14:paraId="321C474A" w14:textId="77777777" w:rsidR="00367F39" w:rsidRPr="007D4A15" w:rsidRDefault="00367F39" w:rsidP="00367F39">
            <w:pPr>
              <w:tabs>
                <w:tab w:val="left" w:pos="539"/>
              </w:tabs>
              <w:jc w:val="both"/>
              <w:rPr>
                <w:rFonts w:ascii="Times New Roman" w:hAnsi="Times New Roman"/>
                <w:sz w:val="24"/>
                <w:szCs w:val="24"/>
              </w:rPr>
            </w:pPr>
          </w:p>
          <w:p w14:paraId="01E7BB20" w14:textId="77777777" w:rsidR="00367F39" w:rsidRPr="007D4A15" w:rsidRDefault="00367F39" w:rsidP="00367F39">
            <w:pPr>
              <w:tabs>
                <w:tab w:val="left" w:pos="539"/>
              </w:tabs>
              <w:jc w:val="both"/>
              <w:rPr>
                <w:rFonts w:ascii="Times New Roman" w:hAnsi="Times New Roman"/>
                <w:sz w:val="24"/>
                <w:szCs w:val="24"/>
              </w:rPr>
            </w:pPr>
            <w:r w:rsidRPr="007D4A15">
              <w:rPr>
                <w:rFonts w:ascii="Times New Roman" w:hAnsi="Times New Roman"/>
                <w:sz w:val="24"/>
                <w:szCs w:val="24"/>
              </w:rPr>
              <w:t xml:space="preserve">Для работников, принятых на 0.5 штатной единицы основным режимом работы в Обществе является </w:t>
            </w:r>
            <w:r w:rsidRPr="007D4A15">
              <w:rPr>
                <w:rFonts w:ascii="Times New Roman" w:hAnsi="Times New Roman"/>
                <w:b/>
                <w:sz w:val="24"/>
                <w:szCs w:val="24"/>
              </w:rPr>
              <w:t>пятидневная рабочая неделя с двумя выходными днями</w:t>
            </w:r>
            <w:r w:rsidRPr="007D4A15">
              <w:rPr>
                <w:rFonts w:ascii="Times New Roman" w:hAnsi="Times New Roman"/>
                <w:sz w:val="24"/>
                <w:szCs w:val="24"/>
              </w:rPr>
              <w:t>, при которой:</w:t>
            </w:r>
          </w:p>
          <w:p w14:paraId="32027AEA"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продолжительность рабочей недели - 20 часов;</w:t>
            </w:r>
          </w:p>
          <w:p w14:paraId="24323702"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продолжительность ежедневной работы (смены) - 4 часов (продолжительность рабочего дня, непосредственно предшествующая нерабочему праздничному дню, уменьшается на один час);</w:t>
            </w:r>
          </w:p>
          <w:p w14:paraId="35750398" w14:textId="77777777" w:rsidR="00367F39" w:rsidRPr="007D4A15" w:rsidRDefault="00367F39" w:rsidP="007D4A15">
            <w:pPr>
              <w:numPr>
                <w:ilvl w:val="0"/>
                <w:numId w:val="22"/>
              </w:numPr>
              <w:tabs>
                <w:tab w:val="left" w:pos="539"/>
              </w:tabs>
              <w:spacing w:before="120"/>
              <w:ind w:left="538" w:hanging="357"/>
              <w:jc w:val="both"/>
              <w:rPr>
                <w:rFonts w:ascii="Times New Roman" w:eastAsia="Times New Roman" w:hAnsi="Times New Roman"/>
                <w:sz w:val="24"/>
                <w:szCs w:val="24"/>
              </w:rPr>
            </w:pPr>
            <w:r w:rsidRPr="007D4A15">
              <w:rPr>
                <w:rFonts w:ascii="Times New Roman" w:eastAsia="Times New Roman" w:hAnsi="Times New Roman"/>
                <w:sz w:val="24"/>
                <w:szCs w:val="24"/>
              </w:rPr>
              <w:t xml:space="preserve">начало и окончание ежедневной работы, перерывы для отдыха и питания устанавливаются для работников подразделений, согласно выполняемым функциональным обязанностям и в соответствии с утвержденными графиками сменности работ приказом по Обществу: </w:t>
            </w:r>
          </w:p>
          <w:p w14:paraId="6517BD13" w14:textId="77777777" w:rsidR="00367F39" w:rsidRPr="007D4A15" w:rsidRDefault="00367F39" w:rsidP="009B62DE">
            <w:pPr>
              <w:pStyle w:val="afe"/>
              <w:numPr>
                <w:ilvl w:val="0"/>
                <w:numId w:val="47"/>
              </w:numPr>
              <w:tabs>
                <w:tab w:val="left" w:pos="1134"/>
                <w:tab w:val="left" w:pos="1276"/>
              </w:tabs>
              <w:ind w:left="754" w:hanging="357"/>
              <w:contextualSpacing w:val="0"/>
              <w:jc w:val="both"/>
              <w:rPr>
                <w:rFonts w:eastAsia="Times New Roman"/>
                <w:szCs w:val="24"/>
              </w:rPr>
            </w:pPr>
            <w:r w:rsidRPr="007D4A15">
              <w:rPr>
                <w:rFonts w:eastAsia="Times New Roman"/>
                <w:szCs w:val="24"/>
              </w:rPr>
              <w:t>График сменности работ № 13:</w:t>
            </w:r>
          </w:p>
          <w:p w14:paraId="5ABD8074" w14:textId="77777777" w:rsidR="00367F39" w:rsidRPr="007D4A15" w:rsidRDefault="00367F39" w:rsidP="009B62DE">
            <w:pPr>
              <w:pStyle w:val="afe"/>
              <w:numPr>
                <w:ilvl w:val="0"/>
                <w:numId w:val="48"/>
              </w:numPr>
              <w:tabs>
                <w:tab w:val="left" w:pos="1134"/>
                <w:tab w:val="left" w:pos="1276"/>
              </w:tabs>
              <w:ind w:left="1037" w:hanging="357"/>
              <w:contextualSpacing w:val="0"/>
              <w:jc w:val="both"/>
              <w:rPr>
                <w:rFonts w:eastAsia="Times New Roman"/>
                <w:szCs w:val="24"/>
              </w:rPr>
            </w:pPr>
            <w:r w:rsidRPr="007D4A15">
              <w:rPr>
                <w:rFonts w:eastAsia="Times New Roman"/>
                <w:szCs w:val="24"/>
              </w:rPr>
              <w:t>начало ежедневной работы – в 08 часов 00 минут, окончание - в 12 часов 30  минут;</w:t>
            </w:r>
          </w:p>
          <w:p w14:paraId="32F5DA54" w14:textId="77777777" w:rsidR="00367F39" w:rsidRPr="007D4A15" w:rsidRDefault="00367F39" w:rsidP="009B62DE">
            <w:pPr>
              <w:pStyle w:val="afe"/>
              <w:numPr>
                <w:ilvl w:val="0"/>
                <w:numId w:val="48"/>
              </w:numPr>
              <w:tabs>
                <w:tab w:val="left" w:pos="1134"/>
                <w:tab w:val="left" w:pos="1276"/>
              </w:tabs>
              <w:ind w:left="1037" w:hanging="357"/>
              <w:contextualSpacing w:val="0"/>
              <w:jc w:val="both"/>
              <w:rPr>
                <w:rFonts w:eastAsia="Times New Roman"/>
                <w:szCs w:val="24"/>
              </w:rPr>
            </w:pPr>
            <w:r w:rsidRPr="007D4A15">
              <w:rPr>
                <w:rFonts w:eastAsia="Times New Roman"/>
                <w:szCs w:val="24"/>
              </w:rPr>
              <w:lastRenderedPageBreak/>
              <w:t>перерыв для отдыха и питания устанавливается с 10 часов 00 минут до 10 часов 30 минут;</w:t>
            </w:r>
          </w:p>
          <w:p w14:paraId="1CC5897B" w14:textId="77777777" w:rsidR="00367F39" w:rsidRPr="007D4A15" w:rsidRDefault="00367F39" w:rsidP="009B62DE">
            <w:pPr>
              <w:pStyle w:val="afe"/>
              <w:numPr>
                <w:ilvl w:val="0"/>
                <w:numId w:val="48"/>
              </w:numPr>
              <w:tabs>
                <w:tab w:val="left" w:pos="1134"/>
                <w:tab w:val="left" w:pos="1276"/>
              </w:tabs>
              <w:ind w:left="1037" w:hanging="357"/>
              <w:contextualSpacing w:val="0"/>
              <w:jc w:val="both"/>
              <w:rPr>
                <w:rFonts w:eastAsia="Times New Roman"/>
                <w:szCs w:val="24"/>
              </w:rPr>
            </w:pPr>
            <w:r w:rsidRPr="007D4A15">
              <w:rPr>
                <w:rFonts w:eastAsia="Times New Roman"/>
                <w:szCs w:val="24"/>
              </w:rPr>
              <w:t>рабочие дни - с понедельника по пятницу, выходные - суббота и воскресенье.</w:t>
            </w:r>
          </w:p>
          <w:p w14:paraId="6137F9AA" w14:textId="77777777" w:rsidR="00367F39" w:rsidRPr="007D4A15" w:rsidRDefault="00367F39" w:rsidP="009B62DE">
            <w:pPr>
              <w:pStyle w:val="afe"/>
              <w:numPr>
                <w:ilvl w:val="0"/>
                <w:numId w:val="47"/>
              </w:numPr>
              <w:tabs>
                <w:tab w:val="left" w:pos="1134"/>
                <w:tab w:val="left" w:pos="1276"/>
              </w:tabs>
              <w:ind w:left="754" w:hanging="357"/>
              <w:contextualSpacing w:val="0"/>
              <w:jc w:val="both"/>
              <w:rPr>
                <w:rFonts w:eastAsia="Times New Roman"/>
                <w:szCs w:val="24"/>
              </w:rPr>
            </w:pPr>
            <w:r w:rsidRPr="007D4A15">
              <w:rPr>
                <w:rFonts w:eastAsia="Times New Roman"/>
                <w:szCs w:val="24"/>
              </w:rPr>
              <w:t>График сменности работ № 14:</w:t>
            </w:r>
          </w:p>
          <w:p w14:paraId="3B71E1A0" w14:textId="77777777" w:rsidR="00367F39" w:rsidRPr="007D4A15" w:rsidRDefault="00367F39" w:rsidP="009B62DE">
            <w:pPr>
              <w:pStyle w:val="afe"/>
              <w:numPr>
                <w:ilvl w:val="0"/>
                <w:numId w:val="48"/>
              </w:numPr>
              <w:tabs>
                <w:tab w:val="left" w:pos="1134"/>
                <w:tab w:val="left" w:pos="1276"/>
              </w:tabs>
              <w:ind w:left="1037" w:hanging="357"/>
              <w:contextualSpacing w:val="0"/>
              <w:jc w:val="both"/>
              <w:rPr>
                <w:rFonts w:eastAsia="Times New Roman"/>
                <w:szCs w:val="24"/>
              </w:rPr>
            </w:pPr>
            <w:r w:rsidRPr="007D4A15">
              <w:rPr>
                <w:rFonts w:eastAsia="Times New Roman"/>
                <w:szCs w:val="24"/>
              </w:rPr>
              <w:t>начало ежедневной работы – в 12 часов 30 минут, окончание - в 17 часов 00   минут;</w:t>
            </w:r>
          </w:p>
          <w:p w14:paraId="1AE97C10" w14:textId="77777777" w:rsidR="00367F39" w:rsidRPr="007D4A15" w:rsidRDefault="00367F39" w:rsidP="009B62DE">
            <w:pPr>
              <w:pStyle w:val="afe"/>
              <w:numPr>
                <w:ilvl w:val="0"/>
                <w:numId w:val="48"/>
              </w:numPr>
              <w:tabs>
                <w:tab w:val="left" w:pos="1134"/>
                <w:tab w:val="left" w:pos="1276"/>
              </w:tabs>
              <w:ind w:left="1037" w:hanging="357"/>
              <w:contextualSpacing w:val="0"/>
              <w:jc w:val="both"/>
              <w:rPr>
                <w:rFonts w:eastAsia="Times New Roman"/>
                <w:szCs w:val="24"/>
              </w:rPr>
            </w:pPr>
            <w:r w:rsidRPr="007D4A15">
              <w:rPr>
                <w:rFonts w:eastAsia="Times New Roman"/>
                <w:szCs w:val="24"/>
              </w:rPr>
              <w:t>перерыв для отдыха и питания устанавливается с 14 часов 30 минут до 15 часов 00 минут;</w:t>
            </w:r>
          </w:p>
          <w:p w14:paraId="0A49297D" w14:textId="77777777" w:rsidR="00367F39" w:rsidRPr="007D4A15" w:rsidRDefault="00367F39" w:rsidP="009B62DE">
            <w:pPr>
              <w:pStyle w:val="afe"/>
              <w:numPr>
                <w:ilvl w:val="0"/>
                <w:numId w:val="48"/>
              </w:numPr>
              <w:tabs>
                <w:tab w:val="left" w:pos="1134"/>
                <w:tab w:val="left" w:pos="1276"/>
              </w:tabs>
              <w:ind w:left="1037" w:hanging="357"/>
              <w:contextualSpacing w:val="0"/>
              <w:jc w:val="both"/>
              <w:rPr>
                <w:rFonts w:eastAsia="Times New Roman"/>
                <w:szCs w:val="24"/>
              </w:rPr>
            </w:pPr>
            <w:r w:rsidRPr="007D4A15">
              <w:rPr>
                <w:rFonts w:eastAsia="Times New Roman"/>
                <w:szCs w:val="24"/>
              </w:rPr>
              <w:t>рабочие дни - с понедельника по пятницу, выходные - суббота и воскресенье.</w:t>
            </w:r>
          </w:p>
        </w:tc>
      </w:tr>
    </w:tbl>
    <w:p w14:paraId="1B6C5167" w14:textId="77777777" w:rsidR="00DF105B" w:rsidRPr="00DF105B" w:rsidRDefault="00DF105B" w:rsidP="007D4A15">
      <w:pPr>
        <w:spacing w:after="0" w:line="240" w:lineRule="auto"/>
        <w:jc w:val="both"/>
        <w:rPr>
          <w:rFonts w:ascii="Times New Roman" w:eastAsia="Times New Roman" w:hAnsi="Times New Roman" w:cs="Times New Roman"/>
          <w:sz w:val="24"/>
          <w:szCs w:val="24"/>
          <w:lang w:eastAsia="ru-RU"/>
        </w:rPr>
      </w:pPr>
    </w:p>
    <w:p w14:paraId="257BA2C7" w14:textId="77777777" w:rsidR="00DF105B" w:rsidRPr="007D4A15" w:rsidRDefault="00DF105B" w:rsidP="007D4A15">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b/>
          <w:sz w:val="24"/>
          <w:szCs w:val="24"/>
          <w:lang w:eastAsia="ru-RU"/>
        </w:rPr>
        <w:t>Рабочая неделя с предоставлением выходных дней по скользящему графику</w:t>
      </w:r>
      <w:r w:rsidRPr="007D4A15">
        <w:rPr>
          <w:rFonts w:ascii="Times New Roman" w:eastAsia="Times New Roman" w:hAnsi="Times New Roman" w:cs="Times New Roman"/>
          <w:sz w:val="24"/>
          <w:szCs w:val="24"/>
          <w:lang w:eastAsia="ru-RU"/>
        </w:rPr>
        <w:t xml:space="preserve"> используется в случаях отсутствия возможности приостановки работы в выходные дни и соблюдения основного режима работы в рамках пятидневной рабочей недели: </w:t>
      </w:r>
    </w:p>
    <w:p w14:paraId="13207547"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p w14:paraId="5F3FD51F"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t>Режим пятидневной 40-часовой рабочей недели, при котором предоставление выходных дней осуществляется по скользящему графику</w:t>
      </w:r>
      <w:r w:rsidRPr="007D4A15">
        <w:rPr>
          <w:rFonts w:ascii="Times New Roman" w:eastAsia="Times New Roman" w:hAnsi="Times New Roman" w:cs="Times New Roman"/>
          <w:sz w:val="24"/>
          <w:szCs w:val="24"/>
          <w:vertAlign w:val="superscript"/>
          <w:lang w:eastAsia="ru-RU"/>
        </w:rPr>
        <w:footnoteReference w:id="6"/>
      </w:r>
      <w:r w:rsidRPr="007D4A15">
        <w:rPr>
          <w:rFonts w:ascii="Times New Roman" w:eastAsia="Times New Roman" w:hAnsi="Times New Roman" w:cs="Times New Roman"/>
          <w:sz w:val="24"/>
          <w:szCs w:val="24"/>
          <w:lang w:eastAsia="ru-RU"/>
        </w:rPr>
        <w:t xml:space="preserve">, устанавливается по должностям/профессиям согласно </w:t>
      </w:r>
      <w:hyperlink w:anchor="_Приложение_1._" w:history="1">
        <w:r w:rsidRPr="007D4A15">
          <w:rPr>
            <w:rFonts w:ascii="Times New Roman" w:eastAsia="Times New Roman" w:hAnsi="Times New Roman" w:cs="Times New Roman"/>
            <w:color w:val="0000FF"/>
            <w:sz w:val="24"/>
            <w:szCs w:val="24"/>
            <w:u w:val="single"/>
            <w:lang w:eastAsia="ru-RU"/>
          </w:rPr>
          <w:t>Приложению 1</w:t>
        </w:r>
      </w:hyperlink>
      <w:r w:rsidRPr="007D4A15">
        <w:rPr>
          <w:rFonts w:ascii="Times New Roman" w:eastAsia="Times New Roman" w:hAnsi="Times New Roman" w:cs="Times New Roman"/>
          <w:sz w:val="24"/>
          <w:szCs w:val="24"/>
          <w:lang w:eastAsia="ru-RU"/>
        </w:rPr>
        <w:t>.</w:t>
      </w:r>
    </w:p>
    <w:p w14:paraId="2EDFE62C" w14:textId="77777777" w:rsidR="00DF105B" w:rsidRPr="007D4A15" w:rsidRDefault="00DF105B" w:rsidP="007D4A15">
      <w:pPr>
        <w:tabs>
          <w:tab w:val="left" w:pos="993"/>
        </w:tabs>
        <w:spacing w:after="0" w:line="240" w:lineRule="auto"/>
        <w:jc w:val="both"/>
        <w:rPr>
          <w:rFonts w:ascii="Times New Roman" w:eastAsia="Times New Roman" w:hAnsi="Times New Roman" w:cs="Times New Roman"/>
          <w:strike/>
          <w:sz w:val="24"/>
          <w:szCs w:val="24"/>
          <w:lang w:eastAsia="ru-RU"/>
        </w:rPr>
      </w:pPr>
    </w:p>
    <w:p w14:paraId="5E8DECA4"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t xml:space="preserve">Если при установлении рабочей недели с предоставлением выходных дней по скользящему графику невозможно соблюсти ежедневную или еженедельную норму рабочего времени, применяется суммированный учет рабочего времени. </w:t>
      </w:r>
    </w:p>
    <w:p w14:paraId="05BC346F" w14:textId="77777777" w:rsidR="00DF105B" w:rsidRPr="007D4A15" w:rsidRDefault="00DF105B" w:rsidP="007D4A15">
      <w:pPr>
        <w:spacing w:after="0" w:line="240" w:lineRule="auto"/>
        <w:jc w:val="both"/>
        <w:rPr>
          <w:rFonts w:ascii="Times New Roman" w:eastAsia="Calibri" w:hAnsi="Times New Roman" w:cs="Times New Roman"/>
          <w:sz w:val="24"/>
        </w:rPr>
      </w:pPr>
    </w:p>
    <w:p w14:paraId="20344C89"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t>Суммированный учет рабочего времени - это порядок учета рабочего времени, который вводится, когда по условиям производства в Обществе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норма ежедневной или еженедельной продолжительности рабочего времени для того, чтобы продолжительность рабочего времени за учетный период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- 3 месяца.</w:t>
      </w:r>
      <w:r w:rsidRPr="007D4A15">
        <w:rPr>
          <w:rFonts w:ascii="Times New Roman" w:eastAsia="Times New Roman" w:hAnsi="Times New Roman" w:cs="Times New Roman"/>
          <w:i/>
          <w:sz w:val="24"/>
          <w:szCs w:val="24"/>
          <w:lang w:eastAsia="ru-RU"/>
        </w:rPr>
        <w:t xml:space="preserve"> </w:t>
      </w:r>
      <w:r w:rsidRPr="007D4A15">
        <w:rPr>
          <w:rFonts w:ascii="Times New Roman" w:eastAsia="Times New Roman" w:hAnsi="Times New Roman" w:cs="Times New Roman"/>
          <w:sz w:val="24"/>
          <w:szCs w:val="24"/>
          <w:lang w:eastAsia="ru-RU"/>
        </w:rPr>
        <w:t>В случае, если по причинам сезонного и (или) технологического характера для отдельных категорий работников, занятых на работе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3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14:paraId="1168DED1" w14:textId="77777777" w:rsidR="00DF105B" w:rsidRPr="007D4A15" w:rsidRDefault="00DF105B" w:rsidP="007D4A15">
      <w:pPr>
        <w:spacing w:after="0" w:line="240" w:lineRule="auto"/>
        <w:jc w:val="both"/>
        <w:rPr>
          <w:rFonts w:ascii="Times New Roman" w:eastAsia="Times New Roman" w:hAnsi="Times New Roman" w:cs="Times New Roman"/>
          <w:sz w:val="24"/>
          <w:szCs w:val="20"/>
          <w:lang w:eastAsia="ru-RU"/>
        </w:rPr>
      </w:pPr>
    </w:p>
    <w:p w14:paraId="7F38B07E"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t xml:space="preserve">Суммированный учет рабочего времени, в том числе с режимом предоставления выходных дней по скользящему графику устанавливается по должностям/профессиям согласно </w:t>
      </w:r>
      <w:hyperlink w:anchor="_Приложение_2._Форма" w:history="1">
        <w:r w:rsidRPr="007D4A15">
          <w:rPr>
            <w:rFonts w:ascii="Times New Roman" w:eastAsia="Times New Roman" w:hAnsi="Times New Roman" w:cs="Times New Roman"/>
            <w:color w:val="0000FF"/>
            <w:sz w:val="24"/>
            <w:szCs w:val="24"/>
            <w:u w:val="single"/>
            <w:lang w:eastAsia="ru-RU"/>
          </w:rPr>
          <w:t>Приложению 2</w:t>
        </w:r>
      </w:hyperlink>
      <w:r w:rsidRPr="007D4A15">
        <w:rPr>
          <w:rFonts w:ascii="Times New Roman" w:eastAsia="Times New Roman" w:hAnsi="Times New Roman" w:cs="Times New Roman"/>
          <w:sz w:val="24"/>
          <w:szCs w:val="24"/>
          <w:u w:val="single"/>
          <w:lang w:eastAsia="ru-RU"/>
        </w:rPr>
        <w:t>.</w:t>
      </w:r>
      <w:r w:rsidRPr="007D4A15">
        <w:rPr>
          <w:rFonts w:ascii="Times New Roman" w:eastAsia="Times New Roman" w:hAnsi="Times New Roman" w:cs="Times New Roman"/>
          <w:sz w:val="24"/>
          <w:szCs w:val="24"/>
          <w:lang w:eastAsia="ru-RU"/>
        </w:rPr>
        <w:t xml:space="preserve"> </w:t>
      </w:r>
    </w:p>
    <w:p w14:paraId="3CD7D74C" w14:textId="77777777" w:rsidR="00DF105B" w:rsidRPr="007D4A15" w:rsidRDefault="00DF105B" w:rsidP="007D4A15">
      <w:pPr>
        <w:spacing w:after="0" w:line="240" w:lineRule="auto"/>
        <w:jc w:val="both"/>
        <w:rPr>
          <w:rFonts w:ascii="Times New Roman" w:eastAsia="Calibri" w:hAnsi="Times New Roman" w:cs="Times New Roman"/>
          <w:sz w:val="24"/>
        </w:rPr>
      </w:pPr>
    </w:p>
    <w:p w14:paraId="3F6B4C76"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t xml:space="preserve">Графики работы на вахте разрабатываются с учетом специфики работы, соблюдением установленной нормы рабочего времени за учетный период, правил предоставления ежедневного и еженедельного отдыха и т.п. ответственными работниками структурных подразделений Общества, с участием работников </w:t>
      </w:r>
      <w:r w:rsidR="00B56072" w:rsidRPr="007D4A15">
        <w:rPr>
          <w:rFonts w:ascii="Times New Roman" w:eastAsia="Calibri" w:hAnsi="Times New Roman" w:cs="Times New Roman"/>
          <w:sz w:val="24"/>
          <w:szCs w:val="24"/>
          <w:shd w:val="clear" w:color="auto" w:fill="FFFFCC"/>
        </w:rPr>
        <w:t>отдела организации труда и мотивации персонала</w:t>
      </w:r>
      <w:r w:rsidRPr="007D4A15">
        <w:rPr>
          <w:rFonts w:ascii="Times New Roman" w:eastAsia="Times New Roman" w:hAnsi="Times New Roman" w:cs="Times New Roman"/>
          <w:sz w:val="24"/>
          <w:szCs w:val="24"/>
          <w:lang w:eastAsia="ru-RU"/>
        </w:rPr>
        <w:t>, с учетом мнения представительного органа работников и утверждаются руководителем Общества или уполномоченным им лицом.</w:t>
      </w:r>
    </w:p>
    <w:p w14:paraId="12611A25" w14:textId="77777777" w:rsidR="00DF105B" w:rsidRPr="007D4A15" w:rsidRDefault="00DF105B" w:rsidP="007D4A15">
      <w:pPr>
        <w:spacing w:after="0" w:line="240" w:lineRule="auto"/>
        <w:jc w:val="both"/>
        <w:rPr>
          <w:rFonts w:ascii="Times New Roman" w:eastAsia="Calibri" w:hAnsi="Times New Roman" w:cs="Times New Roman"/>
          <w:sz w:val="24"/>
        </w:rPr>
      </w:pPr>
    </w:p>
    <w:p w14:paraId="3234B7A9"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lastRenderedPageBreak/>
        <w:t xml:space="preserve">Работники должны быть ознакомлены под подпись с утвержденным графиком работ не менее, чем за </w:t>
      </w:r>
      <w:r w:rsidR="00B56072" w:rsidRPr="007D4A15">
        <w:rPr>
          <w:rFonts w:ascii="Times New Roman" w:eastAsia="Times New Roman" w:hAnsi="Times New Roman" w:cs="Times New Roman"/>
          <w:sz w:val="24"/>
          <w:szCs w:val="24"/>
          <w:lang w:eastAsia="ru-RU"/>
        </w:rPr>
        <w:t>30</w:t>
      </w:r>
      <w:r w:rsidRPr="007D4A15">
        <w:rPr>
          <w:rFonts w:ascii="Times New Roman" w:eastAsia="Times New Roman" w:hAnsi="Times New Roman" w:cs="Times New Roman"/>
          <w:sz w:val="24"/>
          <w:szCs w:val="24"/>
          <w:lang w:eastAsia="ru-RU"/>
        </w:rPr>
        <w:t xml:space="preserve"> дней</w:t>
      </w:r>
      <w:r w:rsidRPr="007D4A15">
        <w:rPr>
          <w:rFonts w:ascii="Times New Roman" w:eastAsia="Times New Roman" w:hAnsi="Times New Roman" w:cs="Times New Roman"/>
          <w:color w:val="FF0000"/>
          <w:sz w:val="24"/>
          <w:szCs w:val="24"/>
          <w:lang w:eastAsia="ru-RU"/>
        </w:rPr>
        <w:t xml:space="preserve"> </w:t>
      </w:r>
      <w:r w:rsidRPr="007D4A15">
        <w:rPr>
          <w:rFonts w:ascii="Times New Roman" w:eastAsia="Times New Roman" w:hAnsi="Times New Roman" w:cs="Times New Roman"/>
          <w:sz w:val="24"/>
          <w:szCs w:val="24"/>
          <w:lang w:eastAsia="ru-RU"/>
        </w:rPr>
        <w:t>до даты введения его в действие.</w:t>
      </w:r>
    </w:p>
    <w:p w14:paraId="2B76AD68" w14:textId="77777777" w:rsidR="00DF105B" w:rsidRPr="007D4A15" w:rsidRDefault="00DF105B" w:rsidP="007D4A15">
      <w:pPr>
        <w:spacing w:after="0" w:line="240" w:lineRule="auto"/>
        <w:jc w:val="both"/>
        <w:rPr>
          <w:rFonts w:ascii="Times New Roman" w:eastAsia="Calibri" w:hAnsi="Times New Roman" w:cs="Times New Roman"/>
          <w:sz w:val="24"/>
        </w:rPr>
      </w:pPr>
    </w:p>
    <w:p w14:paraId="02E72E8D"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t>Внесение изменений в график работ осуществляется на основании РД Общества, с которым работники должны быть ознакомлены под подпись, до даты введения в действие измененного графика работ.</w:t>
      </w:r>
    </w:p>
    <w:p w14:paraId="79F17A70" w14:textId="77777777" w:rsidR="00DF105B" w:rsidRPr="007D4A15" w:rsidRDefault="00DF105B" w:rsidP="007D4A15">
      <w:pPr>
        <w:spacing w:after="0" w:line="240" w:lineRule="auto"/>
        <w:jc w:val="both"/>
        <w:rPr>
          <w:rFonts w:ascii="Times New Roman" w:eastAsia="Calibri" w:hAnsi="Times New Roman" w:cs="Times New Roman"/>
          <w:sz w:val="24"/>
        </w:rPr>
      </w:pPr>
    </w:p>
    <w:p w14:paraId="3FF302C4"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trike/>
          <w:sz w:val="24"/>
          <w:szCs w:val="24"/>
          <w:lang w:eastAsia="ru-RU"/>
        </w:rPr>
      </w:pPr>
      <w:r w:rsidRPr="007D4A15">
        <w:rPr>
          <w:rFonts w:ascii="Times New Roman" w:eastAsia="Times New Roman" w:hAnsi="Times New Roman" w:cs="Times New Roman"/>
          <w:sz w:val="24"/>
          <w:szCs w:val="24"/>
          <w:lang w:eastAsia="ru-RU"/>
        </w:rPr>
        <w:t>Ответственность за составление, согласование, своевременное ознакомление и изменение графиков рабочего времени</w:t>
      </w:r>
      <w:r w:rsidRPr="007D4A15">
        <w:rPr>
          <w:rFonts w:ascii="Times New Roman" w:eastAsia="Calibri" w:hAnsi="Times New Roman" w:cs="Times New Roman"/>
          <w:sz w:val="24"/>
        </w:rPr>
        <w:t xml:space="preserve"> </w:t>
      </w:r>
      <w:r w:rsidRPr="007D4A15">
        <w:rPr>
          <w:rFonts w:ascii="Times New Roman" w:eastAsia="Times New Roman" w:hAnsi="Times New Roman" w:cs="Times New Roman"/>
          <w:sz w:val="24"/>
          <w:szCs w:val="24"/>
          <w:lang w:eastAsia="ru-RU"/>
        </w:rPr>
        <w:t>возлагается на руководителей соответствующих структурных подразделений (иных должностных лиц</w:t>
      </w:r>
      <w:r w:rsidR="00C269A0" w:rsidRPr="007D4A15">
        <w:rPr>
          <w:rFonts w:ascii="Times New Roman" w:eastAsia="Times New Roman" w:hAnsi="Times New Roman" w:cs="Times New Roman"/>
          <w:sz w:val="24"/>
          <w:szCs w:val="24"/>
          <w:lang w:eastAsia="ru-RU"/>
        </w:rPr>
        <w:t>) в соответствии с должностными</w:t>
      </w:r>
      <w:r w:rsidRPr="007D4A15">
        <w:rPr>
          <w:rFonts w:ascii="Times New Roman" w:eastAsia="Times New Roman" w:hAnsi="Times New Roman" w:cs="Times New Roman"/>
          <w:sz w:val="24"/>
          <w:szCs w:val="24"/>
          <w:lang w:eastAsia="ru-RU"/>
        </w:rPr>
        <w:t xml:space="preserve"> инструкциями или положениями о структурных подразделениях.</w:t>
      </w:r>
    </w:p>
    <w:p w14:paraId="68BDEF25"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p w14:paraId="598C4564" w14:textId="77777777" w:rsidR="00DF105B" w:rsidRPr="007D4A15" w:rsidRDefault="00DF105B" w:rsidP="007D4A15">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 xml:space="preserve">По </w:t>
      </w:r>
      <w:hyperlink r:id="rId28" w:history="1">
        <w:r w:rsidRPr="007D4A15">
          <w:rPr>
            <w:rFonts w:ascii="Times New Roman" w:eastAsia="Times New Roman" w:hAnsi="Times New Roman" w:cs="Times New Roman"/>
            <w:sz w:val="24"/>
            <w:szCs w:val="24"/>
            <w:lang w:eastAsia="ru-RU"/>
          </w:rPr>
          <w:t>соглашению</w:t>
        </w:r>
      </w:hyperlink>
      <w:r w:rsidRPr="007D4A15">
        <w:rPr>
          <w:rFonts w:ascii="Times New Roman" w:eastAsia="Times New Roman" w:hAnsi="Times New Roman" w:cs="Times New Roman"/>
          <w:sz w:val="24"/>
          <w:szCs w:val="24"/>
          <w:lang w:eastAsia="ru-RU"/>
        </w:rPr>
        <w:t xml:space="preserve"> между работником и работодателем могут устанавливаться как при приеме на работу, так и впоследствии </w:t>
      </w:r>
      <w:r w:rsidRPr="007D4A15">
        <w:rPr>
          <w:rFonts w:ascii="Times New Roman" w:eastAsia="Times New Roman" w:hAnsi="Times New Roman" w:cs="Times New Roman"/>
          <w:b/>
          <w:sz w:val="24"/>
          <w:szCs w:val="24"/>
          <w:lang w:eastAsia="ru-RU"/>
        </w:rPr>
        <w:t>неполный рабочий день (смена)</w:t>
      </w:r>
      <w:r w:rsidRPr="007D4A15">
        <w:rPr>
          <w:rFonts w:ascii="Times New Roman" w:eastAsia="Times New Roman" w:hAnsi="Times New Roman" w:cs="Times New Roman"/>
          <w:sz w:val="24"/>
          <w:szCs w:val="24"/>
          <w:lang w:eastAsia="ru-RU"/>
        </w:rPr>
        <w:t xml:space="preserve"> </w:t>
      </w:r>
      <w:r w:rsidRPr="007D4A15">
        <w:rPr>
          <w:rFonts w:ascii="Times New Roman" w:eastAsia="Times New Roman" w:hAnsi="Times New Roman" w:cs="Times New Roman"/>
          <w:b/>
          <w:sz w:val="24"/>
          <w:szCs w:val="24"/>
          <w:lang w:eastAsia="ru-RU"/>
        </w:rPr>
        <w:t>или неполная рабочая неделя.</w:t>
      </w:r>
      <w:r w:rsidRPr="007D4A15">
        <w:rPr>
          <w:rFonts w:ascii="Times New Roman" w:eastAsia="Times New Roman" w:hAnsi="Times New Roman" w:cs="Times New Roman"/>
          <w:sz w:val="24"/>
          <w:szCs w:val="24"/>
          <w:lang w:eastAsia="ru-RU"/>
        </w:rPr>
        <w:t xml:space="preserve"> По просьбе отдельных категорий работников работодатель обязан устанавливать неполный рабочий день (смену)/неполную рабочую неделю, на условиях, определенных ТК РФ.</w:t>
      </w:r>
    </w:p>
    <w:p w14:paraId="754EFD31"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p w14:paraId="72544845"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 xml:space="preserve">Работодатель обязан устанавливать </w:t>
      </w:r>
      <w:r w:rsidRPr="007D4A15">
        <w:rPr>
          <w:rFonts w:ascii="Times New Roman" w:eastAsia="Times New Roman" w:hAnsi="Times New Roman" w:cs="Times New Roman"/>
          <w:b/>
          <w:sz w:val="24"/>
          <w:szCs w:val="24"/>
          <w:lang w:eastAsia="ru-RU"/>
        </w:rPr>
        <w:t>неполное рабочее время</w:t>
      </w:r>
      <w:r w:rsidRPr="007D4A15">
        <w:rPr>
          <w:rFonts w:ascii="Times New Roman" w:eastAsia="Times New Roman" w:hAnsi="Times New Roman" w:cs="Times New Roman"/>
          <w:sz w:val="24"/>
          <w:szCs w:val="24"/>
          <w:lang w:eastAsia="ru-RU"/>
        </w:rPr>
        <w:t xml:space="preserve">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РФ.</w:t>
      </w:r>
    </w:p>
    <w:p w14:paraId="2665687E" w14:textId="77777777" w:rsidR="00DF105B" w:rsidRPr="007D4A15" w:rsidRDefault="00DF105B" w:rsidP="007D4A15">
      <w:pPr>
        <w:tabs>
          <w:tab w:val="left" w:pos="851"/>
        </w:tabs>
        <w:spacing w:after="0" w:line="240" w:lineRule="auto"/>
        <w:jc w:val="both"/>
        <w:rPr>
          <w:rFonts w:ascii="Times New Roman" w:eastAsia="Times New Roman" w:hAnsi="Times New Roman" w:cs="Times New Roman"/>
          <w:sz w:val="24"/>
          <w:szCs w:val="24"/>
          <w:lang w:eastAsia="ru-RU"/>
        </w:rPr>
      </w:pPr>
    </w:p>
    <w:p w14:paraId="1B667321"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Режим неполного рабочего времени с указанием рабочих дней, времени начала и окончания работ, перерывов, в том числе для питания и отдыха устанавливается соглашением сторон и оформляется дополнительным соглашением к трудовому договору.</w:t>
      </w:r>
    </w:p>
    <w:p w14:paraId="445B8C29" w14:textId="77777777" w:rsidR="00DF105B" w:rsidRPr="007D4A15" w:rsidRDefault="00DF105B" w:rsidP="007D4A15">
      <w:pPr>
        <w:spacing w:after="0" w:line="240" w:lineRule="auto"/>
        <w:jc w:val="both"/>
        <w:rPr>
          <w:rFonts w:ascii="Times New Roman" w:eastAsia="Calibri" w:hAnsi="Times New Roman" w:cs="Times New Roman"/>
          <w:sz w:val="24"/>
        </w:rPr>
      </w:pPr>
    </w:p>
    <w:p w14:paraId="071CCC34"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Работникам, работающим неполный рабочий день, при сменном режиме или суммированном учете рабочего времени рабочие/выходные дни, время начала и окончания работ, время перерывов устанавливаются графиком рабочего времени.</w:t>
      </w:r>
    </w:p>
    <w:p w14:paraId="76D2890E" w14:textId="77777777" w:rsidR="00DF105B" w:rsidRPr="007D4A15" w:rsidRDefault="00DF105B" w:rsidP="007D4A15">
      <w:pPr>
        <w:spacing w:after="0" w:line="240" w:lineRule="auto"/>
        <w:jc w:val="both"/>
        <w:rPr>
          <w:rFonts w:ascii="Times New Roman" w:eastAsia="Calibri" w:hAnsi="Times New Roman" w:cs="Times New Roman"/>
          <w:sz w:val="24"/>
        </w:rPr>
      </w:pPr>
    </w:p>
    <w:p w14:paraId="05E0D7B3"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1DBF9A03" w14:textId="77777777" w:rsidR="00DF105B" w:rsidRPr="007D4A15" w:rsidRDefault="00DF105B" w:rsidP="007D4A15">
      <w:pPr>
        <w:spacing w:after="0" w:line="240" w:lineRule="auto"/>
        <w:jc w:val="both"/>
        <w:rPr>
          <w:rFonts w:ascii="Times New Roman" w:eastAsia="Calibri" w:hAnsi="Times New Roman" w:cs="Times New Roman"/>
          <w:sz w:val="24"/>
        </w:rPr>
      </w:pPr>
    </w:p>
    <w:p w14:paraId="5A843077"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Работа на условиях неполного рабочего времени не влечет для работников каких-либо ограничений в продолжительности ежегодного основного оплачиваемого отпуска, исчисления трудового стажа и других трудовых прав.</w:t>
      </w:r>
    </w:p>
    <w:p w14:paraId="1C443B18" w14:textId="77777777" w:rsidR="00DF105B" w:rsidRPr="007D4A15" w:rsidRDefault="00DF105B" w:rsidP="007D4A15">
      <w:pPr>
        <w:spacing w:after="0" w:line="240" w:lineRule="auto"/>
        <w:jc w:val="both"/>
        <w:rPr>
          <w:rFonts w:ascii="Times New Roman" w:eastAsia="Calibri" w:hAnsi="Times New Roman" w:cs="Times New Roman"/>
          <w:sz w:val="24"/>
        </w:rPr>
      </w:pPr>
    </w:p>
    <w:p w14:paraId="009BD6D9"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color w:val="000000"/>
          <w:sz w:val="24"/>
          <w:szCs w:val="24"/>
          <w:lang w:eastAsia="ru-RU"/>
        </w:rPr>
        <w:t>Отмена режима неполного рабочего времени ранее срока, на который они были установлены, производится работодателем с учетом мнения выборного органа первичной профсоюзной организации в соответствии со ст. 74 ТК РФ.</w:t>
      </w:r>
    </w:p>
    <w:p w14:paraId="758DEF1D"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p w14:paraId="611B12C9" w14:textId="77777777" w:rsidR="00DF105B" w:rsidRPr="007D4A15" w:rsidRDefault="00DF105B" w:rsidP="007D4A15">
      <w:pPr>
        <w:numPr>
          <w:ilvl w:val="2"/>
          <w:numId w:val="8"/>
        </w:numPr>
        <w:spacing w:after="0" w:line="240" w:lineRule="auto"/>
        <w:ind w:left="0" w:firstLine="0"/>
        <w:jc w:val="both"/>
        <w:rPr>
          <w:rFonts w:ascii="Times New Roman" w:eastAsia="Times New Roman" w:hAnsi="Times New Roman" w:cs="Times New Roman"/>
          <w:color w:val="000000"/>
          <w:sz w:val="24"/>
          <w:szCs w:val="24"/>
          <w:lang w:eastAsia="ru-RU"/>
        </w:rPr>
      </w:pPr>
      <w:r w:rsidRPr="007D4A15">
        <w:rPr>
          <w:rFonts w:ascii="Times New Roman" w:eastAsia="Times New Roman" w:hAnsi="Times New Roman" w:cs="Times New Roman"/>
          <w:sz w:val="24"/>
          <w:szCs w:val="24"/>
          <w:lang w:eastAsia="ru-RU"/>
        </w:rPr>
        <w:t xml:space="preserve">Для отдельных категорий работников работодатель обязан устанавливать </w:t>
      </w:r>
      <w:r w:rsidRPr="007D4A15">
        <w:rPr>
          <w:rFonts w:ascii="Times New Roman" w:eastAsia="Times New Roman" w:hAnsi="Times New Roman" w:cs="Times New Roman"/>
          <w:b/>
          <w:sz w:val="24"/>
          <w:szCs w:val="24"/>
          <w:lang w:eastAsia="ru-RU"/>
        </w:rPr>
        <w:t xml:space="preserve">сокращенную продолжительность рабочего времени </w:t>
      </w:r>
      <w:r w:rsidRPr="007D4A15">
        <w:rPr>
          <w:rFonts w:ascii="Times New Roman" w:eastAsia="Times New Roman" w:hAnsi="Times New Roman" w:cs="Times New Roman"/>
          <w:sz w:val="24"/>
          <w:szCs w:val="24"/>
          <w:lang w:eastAsia="ru-RU"/>
        </w:rPr>
        <w:t>на условиях, определенных ТК РФ.</w:t>
      </w:r>
      <w:r w:rsidRPr="007D4A15">
        <w:rPr>
          <w:rFonts w:ascii="Times New Roman" w:eastAsia="Times New Roman" w:hAnsi="Times New Roman" w:cs="Times New Roman"/>
          <w:i/>
          <w:sz w:val="24"/>
          <w:szCs w:val="24"/>
          <w:lang w:eastAsia="ru-RU"/>
        </w:rPr>
        <w:t xml:space="preserve"> </w:t>
      </w:r>
    </w:p>
    <w:p w14:paraId="66AC99EF" w14:textId="77777777" w:rsidR="00DF105B" w:rsidRPr="007D4A15" w:rsidRDefault="00DF105B" w:rsidP="007D4A15">
      <w:pPr>
        <w:spacing w:after="0" w:line="240" w:lineRule="auto"/>
        <w:jc w:val="both"/>
        <w:rPr>
          <w:rFonts w:ascii="Times New Roman" w:eastAsia="Times New Roman" w:hAnsi="Times New Roman" w:cs="Times New Roman"/>
          <w:color w:val="000000"/>
          <w:sz w:val="24"/>
          <w:szCs w:val="24"/>
          <w:lang w:eastAsia="ru-RU"/>
        </w:rPr>
      </w:pPr>
    </w:p>
    <w:p w14:paraId="069A5BC4"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 xml:space="preserve">Работодатель обязан устанавливать </w:t>
      </w:r>
      <w:r w:rsidRPr="007D4A15">
        <w:rPr>
          <w:rFonts w:ascii="Times New Roman" w:eastAsia="Times New Roman" w:hAnsi="Times New Roman" w:cs="Times New Roman"/>
          <w:b/>
          <w:sz w:val="24"/>
          <w:szCs w:val="24"/>
          <w:lang w:eastAsia="ru-RU"/>
        </w:rPr>
        <w:t>сокращенную продолжительность рабочего времени</w:t>
      </w:r>
      <w:r w:rsidRPr="007D4A15">
        <w:rPr>
          <w:rFonts w:ascii="Times New Roman" w:eastAsia="Times New Roman" w:hAnsi="Times New Roman" w:cs="Times New Roman"/>
          <w:sz w:val="24"/>
          <w:szCs w:val="24"/>
          <w:lang w:eastAsia="ru-RU"/>
        </w:rPr>
        <w:t xml:space="preserve"> в соответствии с требованиями трудового законодательства</w:t>
      </w:r>
      <w:r w:rsidRPr="007D4A15">
        <w:rPr>
          <w:rFonts w:ascii="Times New Roman" w:eastAsia="Times New Roman" w:hAnsi="Times New Roman" w:cs="Times New Roman"/>
          <w:i/>
          <w:sz w:val="24"/>
          <w:szCs w:val="24"/>
          <w:lang w:eastAsia="ru-RU"/>
        </w:rPr>
        <w:t xml:space="preserve"> </w:t>
      </w:r>
      <w:r w:rsidRPr="007D4A15">
        <w:rPr>
          <w:rFonts w:ascii="Times New Roman" w:eastAsia="Times New Roman" w:hAnsi="Times New Roman" w:cs="Times New Roman"/>
          <w:sz w:val="24"/>
          <w:szCs w:val="24"/>
          <w:lang w:eastAsia="ru-RU"/>
        </w:rPr>
        <w:t>работникам, работающим во вредных условиях труда (3 или 4 степени) или опасных условиях труда, инвалидам I или II группы, работникам в возрасте до 16 - 18 лет и др.</w:t>
      </w:r>
    </w:p>
    <w:p w14:paraId="6ABF1DEE" w14:textId="77777777" w:rsidR="00DF105B" w:rsidRPr="007D4A15" w:rsidRDefault="00DF105B" w:rsidP="007D4A15">
      <w:pPr>
        <w:tabs>
          <w:tab w:val="left" w:pos="851"/>
        </w:tabs>
        <w:spacing w:after="0" w:line="240" w:lineRule="auto"/>
        <w:jc w:val="both"/>
        <w:rPr>
          <w:rFonts w:ascii="Times New Roman" w:eastAsia="Times New Roman" w:hAnsi="Times New Roman" w:cs="Times New Roman"/>
          <w:sz w:val="24"/>
          <w:szCs w:val="24"/>
          <w:lang w:eastAsia="ru-RU"/>
        </w:rPr>
      </w:pPr>
    </w:p>
    <w:p w14:paraId="40EC2859" w14:textId="31A53E60"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Сокращенная продолжительность рабочего времени с указанием рабочих дней, времени начала и окончания работ, перерывов, в том числе для питания и отдыха устанавливается по соглашению сторон и оформляется дополнительным соглашением к трудовому договору.</w:t>
      </w:r>
      <w:r w:rsidRPr="007D4A15">
        <w:rPr>
          <w:rFonts w:ascii="Times New Roman" w:eastAsia="Times New Roman" w:hAnsi="Times New Roman" w:cs="Times New Roman"/>
          <w:i/>
          <w:sz w:val="24"/>
          <w:szCs w:val="24"/>
          <w:lang w:eastAsia="ru-RU"/>
        </w:rPr>
        <w:t xml:space="preserve"> </w:t>
      </w:r>
    </w:p>
    <w:p w14:paraId="3ED4C5F5" w14:textId="77777777" w:rsidR="00DF105B" w:rsidRPr="007D4A15" w:rsidRDefault="00DF105B" w:rsidP="007D4A15">
      <w:pPr>
        <w:tabs>
          <w:tab w:val="left" w:pos="851"/>
        </w:tabs>
        <w:spacing w:after="0" w:line="240" w:lineRule="auto"/>
        <w:jc w:val="both"/>
        <w:rPr>
          <w:rFonts w:ascii="Times New Roman" w:eastAsia="Times New Roman" w:hAnsi="Times New Roman" w:cs="Times New Roman"/>
          <w:sz w:val="24"/>
          <w:szCs w:val="24"/>
          <w:lang w:eastAsia="ru-RU"/>
        </w:rPr>
      </w:pPr>
    </w:p>
    <w:p w14:paraId="03BB29DD" w14:textId="77777777" w:rsidR="00DF105B" w:rsidRPr="007D4A15" w:rsidRDefault="00DF105B" w:rsidP="007D4A15">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Работникам, которым установлена сокращенная продолжительность рабочего времени, и работающим при сменном режиме или суммированном учете рабочего времени, рабочие/выходные дни, время начала и окончания работ, время перерывов на питание и отдых устанавливаются графиком рабочего времени.</w:t>
      </w:r>
      <w:r w:rsidRPr="007D4A15">
        <w:rPr>
          <w:rFonts w:ascii="Times New Roman" w:eastAsia="Times New Roman" w:hAnsi="Times New Roman" w:cs="Times New Roman"/>
          <w:i/>
          <w:sz w:val="24"/>
          <w:szCs w:val="24"/>
          <w:lang w:eastAsia="ru-RU"/>
        </w:rPr>
        <w:t xml:space="preserve"> </w:t>
      </w:r>
    </w:p>
    <w:p w14:paraId="3E41BF4E" w14:textId="77777777" w:rsidR="00DF105B" w:rsidRPr="007D4A15" w:rsidRDefault="00DF105B" w:rsidP="007D4A15">
      <w:pPr>
        <w:spacing w:after="0" w:line="240" w:lineRule="auto"/>
        <w:jc w:val="both"/>
        <w:rPr>
          <w:rFonts w:ascii="Times New Roman" w:eastAsia="Calibri" w:hAnsi="Times New Roman" w:cs="Times New Roman"/>
          <w:sz w:val="24"/>
        </w:rPr>
      </w:pPr>
    </w:p>
    <w:p w14:paraId="7B54D9C4" w14:textId="77777777" w:rsidR="00DF105B" w:rsidRPr="007D4A15" w:rsidRDefault="00DF105B" w:rsidP="007D4A15">
      <w:pPr>
        <w:tabs>
          <w:tab w:val="left" w:pos="851"/>
        </w:tabs>
        <w:spacing w:after="0" w:line="240" w:lineRule="auto"/>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iCs/>
          <w:sz w:val="24"/>
          <w:szCs w:val="24"/>
          <w:lang w:eastAsia="ru-RU"/>
        </w:rPr>
        <w:t>При этом ежемесячная заработная плата женщинам выплачивается в том же размере, что и при полной рабочей неделе.</w:t>
      </w:r>
    </w:p>
    <w:p w14:paraId="01332A85" w14:textId="77777777" w:rsidR="00DF105B" w:rsidRPr="007D4A15" w:rsidRDefault="00DF105B" w:rsidP="007D4A15">
      <w:pPr>
        <w:spacing w:after="0" w:line="240" w:lineRule="auto"/>
        <w:jc w:val="both"/>
        <w:rPr>
          <w:rFonts w:ascii="Times New Roman" w:eastAsia="Times New Roman" w:hAnsi="Times New Roman" w:cs="Times New Roman"/>
          <w:iCs/>
          <w:sz w:val="24"/>
          <w:szCs w:val="24"/>
          <w:lang w:eastAsia="ru-RU"/>
        </w:rPr>
      </w:pPr>
    </w:p>
    <w:p w14:paraId="22F2DC9A" w14:textId="77777777" w:rsidR="00DF105B" w:rsidRPr="007D4A15" w:rsidRDefault="00DF105B" w:rsidP="007D4A15">
      <w:pPr>
        <w:numPr>
          <w:ilvl w:val="2"/>
          <w:numId w:val="8"/>
        </w:numPr>
        <w:spacing w:after="0" w:line="240" w:lineRule="auto"/>
        <w:ind w:left="0" w:firstLine="0"/>
        <w:jc w:val="both"/>
        <w:rPr>
          <w:rFonts w:ascii="Times New Roman" w:eastAsia="Calibri" w:hAnsi="Times New Roman" w:cs="Times New Roman"/>
          <w:sz w:val="24"/>
        </w:rPr>
      </w:pPr>
      <w:r w:rsidRPr="007D4A15">
        <w:rPr>
          <w:rFonts w:ascii="Times New Roman" w:eastAsia="Times New Roman" w:hAnsi="Times New Roman" w:cs="Times New Roman"/>
          <w:b/>
          <w:iCs/>
          <w:sz w:val="24"/>
          <w:szCs w:val="24"/>
          <w:lang w:eastAsia="ru-RU"/>
        </w:rPr>
        <w:t>Шестидневная рабочая неделя</w:t>
      </w:r>
      <w:r w:rsidRPr="007D4A15">
        <w:rPr>
          <w:rFonts w:ascii="Times New Roman" w:eastAsia="Times New Roman" w:hAnsi="Times New Roman" w:cs="Times New Roman"/>
          <w:sz w:val="24"/>
          <w:szCs w:val="24"/>
          <w:lang w:eastAsia="ru-RU"/>
        </w:rPr>
        <w:t xml:space="preserve"> </w:t>
      </w:r>
      <w:r w:rsidRPr="007D4A15">
        <w:rPr>
          <w:rFonts w:ascii="Times New Roman" w:eastAsia="Times New Roman" w:hAnsi="Times New Roman" w:cs="Times New Roman"/>
          <w:b/>
          <w:sz w:val="24"/>
          <w:szCs w:val="24"/>
          <w:lang w:eastAsia="ru-RU"/>
        </w:rPr>
        <w:t>с одним выходным днем</w:t>
      </w:r>
      <w:r w:rsidRPr="007D4A15">
        <w:rPr>
          <w:rFonts w:ascii="Times New Roman" w:eastAsia="Times New Roman" w:hAnsi="Times New Roman" w:cs="Times New Roman"/>
          <w:sz w:val="24"/>
          <w:szCs w:val="24"/>
          <w:lang w:eastAsia="ru-RU"/>
        </w:rPr>
        <w:t xml:space="preserve"> вводится в зависимости от характера производства и условий работы, при этом нормальная продолжительность рабочего времени не должна превышать 40 часов в неделю. Накануне выходного дня продолжительность работы при шестидневной рабочей неделе не может превышать 5 часов.</w:t>
      </w:r>
    </w:p>
    <w:p w14:paraId="5A05C0D5"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p w14:paraId="29C39C43" w14:textId="77777777" w:rsidR="00DF105B" w:rsidRPr="007D4A15" w:rsidRDefault="00DF105B" w:rsidP="007D4A15">
      <w:pPr>
        <w:numPr>
          <w:ilvl w:val="3"/>
          <w:numId w:val="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Режим шестидневной рабочей недели с одним выходным днем, с указанием рабочих дней, времени начала и окончания работ, перерывов, в том числе для питания и отдыха, устанавливается по соглашению сторон и оформляется дополнительным соглашением к трудовому договору.</w:t>
      </w:r>
    </w:p>
    <w:p w14:paraId="504E6F49" w14:textId="77777777" w:rsidR="00DF105B" w:rsidRPr="007D4A15" w:rsidRDefault="00DF105B" w:rsidP="007D4A15">
      <w:pPr>
        <w:tabs>
          <w:tab w:val="left" w:pos="993"/>
        </w:tabs>
        <w:spacing w:after="0" w:line="240" w:lineRule="auto"/>
        <w:jc w:val="both"/>
        <w:rPr>
          <w:rFonts w:ascii="Times New Roman" w:eastAsia="Times New Roman" w:hAnsi="Times New Roman" w:cs="Times New Roman"/>
          <w:sz w:val="24"/>
          <w:szCs w:val="24"/>
          <w:lang w:eastAsia="ru-RU"/>
        </w:rPr>
      </w:pPr>
    </w:p>
    <w:p w14:paraId="6C101F28" w14:textId="77777777" w:rsidR="00DF105B" w:rsidRPr="007D4A15" w:rsidRDefault="00DF105B" w:rsidP="007D4A15">
      <w:pPr>
        <w:numPr>
          <w:ilvl w:val="3"/>
          <w:numId w:val="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Режим шестидневной рабочей недели с одним выходным днем, с указанием рабочих дней, времени начала и окончания работ, перерывов, в том числе для питания и отдыха, устанавливается по соглашению сторон и закрепляется в трудовом договоре.</w:t>
      </w:r>
    </w:p>
    <w:p w14:paraId="418820FD" w14:textId="77777777" w:rsidR="00DF105B" w:rsidRPr="007D4A15" w:rsidRDefault="00DF105B" w:rsidP="007D4A15">
      <w:pPr>
        <w:tabs>
          <w:tab w:val="left" w:pos="993"/>
        </w:tabs>
        <w:spacing w:after="0" w:line="240" w:lineRule="auto"/>
        <w:jc w:val="both"/>
        <w:rPr>
          <w:rFonts w:ascii="Times New Roman" w:eastAsia="Calibri" w:hAnsi="Times New Roman" w:cs="Times New Roman"/>
          <w:sz w:val="24"/>
        </w:rPr>
      </w:pPr>
    </w:p>
    <w:p w14:paraId="1E6673A3" w14:textId="77777777" w:rsidR="00DF105B" w:rsidRPr="007D4A15" w:rsidRDefault="00DF105B" w:rsidP="007D4A15">
      <w:pPr>
        <w:numPr>
          <w:ilvl w:val="3"/>
          <w:numId w:val="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Работникам с шестидневной рабочей неделей, работающим при сменном режиме или суммированном учете рабочего времени, рабочие/выходные дни, время начала и окончания работ, время перерывов для отдыха и питания устанавливаются графиком рабочего времени.</w:t>
      </w:r>
    </w:p>
    <w:p w14:paraId="5B6EF301" w14:textId="77777777" w:rsidR="00DF105B" w:rsidRPr="007D4A15" w:rsidRDefault="00DF105B" w:rsidP="007D4A15">
      <w:pPr>
        <w:spacing w:after="0" w:line="240" w:lineRule="auto"/>
        <w:contextualSpacing/>
        <w:jc w:val="both"/>
        <w:rPr>
          <w:rFonts w:ascii="Times New Roman" w:eastAsia="Times New Roman" w:hAnsi="Times New Roman" w:cs="Times New Roman"/>
          <w:sz w:val="24"/>
          <w:szCs w:val="24"/>
          <w:lang w:eastAsia="ru-RU"/>
        </w:rPr>
      </w:pPr>
    </w:p>
    <w:p w14:paraId="4A6D4F72" w14:textId="77777777" w:rsidR="00DF105B" w:rsidRPr="007D4A15" w:rsidRDefault="00DF105B" w:rsidP="007D4A15">
      <w:pPr>
        <w:numPr>
          <w:ilvl w:val="2"/>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При наличии необходимости Обществом могут быть предусмотрены иные режимы продолжительности рабочего времени, в соответствии с действующим законодательством.</w:t>
      </w:r>
    </w:p>
    <w:p w14:paraId="5E8D9956" w14:textId="77777777" w:rsidR="00DF105B" w:rsidRPr="00DF105B" w:rsidRDefault="00DF105B" w:rsidP="00DF105B">
      <w:pPr>
        <w:tabs>
          <w:tab w:val="left" w:pos="851"/>
        </w:tabs>
        <w:spacing w:after="0" w:line="240" w:lineRule="auto"/>
        <w:jc w:val="both"/>
        <w:rPr>
          <w:rFonts w:ascii="Times New Roman" w:eastAsia="Times New Roman" w:hAnsi="Times New Roman" w:cs="Times New Roman"/>
          <w:sz w:val="24"/>
          <w:szCs w:val="24"/>
          <w:lang w:eastAsia="ru-RU"/>
        </w:rPr>
      </w:pPr>
    </w:p>
    <w:p w14:paraId="794058AC" w14:textId="77777777" w:rsidR="00DF105B" w:rsidRPr="00DF105B" w:rsidRDefault="00DF105B" w:rsidP="00DF105B">
      <w:pPr>
        <w:tabs>
          <w:tab w:val="left" w:pos="851"/>
        </w:tabs>
        <w:spacing w:after="0" w:line="240" w:lineRule="auto"/>
        <w:jc w:val="both"/>
        <w:rPr>
          <w:rFonts w:ascii="Times New Roman" w:eastAsia="Times New Roman" w:hAnsi="Times New Roman" w:cs="Times New Roman"/>
          <w:sz w:val="24"/>
          <w:szCs w:val="24"/>
          <w:lang w:eastAsia="ru-RU"/>
        </w:rPr>
      </w:pPr>
    </w:p>
    <w:p w14:paraId="3496B5EC"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91" w:name="_Toc471811954"/>
      <w:bookmarkStart w:id="192" w:name="_Toc53404526"/>
      <w:bookmarkStart w:id="193" w:name="_Toc54178742"/>
      <w:bookmarkStart w:id="194" w:name="_Toc54180727"/>
      <w:bookmarkStart w:id="195" w:name="_Toc54334522"/>
      <w:r w:rsidRPr="00DF105B">
        <w:rPr>
          <w:rFonts w:ascii="Arial" w:eastAsia="Times New Roman" w:hAnsi="Arial" w:cs="Times New Roman"/>
          <w:b/>
          <w:caps/>
          <w:sz w:val="24"/>
          <w:szCs w:val="24"/>
          <w:lang w:eastAsia="ru-RU"/>
        </w:rPr>
        <w:t>СМЕННАЯ РАБОТА</w:t>
      </w:r>
      <w:bookmarkEnd w:id="191"/>
      <w:bookmarkEnd w:id="192"/>
      <w:bookmarkEnd w:id="193"/>
      <w:bookmarkEnd w:id="194"/>
      <w:bookmarkEnd w:id="195"/>
    </w:p>
    <w:p w14:paraId="14CDE6E5"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3A1F8F99" w14:textId="77777777" w:rsidR="00DF105B" w:rsidRPr="007D4A15" w:rsidRDefault="00DF105B" w:rsidP="007D4A15">
      <w:pPr>
        <w:numPr>
          <w:ilvl w:val="2"/>
          <w:numId w:val="8"/>
        </w:numPr>
        <w:spacing w:after="0" w:line="240" w:lineRule="auto"/>
        <w:ind w:left="0" w:firstLine="0"/>
        <w:jc w:val="both"/>
        <w:rPr>
          <w:rFonts w:ascii="Times New Roman" w:eastAsia="Times New Roman" w:hAnsi="Times New Roman" w:cs="Times New Roman"/>
          <w:sz w:val="24"/>
          <w:szCs w:val="24"/>
          <w:lang w:eastAsia="ru-RU"/>
        </w:rPr>
      </w:pPr>
      <w:bookmarkStart w:id="196" w:name="sub_10301"/>
      <w:r w:rsidRPr="007D4A15">
        <w:rPr>
          <w:rFonts w:ascii="Times New Roman" w:eastAsia="Times New Roman" w:hAnsi="Times New Roman" w:cs="Times New Roman"/>
          <w:sz w:val="24"/>
          <w:szCs w:val="24"/>
          <w:lang w:eastAsia="ru-RU"/>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bookmarkStart w:id="197" w:name="sub_10302"/>
      <w:bookmarkEnd w:id="196"/>
      <w:r w:rsidRPr="007D4A15">
        <w:rPr>
          <w:rFonts w:ascii="Times New Roman" w:eastAsia="Times New Roman" w:hAnsi="Times New Roman" w:cs="Times New Roman"/>
          <w:sz w:val="24"/>
          <w:szCs w:val="24"/>
          <w:lang w:eastAsia="ru-RU"/>
        </w:rPr>
        <w:t xml:space="preserve">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14:paraId="67D4A118"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p w14:paraId="6334FE9E" w14:textId="77777777" w:rsidR="00DF105B" w:rsidRPr="007D4A15" w:rsidRDefault="00DF105B" w:rsidP="007D4A15">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При сменной работе может применяться суммированный учет рабочего времени.</w:t>
      </w:r>
    </w:p>
    <w:p w14:paraId="0318D8A1"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bookmarkEnd w:id="197"/>
    <w:p w14:paraId="6B3B5B2C" w14:textId="77777777" w:rsidR="00DF105B" w:rsidRPr="007D4A15" w:rsidRDefault="00DF105B" w:rsidP="007D4A15">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 xml:space="preserve">Сменный режим работы с указанием продолжительности учетного периода устанавливается по должностям/профессиям согласно </w:t>
      </w:r>
      <w:hyperlink w:anchor="_Приложение_6._Форма" w:history="1">
        <w:r w:rsidRPr="007D4A15">
          <w:rPr>
            <w:rFonts w:ascii="Times New Roman" w:eastAsia="Times New Roman" w:hAnsi="Times New Roman" w:cs="Times New Roman"/>
            <w:color w:val="0000FF"/>
            <w:sz w:val="24"/>
            <w:szCs w:val="24"/>
            <w:u w:val="single"/>
            <w:lang w:eastAsia="ru-RU"/>
          </w:rPr>
          <w:t xml:space="preserve">Приложению </w:t>
        </w:r>
      </w:hyperlink>
      <w:r w:rsidR="008954BF" w:rsidRPr="007D4A15">
        <w:rPr>
          <w:rFonts w:ascii="Times New Roman" w:eastAsia="Times New Roman" w:hAnsi="Times New Roman" w:cs="Times New Roman"/>
          <w:color w:val="0000FF"/>
          <w:sz w:val="24"/>
          <w:szCs w:val="24"/>
          <w:u w:val="single"/>
          <w:lang w:eastAsia="ru-RU"/>
        </w:rPr>
        <w:t>3</w:t>
      </w:r>
      <w:r w:rsidRPr="007D4A15">
        <w:rPr>
          <w:rFonts w:ascii="Times New Roman" w:eastAsia="Times New Roman" w:hAnsi="Times New Roman" w:cs="Times New Roman"/>
          <w:sz w:val="24"/>
          <w:szCs w:val="24"/>
          <w:lang w:eastAsia="ru-RU"/>
        </w:rPr>
        <w:t xml:space="preserve">. Сменный режим работы вводится с учетом мнения выборного органа первичной профсоюзной организации. </w:t>
      </w:r>
    </w:p>
    <w:p w14:paraId="5F259A26" w14:textId="77777777" w:rsidR="00DF105B" w:rsidRPr="007D4A15" w:rsidRDefault="00DF105B" w:rsidP="007D4A15">
      <w:pPr>
        <w:spacing w:after="0" w:line="240" w:lineRule="auto"/>
        <w:jc w:val="both"/>
        <w:rPr>
          <w:rFonts w:ascii="Times New Roman" w:eastAsia="Times New Roman" w:hAnsi="Times New Roman" w:cs="Times New Roman"/>
          <w:sz w:val="24"/>
          <w:szCs w:val="24"/>
          <w:lang w:eastAsia="ru-RU"/>
        </w:rPr>
      </w:pPr>
    </w:p>
    <w:p w14:paraId="40979B9E" w14:textId="77777777" w:rsidR="00DF105B" w:rsidRPr="007D4A15" w:rsidRDefault="00DF105B" w:rsidP="007D4A15">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При сменной работе режим рабочего времени для каждой группы работников регулируется графиком сменности</w:t>
      </w:r>
      <w:r w:rsidRPr="007D4A15">
        <w:rPr>
          <w:rFonts w:ascii="Times New Roman" w:eastAsia="Times New Roman" w:hAnsi="Times New Roman" w:cs="Times New Roman"/>
          <w:sz w:val="24"/>
          <w:szCs w:val="24"/>
          <w:vertAlign w:val="superscript"/>
          <w:lang w:eastAsia="ru-RU"/>
        </w:rPr>
        <w:footnoteReference w:id="7"/>
      </w:r>
      <w:r w:rsidRPr="007D4A15">
        <w:rPr>
          <w:rFonts w:ascii="Times New Roman" w:eastAsia="Times New Roman" w:hAnsi="Times New Roman" w:cs="Times New Roman"/>
          <w:sz w:val="24"/>
          <w:szCs w:val="24"/>
          <w:lang w:eastAsia="ru-RU"/>
        </w:rPr>
        <w:t>, в соответствии с которым устанавливаются:</w:t>
      </w:r>
    </w:p>
    <w:p w14:paraId="1339C0E3"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количество и порядок чередования смен;</w:t>
      </w:r>
    </w:p>
    <w:p w14:paraId="29A978B1"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продолжительность рабочей недели;</w:t>
      </w:r>
    </w:p>
    <w:p w14:paraId="6587E8ED"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продолжительность рабочей смены (в случаях отсутствия возможности уменьшения продолжительности работы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14:paraId="29FFC901"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начало и окончание ежедневной работы;</w:t>
      </w:r>
    </w:p>
    <w:p w14:paraId="54CEFD55"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перерывы для отдыха и питания;</w:t>
      </w:r>
    </w:p>
    <w:p w14:paraId="23D99B25"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чередование рабочих и выходных дней.</w:t>
      </w:r>
    </w:p>
    <w:p w14:paraId="6E21982E" w14:textId="77777777" w:rsidR="00DF105B" w:rsidRPr="00DF105B" w:rsidRDefault="00DF105B" w:rsidP="00DF105B">
      <w:pPr>
        <w:spacing w:after="0" w:line="240" w:lineRule="auto"/>
        <w:jc w:val="both"/>
        <w:rPr>
          <w:rFonts w:ascii="Times New Roman" w:eastAsia="Calibri" w:hAnsi="Times New Roman" w:cs="Times New Roman"/>
          <w:sz w:val="24"/>
        </w:rPr>
      </w:pPr>
    </w:p>
    <w:p w14:paraId="19D81054" w14:textId="77777777" w:rsidR="00DF105B" w:rsidRPr="00DF105B" w:rsidRDefault="00DF105B" w:rsidP="00387360">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Графики сменности разрабатываются с учетом специфики работы, соблюдением установленной нормы рабочего времени за учетный период, правил предоставления еженедельного отдыха и междусменных перерывов и т.п. ответственными работниками структурных подразделений, с </w:t>
      </w:r>
      <w:r w:rsidRPr="00387360">
        <w:rPr>
          <w:rFonts w:ascii="Times New Roman" w:eastAsia="Times New Roman" w:hAnsi="Times New Roman" w:cs="Times New Roman"/>
          <w:sz w:val="24"/>
          <w:szCs w:val="24"/>
          <w:lang w:eastAsia="ru-RU"/>
        </w:rPr>
        <w:t xml:space="preserve">участием специалистов </w:t>
      </w:r>
      <w:r w:rsidR="008954BF" w:rsidRPr="00387360">
        <w:rPr>
          <w:rFonts w:ascii="Times New Roman" w:eastAsia="Times New Roman" w:hAnsi="Times New Roman" w:cs="Times New Roman"/>
          <w:sz w:val="24"/>
          <w:szCs w:val="24"/>
          <w:lang w:eastAsia="ru-RU"/>
        </w:rPr>
        <w:t>отдела организации труда и мотивации персонала</w:t>
      </w:r>
      <w:r w:rsidRPr="00387360">
        <w:rPr>
          <w:rFonts w:ascii="Times New Roman" w:eastAsia="Times New Roman" w:hAnsi="Times New Roman" w:cs="Times New Roman"/>
          <w:sz w:val="24"/>
          <w:szCs w:val="24"/>
          <w:lang w:eastAsia="ru-RU"/>
        </w:rPr>
        <w:t>, с учетом мнения представительного органа работников</w:t>
      </w:r>
      <w:r w:rsidRPr="00DF105B">
        <w:rPr>
          <w:rFonts w:ascii="Times New Roman" w:eastAsia="Times New Roman" w:hAnsi="Times New Roman" w:cs="Times New Roman"/>
          <w:sz w:val="24"/>
          <w:szCs w:val="24"/>
          <w:lang w:eastAsia="ru-RU"/>
        </w:rPr>
        <w:t xml:space="preserve"> и утверждаются руководителем Общества или лицом, его уполномоченным.</w:t>
      </w:r>
    </w:p>
    <w:p w14:paraId="10F7247C" w14:textId="77777777" w:rsidR="00DF105B" w:rsidRPr="00DF105B" w:rsidRDefault="00DF105B" w:rsidP="00DF105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43F64D6" w14:textId="77777777" w:rsidR="00DF105B" w:rsidRPr="007D4A15" w:rsidRDefault="00DF105B" w:rsidP="007D4A15">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Работники должны быть ознакомлены под подпись с утвержденным графиком сменности не менее, чем за 1 месяц до даты введения его в действие</w:t>
      </w:r>
      <w:r w:rsidRPr="007D4A15">
        <w:rPr>
          <w:rFonts w:ascii="Times New Roman" w:eastAsia="Times New Roman" w:hAnsi="Times New Roman" w:cs="Times New Roman"/>
          <w:color w:val="000000"/>
          <w:sz w:val="24"/>
          <w:szCs w:val="24"/>
          <w:lang w:eastAsia="ru-RU"/>
        </w:rPr>
        <w:t>.</w:t>
      </w:r>
    </w:p>
    <w:p w14:paraId="3F0C63FF" w14:textId="77777777" w:rsidR="00DF105B" w:rsidRPr="007D4A15" w:rsidRDefault="00DF105B" w:rsidP="007D4A15">
      <w:pPr>
        <w:spacing w:after="0" w:line="240" w:lineRule="auto"/>
        <w:jc w:val="both"/>
        <w:rPr>
          <w:rFonts w:ascii="Times New Roman" w:eastAsia="Calibri" w:hAnsi="Times New Roman" w:cs="Times New Roman"/>
          <w:sz w:val="24"/>
        </w:rPr>
      </w:pPr>
    </w:p>
    <w:p w14:paraId="59650A06" w14:textId="77777777" w:rsidR="00DF105B" w:rsidRPr="007D4A15" w:rsidRDefault="00DF105B" w:rsidP="007D4A15">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color w:val="000000"/>
          <w:sz w:val="24"/>
          <w:szCs w:val="24"/>
          <w:lang w:eastAsia="ru-RU"/>
        </w:rPr>
        <w:t xml:space="preserve">Изменение </w:t>
      </w:r>
      <w:r w:rsidRPr="007D4A15">
        <w:rPr>
          <w:rFonts w:ascii="Times New Roman" w:eastAsia="Times New Roman" w:hAnsi="Times New Roman" w:cs="Times New Roman"/>
          <w:sz w:val="24"/>
          <w:szCs w:val="24"/>
          <w:lang w:eastAsia="ru-RU"/>
        </w:rPr>
        <w:t>графика работы</w:t>
      </w:r>
      <w:r w:rsidRPr="007D4A15">
        <w:rPr>
          <w:rFonts w:ascii="Times New Roman" w:eastAsia="Times New Roman" w:hAnsi="Times New Roman" w:cs="Times New Roman"/>
          <w:color w:val="000000"/>
          <w:sz w:val="24"/>
          <w:szCs w:val="24"/>
          <w:lang w:eastAsia="ru-RU"/>
        </w:rPr>
        <w:t xml:space="preserve"> для отдельного работника оформляется с его согласия (форма согласия на изменение действующего графика сменности представлен в </w:t>
      </w:r>
      <w:r w:rsidRPr="007D4A15">
        <w:rPr>
          <w:rFonts w:ascii="Times New Roman" w:eastAsia="Times New Roman" w:hAnsi="Times New Roman" w:cs="Times New Roman"/>
          <w:color w:val="000000"/>
          <w:sz w:val="24"/>
          <w:szCs w:val="24"/>
          <w:lang w:eastAsia="ru-RU"/>
        </w:rPr>
        <w:br/>
      </w:r>
      <w:hyperlink w:anchor="_Приложение_7._Форма" w:history="1">
        <w:r w:rsidRPr="007D4A15">
          <w:rPr>
            <w:rFonts w:ascii="Times New Roman" w:eastAsia="Times New Roman" w:hAnsi="Times New Roman" w:cs="Times New Roman"/>
            <w:color w:val="0000FF"/>
            <w:sz w:val="24"/>
            <w:szCs w:val="24"/>
            <w:u w:val="single"/>
            <w:lang w:eastAsia="ru-RU"/>
          </w:rPr>
          <w:t xml:space="preserve">Приложении </w:t>
        </w:r>
      </w:hyperlink>
      <w:r w:rsidR="008954BF" w:rsidRPr="007D4A15">
        <w:rPr>
          <w:rFonts w:ascii="Times New Roman" w:eastAsia="Times New Roman" w:hAnsi="Times New Roman" w:cs="Times New Roman"/>
          <w:color w:val="0000FF"/>
          <w:sz w:val="24"/>
          <w:szCs w:val="24"/>
          <w:u w:val="single"/>
          <w:lang w:eastAsia="ru-RU"/>
        </w:rPr>
        <w:t>4</w:t>
      </w:r>
      <w:r w:rsidRPr="007D4A15">
        <w:rPr>
          <w:rFonts w:ascii="Times New Roman" w:eastAsia="Times New Roman" w:hAnsi="Times New Roman" w:cs="Times New Roman"/>
          <w:sz w:val="24"/>
          <w:szCs w:val="24"/>
          <w:lang w:eastAsia="ru-RU"/>
        </w:rPr>
        <w:t>)</w:t>
      </w:r>
      <w:r w:rsidRPr="007D4A15">
        <w:rPr>
          <w:rFonts w:ascii="Times New Roman" w:eastAsia="Times New Roman" w:hAnsi="Times New Roman" w:cs="Times New Roman"/>
          <w:i/>
          <w:sz w:val="24"/>
          <w:szCs w:val="24"/>
          <w:lang w:eastAsia="ru-RU"/>
        </w:rPr>
        <w:t>.</w:t>
      </w:r>
      <w:r w:rsidRPr="007D4A15">
        <w:rPr>
          <w:rFonts w:ascii="Times New Roman" w:eastAsia="Times New Roman" w:hAnsi="Times New Roman" w:cs="Times New Roman"/>
          <w:color w:val="000000"/>
          <w:sz w:val="24"/>
          <w:szCs w:val="24"/>
          <w:lang w:eastAsia="ru-RU"/>
        </w:rPr>
        <w:t xml:space="preserve"> Внесение изменений в график сменности производится в том же порядке, что при его утверждении. </w:t>
      </w:r>
      <w:r w:rsidRPr="007D4A15">
        <w:rPr>
          <w:rFonts w:ascii="Times New Roman" w:eastAsia="Times New Roman" w:hAnsi="Times New Roman" w:cs="Times New Roman"/>
          <w:sz w:val="24"/>
          <w:szCs w:val="24"/>
          <w:lang w:eastAsia="ru-RU"/>
        </w:rPr>
        <w:t xml:space="preserve">С измененным графиком сменности работники должны быть ознакомлены за 1 месяц до даты введения его в действие. </w:t>
      </w:r>
    </w:p>
    <w:p w14:paraId="143E6099" w14:textId="77777777" w:rsidR="00DF105B" w:rsidRPr="007D4A15" w:rsidRDefault="00DF105B" w:rsidP="007D4A15">
      <w:pPr>
        <w:spacing w:after="0" w:line="240" w:lineRule="auto"/>
        <w:jc w:val="both"/>
        <w:rPr>
          <w:rFonts w:ascii="Times New Roman" w:eastAsia="Calibri" w:hAnsi="Times New Roman" w:cs="Times New Roman"/>
          <w:sz w:val="24"/>
        </w:rPr>
      </w:pPr>
    </w:p>
    <w:p w14:paraId="380C8DF2" w14:textId="77777777" w:rsidR="00DF105B" w:rsidRPr="007D4A15" w:rsidRDefault="00DF105B" w:rsidP="007D4A15">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sz w:val="24"/>
          <w:szCs w:val="24"/>
          <w:lang w:eastAsia="ru-RU"/>
        </w:rPr>
        <w:t>Ответственность за составление, согласование, своевременное ознакомление и изменение графиков сменности</w:t>
      </w:r>
      <w:r w:rsidRPr="007D4A15">
        <w:rPr>
          <w:rFonts w:ascii="Times New Roman" w:eastAsia="Calibri" w:hAnsi="Times New Roman" w:cs="Times New Roman"/>
          <w:sz w:val="24"/>
        </w:rPr>
        <w:t xml:space="preserve"> </w:t>
      </w:r>
      <w:r w:rsidRPr="007D4A15">
        <w:rPr>
          <w:rFonts w:ascii="Times New Roman" w:eastAsia="Times New Roman" w:hAnsi="Times New Roman" w:cs="Times New Roman"/>
          <w:sz w:val="24"/>
          <w:szCs w:val="24"/>
          <w:lang w:eastAsia="ru-RU"/>
        </w:rPr>
        <w:t>возлагается на руководителей соответствующих структурных подразделений (иных должностных лиц) в соответствии с должностными инструкциями или положениями о структурных подразделениях.</w:t>
      </w:r>
    </w:p>
    <w:p w14:paraId="54AE57E0" w14:textId="77777777" w:rsidR="00DF105B" w:rsidRPr="007D4A15" w:rsidRDefault="00DF105B" w:rsidP="007D4A15">
      <w:pPr>
        <w:spacing w:after="0" w:line="240" w:lineRule="auto"/>
        <w:jc w:val="both"/>
        <w:rPr>
          <w:rFonts w:ascii="Times New Roman" w:eastAsia="Calibri" w:hAnsi="Times New Roman" w:cs="Times New Roman"/>
          <w:sz w:val="24"/>
        </w:rPr>
      </w:pPr>
    </w:p>
    <w:p w14:paraId="3F6E19D8" w14:textId="77777777" w:rsidR="00DF105B" w:rsidRPr="007D4A15" w:rsidRDefault="00DF105B" w:rsidP="007D4A15">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7D4A15">
        <w:rPr>
          <w:rFonts w:ascii="Times New Roman" w:eastAsia="Times New Roman" w:hAnsi="Times New Roman" w:cs="Times New Roman"/>
          <w:color w:val="000000"/>
          <w:sz w:val="24"/>
          <w:szCs w:val="24"/>
          <w:lang w:eastAsia="ru-RU"/>
        </w:rPr>
        <w:t>Перерыв для отдыха и питания при сменной работе разрешается в установленном действующим трудовым законодательством РФ порядке. На работах, где по условиям производства (работы) предоставление перерыва для отдыха и питания невозможно, работнику предоставляется возможность для отдыха и приема пищи в рабочее время в специально отведенном для этих целей помещении. Продолжительность перерыва в подобной ситуации составляет 30 минут, при этом отведенное время для отдыха и питания включается в рабочее время и подлежит оплате.</w:t>
      </w:r>
    </w:p>
    <w:p w14:paraId="7DE25BC4" w14:textId="77777777" w:rsidR="00DF105B" w:rsidRPr="00DF105B" w:rsidRDefault="00DF105B" w:rsidP="00DF105B">
      <w:pPr>
        <w:spacing w:after="0" w:line="240" w:lineRule="auto"/>
        <w:jc w:val="both"/>
        <w:rPr>
          <w:rFonts w:ascii="Times New Roman" w:eastAsia="Calibri" w:hAnsi="Times New Roman" w:cs="Times New Roman"/>
          <w:sz w:val="24"/>
        </w:rPr>
      </w:pPr>
    </w:p>
    <w:p w14:paraId="6FE76869" w14:textId="77777777" w:rsidR="00DF105B" w:rsidRPr="00DF105B" w:rsidRDefault="00DF105B" w:rsidP="009B62DE">
      <w:pPr>
        <w:numPr>
          <w:ilvl w:val="2"/>
          <w:numId w:val="8"/>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color w:val="000000"/>
          <w:sz w:val="24"/>
          <w:szCs w:val="24"/>
          <w:lang w:eastAsia="ru-RU"/>
        </w:rPr>
        <w:t>При сменном режиме работ работникам запрещается:</w:t>
      </w:r>
    </w:p>
    <w:p w14:paraId="1B9D67E0"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color w:val="000000"/>
          <w:sz w:val="24"/>
          <w:szCs w:val="24"/>
          <w:lang w:eastAsia="ru-RU"/>
        </w:rPr>
      </w:pPr>
      <w:r w:rsidRPr="00DF105B">
        <w:rPr>
          <w:rFonts w:ascii="Times New Roman" w:eastAsia="Times New Roman" w:hAnsi="Times New Roman" w:cs="Times New Roman"/>
          <w:color w:val="000000"/>
          <w:sz w:val="24"/>
          <w:szCs w:val="24"/>
          <w:lang w:eastAsia="ru-RU"/>
        </w:rPr>
        <w:t>работать в течение двух смен подряд;</w:t>
      </w:r>
    </w:p>
    <w:p w14:paraId="00A6CD3A"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color w:val="000000"/>
          <w:sz w:val="24"/>
          <w:szCs w:val="24"/>
          <w:lang w:eastAsia="ru-RU"/>
        </w:rPr>
      </w:pPr>
      <w:r w:rsidRPr="00DF105B">
        <w:rPr>
          <w:rFonts w:ascii="Times New Roman" w:eastAsia="Times New Roman" w:hAnsi="Times New Roman" w:cs="Times New Roman"/>
          <w:color w:val="000000"/>
          <w:sz w:val="24"/>
          <w:szCs w:val="24"/>
          <w:lang w:eastAsia="ru-RU"/>
        </w:rPr>
        <w:t>на работах с непрерывным процессом производства оставлять рабочее место в неустановленное графиком время;</w:t>
      </w:r>
    </w:p>
    <w:p w14:paraId="1A1BDD2D"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color w:val="000000"/>
          <w:sz w:val="24"/>
          <w:szCs w:val="24"/>
          <w:lang w:eastAsia="ru-RU"/>
        </w:rPr>
      </w:pPr>
      <w:r w:rsidRPr="00DF105B">
        <w:rPr>
          <w:rFonts w:ascii="Times New Roman" w:eastAsia="Times New Roman" w:hAnsi="Times New Roman" w:cs="Times New Roman"/>
          <w:color w:val="000000"/>
          <w:sz w:val="24"/>
          <w:szCs w:val="24"/>
          <w:lang w:eastAsia="ru-RU"/>
        </w:rPr>
        <w:lastRenderedPageBreak/>
        <w:t>передавать смену работнику с явными признаками болезни, алкогольного, токсического или наркотического опьянения;</w:t>
      </w:r>
    </w:p>
    <w:p w14:paraId="3A00B62E" w14:textId="77777777" w:rsidR="00DF105B" w:rsidRPr="00DF105B" w:rsidRDefault="00DF105B" w:rsidP="009B62DE">
      <w:pPr>
        <w:numPr>
          <w:ilvl w:val="0"/>
          <w:numId w:val="22"/>
        </w:numPr>
        <w:tabs>
          <w:tab w:val="left" w:pos="539"/>
        </w:tabs>
        <w:spacing w:before="120" w:after="0" w:line="240" w:lineRule="auto"/>
        <w:ind w:left="538" w:hanging="357"/>
        <w:jc w:val="both"/>
        <w:rPr>
          <w:rFonts w:ascii="Times New Roman" w:eastAsia="Times New Roman" w:hAnsi="Times New Roman" w:cs="Times New Roman"/>
          <w:color w:val="000000"/>
          <w:sz w:val="24"/>
          <w:szCs w:val="24"/>
          <w:lang w:eastAsia="ru-RU"/>
        </w:rPr>
      </w:pPr>
      <w:r w:rsidRPr="00DF105B">
        <w:rPr>
          <w:rFonts w:ascii="Times New Roman" w:eastAsia="Times New Roman" w:hAnsi="Times New Roman" w:cs="Times New Roman"/>
          <w:color w:val="000000"/>
          <w:sz w:val="24"/>
          <w:szCs w:val="24"/>
          <w:lang w:eastAsia="ru-RU"/>
        </w:rPr>
        <w:t>оставлять работу до прихода сменного работника.</w:t>
      </w:r>
    </w:p>
    <w:p w14:paraId="4859D5D8" w14:textId="77777777" w:rsidR="00DF105B" w:rsidRPr="00DF105B" w:rsidRDefault="00DF105B" w:rsidP="00DF105B">
      <w:pPr>
        <w:spacing w:after="0" w:line="240" w:lineRule="auto"/>
        <w:jc w:val="both"/>
        <w:rPr>
          <w:rFonts w:ascii="Times New Roman" w:eastAsia="Calibri" w:hAnsi="Times New Roman" w:cs="Times New Roman"/>
          <w:color w:val="000000"/>
          <w:sz w:val="24"/>
          <w:lang w:eastAsia="ru-RU"/>
        </w:rPr>
      </w:pPr>
    </w:p>
    <w:p w14:paraId="396D9A6F" w14:textId="77777777" w:rsidR="00DF105B" w:rsidRPr="00DF105B"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color w:val="000000"/>
          <w:sz w:val="24"/>
          <w:lang w:eastAsia="ru-RU"/>
        </w:rPr>
      </w:pPr>
      <w:r w:rsidRPr="00DF105B">
        <w:rPr>
          <w:rFonts w:ascii="Times New Roman" w:eastAsia="Calibri" w:hAnsi="Times New Roman" w:cs="Times New Roman"/>
          <w:color w:val="000000"/>
          <w:sz w:val="24"/>
          <w:lang w:eastAsia="ru-RU"/>
        </w:rPr>
        <w:t>В случае неявки сменяющего работника, работник, сдающий смену, сообщает об этом непосредственному руководителю, который обязан принять меры к замене его другим работником.</w:t>
      </w:r>
    </w:p>
    <w:p w14:paraId="3CCA5B6F" w14:textId="77777777" w:rsidR="00DF105B" w:rsidRPr="00DF105B" w:rsidRDefault="00DF105B" w:rsidP="00DF105B">
      <w:pPr>
        <w:spacing w:after="0" w:line="240" w:lineRule="auto"/>
        <w:jc w:val="both"/>
        <w:rPr>
          <w:rFonts w:ascii="Times New Roman" w:eastAsia="Calibri" w:hAnsi="Times New Roman" w:cs="Times New Roman"/>
          <w:sz w:val="24"/>
        </w:rPr>
      </w:pPr>
    </w:p>
    <w:p w14:paraId="3A227343" w14:textId="77777777" w:rsidR="00DF105B" w:rsidRPr="00DF105B" w:rsidRDefault="00DF105B" w:rsidP="00DF105B">
      <w:pPr>
        <w:spacing w:after="0" w:line="240" w:lineRule="auto"/>
        <w:jc w:val="both"/>
        <w:rPr>
          <w:rFonts w:ascii="Times New Roman" w:eastAsia="Calibri" w:hAnsi="Times New Roman" w:cs="Times New Roman"/>
          <w:sz w:val="24"/>
        </w:rPr>
      </w:pPr>
    </w:p>
    <w:p w14:paraId="56ACA52F"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198" w:name="_Toc471811955"/>
      <w:bookmarkStart w:id="199" w:name="_Toc53404527"/>
      <w:bookmarkStart w:id="200" w:name="_Toc54178743"/>
      <w:bookmarkStart w:id="201" w:name="_Toc54180728"/>
      <w:bookmarkStart w:id="202" w:name="_Toc54334523"/>
      <w:r w:rsidRPr="00DF105B">
        <w:rPr>
          <w:rFonts w:ascii="Arial" w:eastAsia="Times New Roman" w:hAnsi="Arial" w:cs="Times New Roman"/>
          <w:b/>
          <w:caps/>
          <w:sz w:val="24"/>
          <w:szCs w:val="24"/>
          <w:lang w:eastAsia="ru-RU"/>
        </w:rPr>
        <w:t>РАЗДЕЛЕНИЕ РАБОЧЕГО ДНЯ НА ЧАСТИ</w:t>
      </w:r>
      <w:bookmarkEnd w:id="198"/>
      <w:bookmarkEnd w:id="199"/>
      <w:bookmarkEnd w:id="200"/>
      <w:bookmarkEnd w:id="201"/>
      <w:bookmarkEnd w:id="202"/>
    </w:p>
    <w:p w14:paraId="3849DFBB"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0518D2BE"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При производстве работ, интенсивность которых неодинакова в течение рабочего дня (смены), </w:t>
      </w:r>
      <w:r w:rsidRPr="00387360">
        <w:rPr>
          <w:rFonts w:ascii="Times New Roman" w:eastAsia="Times New Roman" w:hAnsi="Times New Roman" w:cs="Times New Roman"/>
          <w:b/>
          <w:sz w:val="24"/>
          <w:szCs w:val="24"/>
          <w:lang w:eastAsia="ru-RU"/>
        </w:rPr>
        <w:t>рабочий день может быть разделен на части</w:t>
      </w:r>
      <w:r w:rsidRPr="00387360">
        <w:rPr>
          <w:rFonts w:ascii="Times New Roman" w:eastAsia="Times New Roman" w:hAnsi="Times New Roman" w:cs="Times New Roman"/>
          <w:sz w:val="24"/>
          <w:szCs w:val="24"/>
          <w:lang w:eastAsia="ru-RU"/>
        </w:rPr>
        <w:t xml:space="preserve">, с тем, чтобы общая продолжительность рабочего времени не превышала установленной продолжительности ежедневной работы. </w:t>
      </w:r>
    </w:p>
    <w:p w14:paraId="24597347"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16A843BC"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Данный режим предусматривает предоставление работнику в течение рабочего дня (смены) 1-3 длительных перерыва. Количество и продолжительность перерывов устанавливается в зависимости от интенсивности работы. Перерывы в рабочее время не включаются и не оплачиваются.</w:t>
      </w:r>
    </w:p>
    <w:p w14:paraId="503B4E13" w14:textId="77777777" w:rsidR="00DF105B" w:rsidRPr="00387360" w:rsidRDefault="00DF105B" w:rsidP="00387360">
      <w:pPr>
        <w:spacing w:after="0" w:line="240" w:lineRule="auto"/>
        <w:jc w:val="both"/>
        <w:rPr>
          <w:rFonts w:ascii="Times New Roman" w:eastAsia="Calibri" w:hAnsi="Times New Roman" w:cs="Times New Roman"/>
          <w:sz w:val="24"/>
        </w:rPr>
      </w:pPr>
    </w:p>
    <w:p w14:paraId="0E2F1362"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Вне зависимости от количества частей, на которые разделен рабочий день, и их продолжительности работнику предоставляется перерыв для отдыха и питания продолжительностью не более 2 часов и не менее 30 минут, который в рабочее время не включается. Время, предоставляемое для отдыха и питания, может быть использовано в любой части рабочего дня или присоединено к одному из перерывов между частями.</w:t>
      </w:r>
    </w:p>
    <w:p w14:paraId="3F076055" w14:textId="77777777" w:rsidR="00DF105B" w:rsidRPr="00387360" w:rsidRDefault="00DF105B" w:rsidP="00387360">
      <w:pPr>
        <w:spacing w:after="0" w:line="240" w:lineRule="auto"/>
        <w:jc w:val="both"/>
        <w:rPr>
          <w:rFonts w:ascii="Times New Roman" w:eastAsia="Calibri" w:hAnsi="Times New Roman" w:cs="Times New Roman"/>
          <w:sz w:val="24"/>
        </w:rPr>
      </w:pPr>
    </w:p>
    <w:p w14:paraId="19076C88"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Установление режима разделенного рабочего дня работникам производится в соответствии с требованиями ТК РФ, </w:t>
      </w:r>
      <w:r w:rsidRPr="00387360">
        <w:rPr>
          <w:rFonts w:ascii="Times New Roman" w:eastAsia="Calibri" w:hAnsi="Times New Roman" w:cs="Times New Roman"/>
          <w:sz w:val="24"/>
          <w:szCs w:val="24"/>
        </w:rPr>
        <w:t>иными нормативными правовыми актами, определяющими правила установления разделенного рабочего дня,</w:t>
      </w:r>
      <w:r w:rsidRPr="00387360">
        <w:rPr>
          <w:rFonts w:ascii="Times New Roman" w:eastAsia="Times New Roman" w:hAnsi="Times New Roman" w:cs="Times New Roman"/>
          <w:sz w:val="24"/>
          <w:szCs w:val="24"/>
          <w:lang w:eastAsia="ru-RU"/>
        </w:rPr>
        <w:t xml:space="preserve"> с учетом мнения выборного органа первичной профсоюзной организации. </w:t>
      </w:r>
    </w:p>
    <w:p w14:paraId="4CDB541A" w14:textId="77777777" w:rsidR="00DF105B" w:rsidRPr="00387360" w:rsidRDefault="00DF105B" w:rsidP="00387360">
      <w:pPr>
        <w:spacing w:after="0" w:line="240" w:lineRule="auto"/>
        <w:jc w:val="both"/>
        <w:rPr>
          <w:rFonts w:ascii="Times New Roman" w:eastAsia="Calibri" w:hAnsi="Times New Roman" w:cs="Times New Roman"/>
          <w:sz w:val="24"/>
        </w:rPr>
      </w:pPr>
    </w:p>
    <w:p w14:paraId="77307212" w14:textId="46A26F83" w:rsidR="004C3C9A" w:rsidRDefault="00DF105B" w:rsidP="00DF105B">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Режим разделенного рабочего дня с указанием рабочих дней, времени начала и окончания работ, количества перерывов, в том числе для питания и отдыха, устанавливается по должностям/профессиям согласно </w:t>
      </w:r>
      <w:hyperlink w:anchor="_Приложение_8._Форма" w:history="1">
        <w:r w:rsidRPr="00387360">
          <w:rPr>
            <w:rFonts w:ascii="Times New Roman" w:eastAsia="Times New Roman" w:hAnsi="Times New Roman" w:cs="Times New Roman"/>
            <w:color w:val="0000FF"/>
            <w:sz w:val="24"/>
            <w:szCs w:val="24"/>
            <w:u w:val="single"/>
            <w:lang w:eastAsia="ru-RU"/>
          </w:rPr>
          <w:t xml:space="preserve">Приложению </w:t>
        </w:r>
      </w:hyperlink>
      <w:r w:rsidR="00E87708" w:rsidRPr="00387360">
        <w:rPr>
          <w:rFonts w:ascii="Times New Roman" w:eastAsia="Times New Roman" w:hAnsi="Times New Roman" w:cs="Times New Roman"/>
          <w:color w:val="0000FF"/>
          <w:sz w:val="24"/>
          <w:szCs w:val="24"/>
          <w:u w:val="single"/>
          <w:lang w:eastAsia="ru-RU"/>
        </w:rPr>
        <w:t>5</w:t>
      </w:r>
      <w:r w:rsidRPr="00387360">
        <w:rPr>
          <w:rFonts w:ascii="Times New Roman" w:eastAsia="Times New Roman" w:hAnsi="Times New Roman" w:cs="Times New Roman"/>
          <w:sz w:val="24"/>
          <w:szCs w:val="24"/>
          <w:lang w:eastAsia="ru-RU"/>
        </w:rPr>
        <w:t xml:space="preserve">. </w:t>
      </w:r>
    </w:p>
    <w:p w14:paraId="609CD46C" w14:textId="77777777" w:rsidR="00387360" w:rsidRPr="00387360" w:rsidRDefault="00387360" w:rsidP="00387360">
      <w:pPr>
        <w:spacing w:after="0" w:line="240" w:lineRule="auto"/>
        <w:jc w:val="both"/>
        <w:rPr>
          <w:rFonts w:ascii="Times New Roman" w:eastAsia="Times New Roman" w:hAnsi="Times New Roman" w:cs="Times New Roman"/>
          <w:sz w:val="24"/>
          <w:szCs w:val="24"/>
          <w:lang w:eastAsia="ru-RU"/>
        </w:rPr>
      </w:pPr>
    </w:p>
    <w:p w14:paraId="18950B5C" w14:textId="77777777" w:rsidR="00DF105B" w:rsidRPr="00DF105B" w:rsidRDefault="00DF105B" w:rsidP="00DF105B">
      <w:pPr>
        <w:spacing w:after="0" w:line="240" w:lineRule="auto"/>
        <w:jc w:val="both"/>
        <w:rPr>
          <w:rFonts w:ascii="Times New Roman" w:eastAsia="Times New Roman" w:hAnsi="Times New Roman" w:cs="Times New Roman"/>
          <w:sz w:val="24"/>
          <w:szCs w:val="24"/>
          <w:lang w:val="en-US" w:eastAsia="ru-RU"/>
        </w:rPr>
      </w:pPr>
    </w:p>
    <w:p w14:paraId="28E194C7"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203" w:name="_Toc471811956"/>
      <w:bookmarkStart w:id="204" w:name="_Toc53404528"/>
      <w:bookmarkStart w:id="205" w:name="_Toc54178744"/>
      <w:bookmarkStart w:id="206" w:name="_Toc54180729"/>
      <w:bookmarkStart w:id="207" w:name="_Toc54334524"/>
      <w:r w:rsidRPr="00DF105B">
        <w:rPr>
          <w:rFonts w:ascii="Arial" w:eastAsia="Times New Roman" w:hAnsi="Arial" w:cs="Times New Roman"/>
          <w:b/>
          <w:caps/>
          <w:sz w:val="24"/>
          <w:szCs w:val="24"/>
          <w:lang w:eastAsia="ru-RU"/>
        </w:rPr>
        <w:t>РЕЖИМ ГИБКОГО РАБОЧЕГО ВРЕМЕНИ</w:t>
      </w:r>
      <w:bookmarkEnd w:id="203"/>
      <w:bookmarkEnd w:id="204"/>
      <w:bookmarkEnd w:id="205"/>
      <w:bookmarkEnd w:id="206"/>
      <w:bookmarkEnd w:id="207"/>
    </w:p>
    <w:p w14:paraId="71154D4A"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5942F629" w14:textId="77777777" w:rsidR="00DF105B" w:rsidRPr="00DF105B"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По соглашению сторон работнику может быть установлен </w:t>
      </w:r>
      <w:r w:rsidRPr="00387360">
        <w:rPr>
          <w:rFonts w:ascii="Times New Roman" w:eastAsia="Times New Roman" w:hAnsi="Times New Roman" w:cs="Times New Roman"/>
          <w:sz w:val="24"/>
          <w:szCs w:val="24"/>
          <w:lang w:eastAsia="ru-RU"/>
        </w:rPr>
        <w:t>режим гибкого рабочего времени</w:t>
      </w:r>
      <w:r w:rsidRPr="00DF105B">
        <w:rPr>
          <w:rFonts w:ascii="Times New Roman" w:eastAsia="Times New Roman" w:hAnsi="Times New Roman" w:cs="Times New Roman"/>
          <w:sz w:val="24"/>
          <w:szCs w:val="24"/>
          <w:lang w:eastAsia="ru-RU"/>
        </w:rPr>
        <w:t xml:space="preserve">, при котором начало, окончание, общая продолжительность рабочего дня (смены), время перерывов для отдыха и питания, определяется трудовым договором (отдельным Соглашением сторон). </w:t>
      </w:r>
    </w:p>
    <w:p w14:paraId="78EA5A7C" w14:textId="77777777" w:rsidR="00DF105B" w:rsidRPr="00DF105B" w:rsidRDefault="00DF105B" w:rsidP="00387360">
      <w:pPr>
        <w:spacing w:after="0" w:line="240" w:lineRule="auto"/>
        <w:jc w:val="both"/>
        <w:rPr>
          <w:rFonts w:ascii="Times New Roman" w:eastAsia="Times New Roman" w:hAnsi="Times New Roman" w:cs="Times New Roman"/>
          <w:sz w:val="24"/>
          <w:szCs w:val="24"/>
          <w:lang w:eastAsia="ru-RU"/>
        </w:rPr>
      </w:pPr>
    </w:p>
    <w:p w14:paraId="519E2DD9" w14:textId="77777777" w:rsidR="00DF105B" w:rsidRPr="00DF105B"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При данном режиме допускается (в определенных пределах) саморегулирование работником начала, окончания и общей продолжительности рабочего дня (что должно быть обусловлено трудовым договором). При этом требуется полная отработка работником установленного баланса рабочего времени в течение соответствующих учетных периодов (рабочего дня, недели, месяца и других).</w:t>
      </w:r>
    </w:p>
    <w:p w14:paraId="3C51BFC4"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27368531"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71A06B1C"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208" w:name="_Toc471811957"/>
      <w:bookmarkStart w:id="209" w:name="_Toc53404529"/>
      <w:bookmarkStart w:id="210" w:name="_Toc54178745"/>
      <w:bookmarkStart w:id="211" w:name="_Toc54180730"/>
      <w:bookmarkStart w:id="212" w:name="_Toc54334525"/>
      <w:r w:rsidRPr="00DF105B">
        <w:rPr>
          <w:rFonts w:ascii="Arial" w:eastAsia="Times New Roman" w:hAnsi="Arial" w:cs="Times New Roman"/>
          <w:b/>
          <w:caps/>
          <w:sz w:val="24"/>
          <w:szCs w:val="24"/>
          <w:lang w:eastAsia="ru-RU"/>
        </w:rPr>
        <w:t>РЕЖИМ НЕНОРМИРОВАННОГО РАБОЧЕГО ДНЯ</w:t>
      </w:r>
      <w:bookmarkEnd w:id="208"/>
      <w:bookmarkEnd w:id="209"/>
      <w:bookmarkEnd w:id="210"/>
      <w:bookmarkEnd w:id="211"/>
      <w:bookmarkEnd w:id="212"/>
    </w:p>
    <w:p w14:paraId="323A07DC"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774C51F8"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b/>
          <w:sz w:val="24"/>
          <w:szCs w:val="24"/>
          <w:lang w:eastAsia="ru-RU"/>
        </w:rPr>
        <w:t>Ненормированный рабочий день</w:t>
      </w:r>
      <w:r w:rsidRPr="00387360">
        <w:rPr>
          <w:rFonts w:ascii="Times New Roman" w:eastAsia="Times New Roman" w:hAnsi="Times New Roman" w:cs="Times New Roman"/>
          <w:sz w:val="24"/>
          <w:szCs w:val="24"/>
          <w:lang w:eastAsia="ru-RU"/>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14:paraId="45F18922"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5E26C8DF"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Перечень должностей с ненормированным рабочим днем определяется локальным нормативным документом работодателя с учетом производственной необходимости и целесообразности его установления для конкретных видов работ</w:t>
      </w:r>
      <w:r w:rsidRPr="00387360">
        <w:rPr>
          <w:rFonts w:ascii="Times New Roman" w:eastAsia="Times New Roman" w:hAnsi="Times New Roman" w:cs="Times New Roman"/>
          <w:i/>
          <w:color w:val="FF0000"/>
          <w:sz w:val="24"/>
          <w:szCs w:val="24"/>
          <w:lang w:eastAsia="ru-RU"/>
        </w:rPr>
        <w:t xml:space="preserve"> </w:t>
      </w:r>
      <w:r w:rsidRPr="00387360">
        <w:rPr>
          <w:rFonts w:ascii="Times New Roman" w:eastAsia="Times New Roman" w:hAnsi="Times New Roman" w:cs="Times New Roman"/>
          <w:sz w:val="24"/>
          <w:szCs w:val="24"/>
          <w:lang w:eastAsia="ru-RU"/>
        </w:rPr>
        <w:t xml:space="preserve">с учетом мнения представительного органа Работников. </w:t>
      </w:r>
    </w:p>
    <w:p w14:paraId="10F505F4" w14:textId="77777777" w:rsidR="00DF105B" w:rsidRPr="00387360" w:rsidRDefault="00DF105B" w:rsidP="00387360">
      <w:pPr>
        <w:spacing w:after="0" w:line="240" w:lineRule="auto"/>
        <w:jc w:val="both"/>
        <w:rPr>
          <w:rFonts w:ascii="Times New Roman" w:eastAsia="Calibri" w:hAnsi="Times New Roman" w:cs="Times New Roman"/>
          <w:sz w:val="24"/>
        </w:rPr>
      </w:pPr>
    </w:p>
    <w:p w14:paraId="22F22D8C"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Фактическое установление режима ненормированного рабочего дня работнику, замещающему должность, осуществляется в порядке включения данного условия в трудовой договор.</w:t>
      </w:r>
    </w:p>
    <w:p w14:paraId="3FCA0769" w14:textId="77777777" w:rsidR="00DF105B" w:rsidRPr="00387360" w:rsidRDefault="00DF105B" w:rsidP="00387360">
      <w:pPr>
        <w:spacing w:after="0" w:line="240" w:lineRule="auto"/>
        <w:jc w:val="both"/>
        <w:rPr>
          <w:rFonts w:ascii="Times New Roman" w:eastAsia="Calibri" w:hAnsi="Times New Roman" w:cs="Times New Roman"/>
          <w:sz w:val="24"/>
        </w:rPr>
      </w:pPr>
    </w:p>
    <w:p w14:paraId="448B1FC9"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 которому установлен режим ненормированного рабочего дня, при необходимости эпизодически по распоряжению работодателя привлекается к работе за пределами установленной для него продолжительности рабочего времени без его согласия. Отказ работника без уважительных причин от выполнения такой работы может расцениваться как неисполнение трудовых обязанностей и может повлечь за собой применение дисциплинарного взыскания.</w:t>
      </w:r>
    </w:p>
    <w:p w14:paraId="284F374A" w14:textId="77777777" w:rsidR="00DF105B" w:rsidRPr="00387360" w:rsidRDefault="00DF105B" w:rsidP="00387360">
      <w:pPr>
        <w:spacing w:after="0" w:line="240" w:lineRule="auto"/>
        <w:jc w:val="both"/>
        <w:rPr>
          <w:rFonts w:ascii="Times New Roman" w:eastAsia="Calibri" w:hAnsi="Times New Roman" w:cs="Times New Roman"/>
          <w:sz w:val="24"/>
        </w:rPr>
      </w:pPr>
    </w:p>
    <w:p w14:paraId="0208E07D"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Работа в режиме ненормированного рабочего дня компенсируется предоставлением дополнительного отпуска.</w:t>
      </w:r>
    </w:p>
    <w:p w14:paraId="2998BD48"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63A22A87"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ru-RU"/>
        </w:rPr>
      </w:pPr>
    </w:p>
    <w:p w14:paraId="5F4676CD"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213" w:name="_Toc53404532"/>
      <w:bookmarkStart w:id="214" w:name="_Toc54178748"/>
      <w:bookmarkStart w:id="215" w:name="_Toc54180733"/>
      <w:bookmarkStart w:id="216" w:name="_Toc54334528"/>
      <w:r w:rsidRPr="00DF105B">
        <w:rPr>
          <w:rFonts w:ascii="Arial" w:eastAsia="Times New Roman" w:hAnsi="Arial" w:cs="Times New Roman"/>
          <w:b/>
          <w:sz w:val="24"/>
          <w:szCs w:val="24"/>
          <w:lang w:eastAsia="ru-RU"/>
        </w:rPr>
        <w:t>РАБОТА В НОЧНОЕ ВРЕМЯ</w:t>
      </w:r>
      <w:bookmarkEnd w:id="213"/>
      <w:bookmarkEnd w:id="214"/>
      <w:bookmarkEnd w:id="215"/>
      <w:bookmarkEnd w:id="216"/>
    </w:p>
    <w:p w14:paraId="2D4876AF"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ru-RU"/>
        </w:rPr>
      </w:pPr>
    </w:p>
    <w:p w14:paraId="4FFDD3BE" w14:textId="77777777" w:rsidR="00DF105B" w:rsidRPr="00387360" w:rsidRDefault="00DF105B" w:rsidP="00387360">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bookmarkStart w:id="217" w:name="sub_961"/>
      <w:r w:rsidRPr="00387360">
        <w:rPr>
          <w:rFonts w:ascii="Times New Roman" w:eastAsia="Times New Roman" w:hAnsi="Times New Roman" w:cs="Times New Roman"/>
          <w:sz w:val="24"/>
          <w:szCs w:val="24"/>
          <w:lang w:eastAsia="ru-RU"/>
        </w:rPr>
        <w:t>Ночное время - время с 22 часов до 6 часов.</w:t>
      </w:r>
      <w:bookmarkStart w:id="218" w:name="sub_962"/>
      <w:bookmarkEnd w:id="217"/>
      <w:r w:rsidRPr="00387360">
        <w:rPr>
          <w:rFonts w:ascii="Times New Roman" w:eastAsia="Times New Roman" w:hAnsi="Times New Roman" w:cs="Times New Roman"/>
          <w:sz w:val="24"/>
          <w:szCs w:val="24"/>
          <w:lang w:eastAsia="ru-RU"/>
        </w:rPr>
        <w:t xml:space="preserve"> </w:t>
      </w:r>
    </w:p>
    <w:p w14:paraId="57B0F464" w14:textId="77777777" w:rsidR="00DF105B" w:rsidRPr="00387360" w:rsidRDefault="00DF105B" w:rsidP="0038736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9C8E66" w14:textId="77777777" w:rsidR="00DF105B" w:rsidRPr="00387360" w:rsidRDefault="00DF105B" w:rsidP="00387360">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Продолжительность работы (смены) в ночное время </w:t>
      </w:r>
      <w:bookmarkStart w:id="219" w:name="sub_963"/>
      <w:bookmarkEnd w:id="218"/>
      <w:r w:rsidRPr="00387360">
        <w:rPr>
          <w:rFonts w:ascii="Times New Roman" w:eastAsia="Times New Roman" w:hAnsi="Times New Roman" w:cs="Times New Roman"/>
          <w:sz w:val="24"/>
          <w:szCs w:val="24"/>
          <w:lang w:eastAsia="ru-RU"/>
        </w:rPr>
        <w:t>устанавливается графиком работ/ графиком сменности в соответствии с требованиями статьи 96 ТК РФ.</w:t>
      </w:r>
    </w:p>
    <w:p w14:paraId="230FB261" w14:textId="77777777" w:rsidR="00DF105B" w:rsidRPr="00387360" w:rsidRDefault="00DF105B" w:rsidP="00387360">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20" w:name="sub_964"/>
      <w:bookmarkEnd w:id="219"/>
    </w:p>
    <w:p w14:paraId="2C3AE61E" w14:textId="77777777" w:rsidR="00DF105B" w:rsidRPr="00387360" w:rsidRDefault="00DF105B" w:rsidP="00387360">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К работе в ночное время могут привлекаться работники, занимающие должности/профессии согласно </w:t>
      </w:r>
      <w:hyperlink w:anchor="_Приложение_11._Форма" w:history="1">
        <w:r w:rsidRPr="00387360">
          <w:rPr>
            <w:rFonts w:ascii="Times New Roman" w:eastAsia="Times New Roman" w:hAnsi="Times New Roman" w:cs="Times New Roman"/>
            <w:color w:val="0000FF"/>
            <w:sz w:val="24"/>
            <w:szCs w:val="24"/>
            <w:u w:val="single"/>
            <w:lang w:eastAsia="ru-RU"/>
          </w:rPr>
          <w:t xml:space="preserve">Приложению </w:t>
        </w:r>
      </w:hyperlink>
      <w:r w:rsidR="004C3C9A" w:rsidRPr="00387360">
        <w:rPr>
          <w:rFonts w:ascii="Times New Roman" w:eastAsia="Times New Roman" w:hAnsi="Times New Roman" w:cs="Times New Roman"/>
          <w:color w:val="0000FF"/>
          <w:sz w:val="24"/>
          <w:szCs w:val="24"/>
          <w:u w:val="single"/>
          <w:lang w:eastAsia="ru-RU"/>
        </w:rPr>
        <w:t>6</w:t>
      </w:r>
      <w:r w:rsidRPr="00387360">
        <w:rPr>
          <w:rFonts w:ascii="Times New Roman" w:eastAsia="Times New Roman" w:hAnsi="Times New Roman" w:cs="Times New Roman"/>
          <w:sz w:val="24"/>
          <w:szCs w:val="24"/>
          <w:lang w:eastAsia="ru-RU"/>
        </w:rPr>
        <w:t>.</w:t>
      </w:r>
    </w:p>
    <w:p w14:paraId="6A9ACD2F" w14:textId="77777777" w:rsidR="00DF105B" w:rsidRPr="00387360" w:rsidRDefault="00DF105B" w:rsidP="00387360">
      <w:pPr>
        <w:spacing w:after="0" w:line="240" w:lineRule="auto"/>
        <w:jc w:val="both"/>
        <w:rPr>
          <w:rFonts w:ascii="Times New Roman" w:eastAsia="Calibri" w:hAnsi="Times New Roman" w:cs="Times New Roman"/>
          <w:sz w:val="24"/>
        </w:rPr>
      </w:pPr>
    </w:p>
    <w:p w14:paraId="4FBE7E6E" w14:textId="77777777" w:rsidR="00DF105B" w:rsidRPr="00387360" w:rsidRDefault="00DF105B" w:rsidP="00387360">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bookmarkStart w:id="221" w:name="sub_965"/>
      <w:bookmarkEnd w:id="220"/>
      <w:r w:rsidRPr="00387360">
        <w:rPr>
          <w:rFonts w:ascii="Times New Roman" w:eastAsia="Times New Roman" w:hAnsi="Times New Roman" w:cs="Times New Roman"/>
          <w:sz w:val="24"/>
          <w:szCs w:val="24"/>
          <w:lang w:eastAsia="ru-RU"/>
        </w:rPr>
        <w:t>В соответствии с ТК РФ и иными федеральными законами (в т.ч. Федеральный закон от 24.11.1995 № 181-ФЗ «О социальной защите инвалидов в Российской Федерации»), отдельные категории работников к работе в ночное время не допускаются.</w:t>
      </w:r>
      <w:r w:rsidRPr="00387360">
        <w:rPr>
          <w:rFonts w:ascii="Times New Roman" w:eastAsia="Times New Roman" w:hAnsi="Times New Roman" w:cs="Times New Roman"/>
          <w:sz w:val="24"/>
          <w:szCs w:val="24"/>
          <w:vertAlign w:val="superscript"/>
          <w:lang w:eastAsia="ru-RU"/>
        </w:rPr>
        <w:footnoteReference w:id="8"/>
      </w:r>
      <w:r w:rsidRPr="00387360">
        <w:rPr>
          <w:rFonts w:ascii="Times New Roman" w:eastAsia="Times New Roman" w:hAnsi="Times New Roman" w:cs="Times New Roman"/>
          <w:sz w:val="24"/>
          <w:szCs w:val="24"/>
          <w:lang w:eastAsia="ru-RU"/>
        </w:rPr>
        <w:t xml:space="preserve"> </w:t>
      </w:r>
    </w:p>
    <w:p w14:paraId="5A05338D" w14:textId="77777777" w:rsidR="00DF105B" w:rsidRPr="00387360" w:rsidRDefault="00DF105B" w:rsidP="00387360">
      <w:pPr>
        <w:spacing w:after="0" w:line="240" w:lineRule="auto"/>
        <w:jc w:val="both"/>
        <w:rPr>
          <w:rFonts w:ascii="Times New Roman" w:eastAsia="Calibri" w:hAnsi="Times New Roman" w:cs="Times New Roman"/>
          <w:sz w:val="24"/>
        </w:rPr>
      </w:pPr>
    </w:p>
    <w:p w14:paraId="14979027" w14:textId="77777777" w:rsidR="00DF105B" w:rsidRPr="00387360" w:rsidRDefault="00DF105B" w:rsidP="00387360">
      <w:pPr>
        <w:numPr>
          <w:ilvl w:val="2"/>
          <w:numId w:val="8"/>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 соответствии с ТК РФ и иными федеральными законами, отдельные категории работников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bookmarkEnd w:id="221"/>
    <w:p w14:paraId="1581D92D" w14:textId="77777777" w:rsidR="00DF105B" w:rsidRPr="00DF105B" w:rsidRDefault="00DF105B" w:rsidP="00DF105B">
      <w:pPr>
        <w:spacing w:after="0" w:line="240" w:lineRule="auto"/>
        <w:jc w:val="both"/>
        <w:rPr>
          <w:rFonts w:ascii="Times New Roman" w:eastAsia="Calibri" w:hAnsi="Times New Roman" w:cs="Times New Roman"/>
          <w:sz w:val="24"/>
        </w:rPr>
      </w:pPr>
    </w:p>
    <w:p w14:paraId="31753EE2"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79FA2C08" w14:textId="77777777" w:rsidR="00DF105B" w:rsidRPr="00DF105B" w:rsidRDefault="00DF105B" w:rsidP="00387360">
      <w:pPr>
        <w:numPr>
          <w:ilvl w:val="1"/>
          <w:numId w:val="8"/>
        </w:numPr>
        <w:spacing w:after="0" w:line="240" w:lineRule="auto"/>
        <w:ind w:left="0" w:firstLine="0"/>
        <w:jc w:val="both"/>
        <w:outlineLvl w:val="1"/>
        <w:rPr>
          <w:rFonts w:ascii="Arial" w:eastAsia="Times New Roman" w:hAnsi="Arial" w:cs="Times New Roman"/>
          <w:b/>
          <w:caps/>
          <w:sz w:val="24"/>
          <w:szCs w:val="24"/>
          <w:lang w:eastAsia="ru-RU"/>
        </w:rPr>
      </w:pPr>
      <w:bookmarkStart w:id="222" w:name="_Toc434937751"/>
      <w:bookmarkStart w:id="223" w:name="_Toc471811960"/>
      <w:bookmarkStart w:id="224" w:name="_Toc53404533"/>
      <w:bookmarkStart w:id="225" w:name="_Toc54178749"/>
      <w:bookmarkStart w:id="226" w:name="_Toc54180734"/>
      <w:bookmarkStart w:id="227" w:name="_Toc54334529"/>
      <w:r w:rsidRPr="00DF105B">
        <w:rPr>
          <w:rFonts w:ascii="Arial" w:eastAsia="Times New Roman" w:hAnsi="Arial" w:cs="Times New Roman"/>
          <w:b/>
          <w:caps/>
          <w:sz w:val="24"/>
          <w:szCs w:val="24"/>
          <w:lang w:eastAsia="ru-RU"/>
        </w:rPr>
        <w:lastRenderedPageBreak/>
        <w:t>РАБОТА ЗА ПРЕДЕЛАМИ НОРМАЛЬНОЙ ПРОДОЛЖИТЕЛЬНОСТИ РАБОЧЕГО ВРЕМЕНИ ПО ИНИЦИАТИВЕ РАБОТОДАТЕЛЯ (СВЕРХУРОЧНАЯ РАБОТА</w:t>
      </w:r>
      <w:bookmarkEnd w:id="222"/>
      <w:bookmarkEnd w:id="223"/>
      <w:r w:rsidRPr="00DF105B">
        <w:rPr>
          <w:rFonts w:ascii="Arial" w:eastAsia="Times New Roman" w:hAnsi="Arial" w:cs="Times New Roman"/>
          <w:b/>
          <w:caps/>
          <w:sz w:val="24"/>
          <w:szCs w:val="24"/>
          <w:lang w:eastAsia="ru-RU"/>
        </w:rPr>
        <w:t>, переработка)</w:t>
      </w:r>
      <w:bookmarkEnd w:id="224"/>
      <w:bookmarkEnd w:id="225"/>
      <w:bookmarkEnd w:id="226"/>
      <w:bookmarkEnd w:id="227"/>
    </w:p>
    <w:p w14:paraId="0D781723"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531C404D" w14:textId="77777777" w:rsidR="00DF105B" w:rsidRPr="00DF105B"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Привлечение работодателем работника к сверхурочной работе допускается в случаях и в порядке предусмотренных статьей 99 ТК РФ. Компенсация за сверхурочную работу осуществляется в соответствии со статьей 152 ТК РФ.</w:t>
      </w:r>
    </w:p>
    <w:p w14:paraId="7DDBB8B7" w14:textId="77777777" w:rsidR="00DF105B" w:rsidRPr="00DF105B" w:rsidRDefault="00DF105B" w:rsidP="00387360">
      <w:pPr>
        <w:tabs>
          <w:tab w:val="left" w:pos="851"/>
        </w:tabs>
        <w:spacing w:after="0" w:line="240" w:lineRule="auto"/>
        <w:jc w:val="both"/>
        <w:rPr>
          <w:rFonts w:ascii="Times New Roman" w:eastAsia="Calibri" w:hAnsi="Times New Roman" w:cs="Times New Roman"/>
          <w:sz w:val="24"/>
        </w:rPr>
      </w:pPr>
    </w:p>
    <w:p w14:paraId="714A3026" w14:textId="77777777" w:rsidR="00DF105B" w:rsidRPr="00DF105B"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Продолжительность сверхурочной работы не должна превышать для каждого работника 4 часов в течение 2 дней подряд и 120 часов в год.</w:t>
      </w:r>
    </w:p>
    <w:p w14:paraId="462622C2" w14:textId="77777777" w:rsidR="00DF105B" w:rsidRPr="00DF105B" w:rsidRDefault="00DF105B" w:rsidP="00387360">
      <w:pPr>
        <w:tabs>
          <w:tab w:val="left" w:pos="851"/>
        </w:tabs>
        <w:spacing w:after="0" w:line="240" w:lineRule="auto"/>
        <w:jc w:val="both"/>
        <w:rPr>
          <w:rFonts w:ascii="Times New Roman" w:eastAsia="Calibri" w:hAnsi="Times New Roman" w:cs="Times New Roman"/>
          <w:sz w:val="24"/>
        </w:rPr>
      </w:pPr>
    </w:p>
    <w:p w14:paraId="4010372E" w14:textId="77777777" w:rsidR="00DF105B" w:rsidRPr="00DF105B"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Работодатель обеспечивает точный учет продолжительности сверхурочной работы, переработки каждого работника.</w:t>
      </w:r>
    </w:p>
    <w:p w14:paraId="4921BD39" w14:textId="77777777" w:rsidR="00DF105B" w:rsidRPr="00DF105B" w:rsidRDefault="00DF105B" w:rsidP="00387360">
      <w:pPr>
        <w:tabs>
          <w:tab w:val="left" w:pos="851"/>
        </w:tabs>
        <w:spacing w:after="0" w:line="240" w:lineRule="auto"/>
        <w:jc w:val="both"/>
        <w:rPr>
          <w:rFonts w:ascii="Times New Roman" w:eastAsia="Calibri" w:hAnsi="Times New Roman" w:cs="Times New Roman"/>
          <w:sz w:val="24"/>
        </w:rPr>
      </w:pPr>
    </w:p>
    <w:p w14:paraId="2E65018F" w14:textId="77777777" w:rsidR="00DF105B" w:rsidRPr="00DF105B"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Руководители структурных подразделений несут ответственность за необоснованное привлечение работников к сверхурочным работам.</w:t>
      </w:r>
    </w:p>
    <w:p w14:paraId="73F99A38" w14:textId="77777777" w:rsidR="00DF105B" w:rsidRPr="00DF105B" w:rsidRDefault="00DF105B" w:rsidP="00387360">
      <w:pPr>
        <w:tabs>
          <w:tab w:val="left" w:pos="851"/>
        </w:tabs>
        <w:spacing w:after="0" w:line="240" w:lineRule="auto"/>
        <w:jc w:val="both"/>
        <w:rPr>
          <w:rFonts w:ascii="Times New Roman" w:eastAsia="Times New Roman" w:hAnsi="Times New Roman" w:cs="Times New Roman"/>
          <w:sz w:val="24"/>
          <w:szCs w:val="24"/>
          <w:lang w:eastAsia="ru-RU"/>
        </w:rPr>
      </w:pPr>
    </w:p>
    <w:p w14:paraId="499E5D4A" w14:textId="77777777" w:rsidR="00DF105B" w:rsidRPr="00DF105B"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При вахтовом методе организации работ, работа за пределами нормальной продолжительности рабочего времени в пределах учетного периода является переработкой, при этом сверхурочной работы для работников, работающих вахтовым методом не возникает.</w:t>
      </w:r>
    </w:p>
    <w:p w14:paraId="5B6DBEF7"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1C43F6D4"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7660E879" w14:textId="77777777" w:rsidR="00DF105B" w:rsidRPr="00DF105B" w:rsidRDefault="00DF105B" w:rsidP="00387360">
      <w:pPr>
        <w:numPr>
          <w:ilvl w:val="1"/>
          <w:numId w:val="8"/>
        </w:numPr>
        <w:spacing w:after="0" w:line="240" w:lineRule="auto"/>
        <w:ind w:left="0" w:firstLine="0"/>
        <w:jc w:val="both"/>
        <w:outlineLvl w:val="1"/>
        <w:rPr>
          <w:rFonts w:ascii="Arial" w:eastAsia="Times New Roman" w:hAnsi="Arial" w:cs="Times New Roman"/>
          <w:b/>
          <w:caps/>
          <w:sz w:val="24"/>
          <w:szCs w:val="24"/>
          <w:lang w:eastAsia="ru-RU"/>
        </w:rPr>
      </w:pPr>
      <w:bookmarkStart w:id="228" w:name="_Toc434937752"/>
      <w:bookmarkStart w:id="229" w:name="_Toc471811961"/>
      <w:bookmarkStart w:id="230" w:name="_Toc53404534"/>
      <w:bookmarkStart w:id="231" w:name="_Toc54178750"/>
      <w:bookmarkStart w:id="232" w:name="_Toc54180735"/>
      <w:bookmarkStart w:id="233" w:name="_Toc54334530"/>
      <w:r w:rsidRPr="00DF105B">
        <w:rPr>
          <w:rFonts w:ascii="Arial" w:eastAsia="Times New Roman" w:hAnsi="Arial" w:cs="Times New Roman"/>
          <w:b/>
          <w:caps/>
          <w:sz w:val="24"/>
          <w:szCs w:val="24"/>
          <w:lang w:eastAsia="ru-RU"/>
        </w:rPr>
        <w:t>ПРИВЛЕЧЕНИЕ К РАБОТЕ В ВЫХОДНЫЕ, НЕРАБОЧИЕ ПРАЗДНИЧНЫЕ ДНИ</w:t>
      </w:r>
      <w:bookmarkEnd w:id="228"/>
      <w:bookmarkEnd w:id="229"/>
      <w:bookmarkEnd w:id="230"/>
      <w:bookmarkEnd w:id="231"/>
      <w:bookmarkEnd w:id="232"/>
      <w:bookmarkEnd w:id="233"/>
    </w:p>
    <w:p w14:paraId="7EC35267" w14:textId="77777777" w:rsidR="00DF105B" w:rsidRPr="00DF105B" w:rsidRDefault="00DF105B" w:rsidP="00387360">
      <w:pPr>
        <w:spacing w:after="0" w:line="240" w:lineRule="auto"/>
        <w:jc w:val="both"/>
        <w:rPr>
          <w:rFonts w:ascii="Times New Roman" w:eastAsia="Times New Roman" w:hAnsi="Times New Roman" w:cs="Times New Roman"/>
          <w:sz w:val="24"/>
          <w:szCs w:val="24"/>
          <w:lang w:eastAsia="ru-RU"/>
        </w:rPr>
      </w:pPr>
    </w:p>
    <w:p w14:paraId="263D41B7"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Работа в выходные и нерабочие праздничные дни запрещается, за исключением случаев, предусмотренных статьей 113 ТК РФ. </w:t>
      </w:r>
    </w:p>
    <w:p w14:paraId="170ECC8B"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2DC9B9C7"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sz w:val="24"/>
        </w:rPr>
      </w:pPr>
      <w:r w:rsidRPr="00387360">
        <w:rPr>
          <w:rFonts w:ascii="Times New Roman" w:eastAsia="Times New Roman" w:hAnsi="Times New Roman" w:cs="Times New Roman"/>
          <w:sz w:val="24"/>
          <w:szCs w:val="24"/>
          <w:lang w:eastAsia="ru-RU"/>
        </w:rPr>
        <w:t>Привлечение к работе в выходные и нерабочие праздничные дни женщин, имеющих детей в возрасте до трех лет, инвалидов допускается только при условии, если это не запрещено им по состоянию здоровья в соответствии с медицинским заключением.</w:t>
      </w:r>
      <w:r w:rsidRPr="00387360">
        <w:rPr>
          <w:rFonts w:ascii="Times New Roman" w:eastAsia="Calibri" w:hAnsi="Times New Roman" w:cs="Times New Roman"/>
          <w:sz w:val="20"/>
          <w:szCs w:val="20"/>
        </w:rPr>
        <w:t xml:space="preserve"> </w:t>
      </w:r>
      <w:r w:rsidRPr="00387360">
        <w:rPr>
          <w:rFonts w:ascii="Times New Roman" w:eastAsia="Times New Roman" w:hAnsi="Times New Roman" w:cs="Times New Roman"/>
          <w:sz w:val="24"/>
          <w:szCs w:val="24"/>
          <w:lang w:eastAsia="ru-RU"/>
        </w:rPr>
        <w:t xml:space="preserve">При этом инвалиды, женщины, имеющие детей в возрасте до трех лет, должны быть под подпись ознакомлены со своим правом отказаться от работы в выходной или нерабочий праздничный </w:t>
      </w:r>
      <w:r w:rsidRPr="00387360">
        <w:rPr>
          <w:rFonts w:ascii="Times New Roman" w:eastAsia="Calibri" w:hAnsi="Times New Roman" w:cs="Times New Roman"/>
          <w:sz w:val="24"/>
        </w:rPr>
        <w:t>день.</w:t>
      </w:r>
    </w:p>
    <w:p w14:paraId="2EE8D37F"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35067E90"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sz w:val="24"/>
        </w:rPr>
      </w:pPr>
      <w:r w:rsidRPr="00387360">
        <w:rPr>
          <w:rFonts w:ascii="Times New Roman" w:eastAsia="Times New Roman" w:hAnsi="Times New Roman" w:cs="Times New Roman"/>
          <w:sz w:val="24"/>
          <w:szCs w:val="24"/>
          <w:lang w:eastAsia="ru-RU"/>
        </w:rPr>
        <w:t>Работа в выходной и нерабочий праздничный день оплачивается в порядке и размере, установленном ст.153 ТК РФ</w:t>
      </w:r>
      <w:r w:rsidRPr="00387360">
        <w:rPr>
          <w:rFonts w:ascii="Times New Roman" w:eastAsia="Calibri" w:hAnsi="Times New Roman" w:cs="Times New Roman"/>
          <w:sz w:val="24"/>
        </w:rPr>
        <w:t>.</w:t>
      </w:r>
    </w:p>
    <w:p w14:paraId="55322278"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7F612C5B"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sz w:val="24"/>
        </w:rPr>
      </w:pPr>
      <w:r w:rsidRPr="00387360">
        <w:rPr>
          <w:rFonts w:ascii="Times New Roman" w:eastAsia="Times New Roman" w:hAnsi="Times New Roman" w:cs="Times New Roman"/>
          <w:sz w:val="24"/>
          <w:szCs w:val="24"/>
          <w:lang w:eastAsia="ru-RU"/>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w:t>
      </w:r>
      <w:r w:rsidRPr="00387360">
        <w:rPr>
          <w:rFonts w:ascii="Times New Roman" w:eastAsia="Calibri" w:hAnsi="Times New Roman" w:cs="Times New Roman"/>
          <w:sz w:val="24"/>
        </w:rPr>
        <w:t>подлежит.</w:t>
      </w:r>
    </w:p>
    <w:p w14:paraId="4DEFAC4C"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7EB1C895"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sz w:val="24"/>
        </w:rPr>
      </w:pPr>
      <w:r w:rsidRPr="00387360">
        <w:rPr>
          <w:rFonts w:ascii="Times New Roman" w:eastAsia="Calibri" w:hAnsi="Times New Roman" w:cs="Times New Roman"/>
          <w:sz w:val="24"/>
          <w:szCs w:val="24"/>
        </w:rPr>
        <w:t xml:space="preserve">При даче письменного согласия на привлечение к работе в выходной (праздничный) день работник указывает выбранный им вариант компенсации: двойная оплата, либо одинарная оплата и предоставление дополнительного дня </w:t>
      </w:r>
      <w:r w:rsidRPr="00387360">
        <w:rPr>
          <w:rFonts w:ascii="Times New Roman" w:eastAsia="Calibri" w:hAnsi="Times New Roman" w:cs="Times New Roman"/>
          <w:sz w:val="24"/>
        </w:rPr>
        <w:t>отдыха.</w:t>
      </w:r>
    </w:p>
    <w:p w14:paraId="0568E854"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24A59D15"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sz w:val="24"/>
        </w:rPr>
      </w:pPr>
      <w:r w:rsidRPr="00387360">
        <w:rPr>
          <w:rFonts w:ascii="Times New Roman" w:eastAsia="Calibri" w:hAnsi="Times New Roman" w:cs="Times New Roman"/>
          <w:sz w:val="24"/>
          <w:szCs w:val="24"/>
        </w:rPr>
        <w:t>Если день отъезда /приезда в /из командировку (-и) приходится на выходной (для работника) или нерабочий праздничный день, то работодатель издает приказ (распоряжение) о привлечении к работе в выходной / нерабочий праздничный день (</w:t>
      </w:r>
      <w:r w:rsidRPr="00387360">
        <w:rPr>
          <w:rFonts w:ascii="Times New Roman" w:eastAsia="Calibri" w:hAnsi="Times New Roman" w:cs="Times New Roman"/>
          <w:iCs/>
          <w:sz w:val="24"/>
          <w:szCs w:val="24"/>
        </w:rPr>
        <w:t>в случае обоснованной необходимости такого отъезда/приезда именно в выходной/нерабочий праздничный день)</w:t>
      </w:r>
      <w:r w:rsidRPr="00387360">
        <w:rPr>
          <w:rFonts w:ascii="Times New Roman" w:eastAsia="Calibri" w:hAnsi="Times New Roman" w:cs="Times New Roman"/>
          <w:sz w:val="24"/>
          <w:szCs w:val="24"/>
        </w:rPr>
        <w:t>.</w:t>
      </w:r>
    </w:p>
    <w:p w14:paraId="0087FBCF"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7BD3EB1E"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sz w:val="24"/>
        </w:rPr>
      </w:pPr>
      <w:r w:rsidRPr="00387360">
        <w:rPr>
          <w:rFonts w:ascii="Times New Roman" w:eastAsia="Calibri" w:hAnsi="Times New Roman" w:cs="Times New Roman"/>
          <w:sz w:val="24"/>
          <w:szCs w:val="24"/>
        </w:rPr>
        <w:t>Если в период командирования включаются выходные/нерабочие праздничные дни, не связанные с нахождением в пути (т.е. эти дни не являются днём отъезда/приезда), и если работник по приказу (распоряжению) Общества не командирован специально для работы в выходные и (или) нерабочие праздничные дни, то за такие выходные/нерабочие праздничные дни работнику возмещаются только командировочные расходы и суточные.</w:t>
      </w:r>
    </w:p>
    <w:p w14:paraId="0BEFE393"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0CFA3F38"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sz w:val="24"/>
        </w:rPr>
      </w:pPr>
      <w:r w:rsidRPr="00387360">
        <w:rPr>
          <w:rFonts w:ascii="Times New Roman" w:eastAsia="Calibri" w:hAnsi="Times New Roman" w:cs="Times New Roman"/>
          <w:sz w:val="24"/>
          <w:szCs w:val="24"/>
        </w:rPr>
        <w:t>Руководители структурных подразделений несут ответственность за необоснованное привлечение работников к работе в выходные и нерабочие праздничные дни</w:t>
      </w:r>
      <w:r w:rsidRPr="00387360">
        <w:rPr>
          <w:rFonts w:ascii="Times New Roman" w:eastAsia="Calibri" w:hAnsi="Times New Roman" w:cs="Times New Roman"/>
          <w:sz w:val="24"/>
        </w:rPr>
        <w:t>.</w:t>
      </w:r>
    </w:p>
    <w:p w14:paraId="7757FF63"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05ED7413"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018AC12B" w14:textId="77777777" w:rsidR="00DF105B" w:rsidRPr="00DF105B" w:rsidRDefault="00DF105B" w:rsidP="009B62DE">
      <w:pPr>
        <w:keepNext/>
        <w:numPr>
          <w:ilvl w:val="1"/>
          <w:numId w:val="8"/>
        </w:numPr>
        <w:spacing w:after="0" w:line="240" w:lineRule="auto"/>
        <w:jc w:val="both"/>
        <w:outlineLvl w:val="1"/>
        <w:rPr>
          <w:rFonts w:ascii="Arial" w:eastAsia="Times New Roman" w:hAnsi="Arial" w:cs="Times New Roman"/>
          <w:b/>
          <w:caps/>
          <w:sz w:val="24"/>
          <w:szCs w:val="24"/>
          <w:lang w:eastAsia="ru-RU"/>
        </w:rPr>
      </w:pPr>
      <w:bookmarkStart w:id="234" w:name="_Toc434937753"/>
      <w:bookmarkStart w:id="235" w:name="_Toc471811962"/>
      <w:bookmarkStart w:id="236" w:name="_Toc53404535"/>
      <w:bookmarkStart w:id="237" w:name="_Toc54178751"/>
      <w:bookmarkStart w:id="238" w:name="_Toc54180736"/>
      <w:bookmarkStart w:id="239" w:name="_Toc54334531"/>
      <w:r w:rsidRPr="00DF105B">
        <w:rPr>
          <w:rFonts w:ascii="Arial" w:eastAsia="Times New Roman" w:hAnsi="Arial" w:cs="Times New Roman"/>
          <w:b/>
          <w:caps/>
          <w:sz w:val="24"/>
          <w:szCs w:val="24"/>
          <w:lang w:eastAsia="ru-RU"/>
        </w:rPr>
        <w:t>УЧЕТ РАБОЧЕГО ВРЕМЕНИ</w:t>
      </w:r>
      <w:bookmarkEnd w:id="234"/>
      <w:bookmarkEnd w:id="235"/>
      <w:bookmarkEnd w:id="236"/>
      <w:bookmarkEnd w:id="237"/>
      <w:bookmarkEnd w:id="238"/>
      <w:bookmarkEnd w:id="239"/>
    </w:p>
    <w:p w14:paraId="43212DF1" w14:textId="77777777" w:rsidR="00DF105B" w:rsidRPr="00DF105B" w:rsidRDefault="00DF105B" w:rsidP="00387360">
      <w:pPr>
        <w:spacing w:after="0" w:line="240" w:lineRule="auto"/>
        <w:jc w:val="both"/>
        <w:rPr>
          <w:rFonts w:ascii="Times New Roman" w:eastAsia="Calibri" w:hAnsi="Times New Roman" w:cs="Times New Roman"/>
          <w:sz w:val="24"/>
          <w:szCs w:val="24"/>
        </w:rPr>
      </w:pPr>
    </w:p>
    <w:p w14:paraId="6AEC4D8B"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Calibri" w:hAnsi="Times New Roman" w:cs="Times New Roman"/>
          <w:sz w:val="24"/>
          <w:szCs w:val="24"/>
        </w:rPr>
        <w:t xml:space="preserve">Работодатель обязан вести учет рабочего времени, отработанного работником. </w:t>
      </w:r>
      <w:r w:rsidRPr="00387360">
        <w:rPr>
          <w:rFonts w:ascii="Times New Roman" w:eastAsia="Times New Roman" w:hAnsi="Times New Roman" w:cs="Times New Roman"/>
          <w:sz w:val="24"/>
          <w:szCs w:val="24"/>
          <w:lang w:eastAsia="ru-RU"/>
        </w:rPr>
        <w:t>Работники обязаны соблюдать установленный режим рабочего времени.</w:t>
      </w:r>
    </w:p>
    <w:p w14:paraId="0667AE62" w14:textId="77777777" w:rsidR="00DF105B" w:rsidRPr="00387360" w:rsidRDefault="00DF105B" w:rsidP="00387360">
      <w:pPr>
        <w:tabs>
          <w:tab w:val="left" w:pos="851"/>
        </w:tabs>
        <w:spacing w:after="0" w:line="240" w:lineRule="auto"/>
        <w:jc w:val="both"/>
        <w:rPr>
          <w:rFonts w:ascii="Times New Roman" w:eastAsia="Times New Roman" w:hAnsi="Times New Roman" w:cs="Times New Roman"/>
          <w:sz w:val="24"/>
          <w:szCs w:val="24"/>
          <w:lang w:eastAsia="ru-RU"/>
        </w:rPr>
      </w:pPr>
    </w:p>
    <w:p w14:paraId="529993D5"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Для учета времени, фактически отработанного и (или) неотработанного каждым работником Общества, для контроля за соблюдением работниками установленного режима рабочего времени, для получения данных об отработанном времени и расчета оплаты труда применяется Табель учета рабочего времени </w:t>
      </w:r>
      <w:r w:rsidRPr="00387360">
        <w:rPr>
          <w:rFonts w:ascii="Times New Roman" w:eastAsia="Calibri" w:hAnsi="Times New Roman" w:cs="Times New Roman"/>
          <w:sz w:val="24"/>
          <w:szCs w:val="24"/>
        </w:rPr>
        <w:t xml:space="preserve">(Унифицированная форма № Т-13, утвержденная </w:t>
      </w:r>
      <w:hyperlink w:anchor="sub_0" w:history="1">
        <w:r w:rsidRPr="00387360">
          <w:rPr>
            <w:rFonts w:ascii="Times New Roman" w:eastAsia="Calibri" w:hAnsi="Times New Roman" w:cs="Times New Roman"/>
            <w:sz w:val="24"/>
            <w:szCs w:val="24"/>
          </w:rPr>
          <w:t>постановлением</w:t>
        </w:r>
      </w:hyperlink>
      <w:r w:rsidRPr="00387360">
        <w:rPr>
          <w:rFonts w:ascii="Times New Roman" w:eastAsia="Calibri" w:hAnsi="Times New Roman" w:cs="Times New Roman"/>
          <w:sz w:val="24"/>
          <w:szCs w:val="24"/>
        </w:rPr>
        <w:t xml:space="preserve"> Госкомстата РФ от 5 января 2004 № 1).</w:t>
      </w:r>
      <w:r w:rsidRPr="00387360">
        <w:rPr>
          <w:rFonts w:ascii="Times New Roman" w:eastAsia="Times New Roman" w:hAnsi="Times New Roman" w:cs="Times New Roman"/>
          <w:sz w:val="24"/>
          <w:szCs w:val="24"/>
          <w:lang w:eastAsia="ru-RU"/>
        </w:rPr>
        <w:t xml:space="preserve"> Ведение учета рабочего времени, как правило, осуществляется в автоматизированной информационной системе.</w:t>
      </w:r>
    </w:p>
    <w:p w14:paraId="68C92EFD" w14:textId="77777777" w:rsidR="00DF105B" w:rsidRPr="00387360" w:rsidRDefault="00DF105B" w:rsidP="00387360">
      <w:pPr>
        <w:spacing w:after="0" w:line="240" w:lineRule="auto"/>
        <w:jc w:val="both"/>
        <w:rPr>
          <w:rFonts w:ascii="Times New Roman" w:eastAsia="Calibri" w:hAnsi="Times New Roman" w:cs="Times New Roman"/>
          <w:sz w:val="24"/>
        </w:rPr>
      </w:pPr>
    </w:p>
    <w:p w14:paraId="091C8D3C" w14:textId="77777777" w:rsidR="00DF105B" w:rsidRPr="00387360" w:rsidRDefault="00DF105B" w:rsidP="00387360">
      <w:pPr>
        <w:numPr>
          <w:ilvl w:val="3"/>
          <w:numId w:val="8"/>
        </w:numPr>
        <w:tabs>
          <w:tab w:val="left" w:pos="1134"/>
        </w:tabs>
        <w:spacing w:after="0" w:line="240" w:lineRule="auto"/>
        <w:ind w:left="0" w:firstLine="0"/>
        <w:jc w:val="both"/>
        <w:rPr>
          <w:rFonts w:ascii="Times New Roman" w:eastAsia="Times New Roman" w:hAnsi="Times New Roman" w:cs="Times New Roman"/>
          <w:i/>
          <w:sz w:val="24"/>
          <w:szCs w:val="24"/>
          <w:lang w:eastAsia="ru-RU"/>
        </w:rPr>
      </w:pPr>
      <w:r w:rsidRPr="00387360">
        <w:rPr>
          <w:rFonts w:ascii="Times New Roman" w:eastAsia="Times New Roman" w:hAnsi="Times New Roman" w:cs="Times New Roman"/>
          <w:sz w:val="24"/>
          <w:szCs w:val="24"/>
          <w:lang w:eastAsia="ru-RU"/>
        </w:rPr>
        <w:t>В Табеле учета рабочего времени указывают фактически отработанные часы и дни, дни временной нетрудоспособности и отпуска, а также причины неявок на работу по каждому работнику Общества. Табель учета рабочего времени ведется работником, на которого возложены</w:t>
      </w:r>
      <w:r w:rsidR="001039CC" w:rsidRPr="00387360">
        <w:rPr>
          <w:rFonts w:ascii="Times New Roman" w:eastAsia="Times New Roman" w:hAnsi="Times New Roman" w:cs="Times New Roman"/>
          <w:sz w:val="24"/>
          <w:szCs w:val="24"/>
          <w:lang w:eastAsia="ru-RU"/>
        </w:rPr>
        <w:t xml:space="preserve"> данные обязанности должностной</w:t>
      </w:r>
      <w:r w:rsidRPr="00387360">
        <w:rPr>
          <w:rFonts w:ascii="Times New Roman" w:eastAsia="Times New Roman" w:hAnsi="Times New Roman" w:cs="Times New Roman"/>
          <w:sz w:val="24"/>
          <w:szCs w:val="24"/>
          <w:lang w:eastAsia="ru-RU"/>
        </w:rPr>
        <w:t xml:space="preserve"> инструкцией (трудовым договором, иным документом).</w:t>
      </w:r>
    </w:p>
    <w:p w14:paraId="2762EACD" w14:textId="77777777" w:rsidR="00DF105B" w:rsidRPr="00387360" w:rsidRDefault="00DF105B" w:rsidP="00387360">
      <w:pPr>
        <w:tabs>
          <w:tab w:val="left" w:pos="1134"/>
        </w:tabs>
        <w:spacing w:after="0" w:line="240" w:lineRule="auto"/>
        <w:jc w:val="both"/>
        <w:rPr>
          <w:rFonts w:ascii="Times New Roman" w:eastAsia="Times New Roman" w:hAnsi="Times New Roman" w:cs="Times New Roman"/>
          <w:i/>
          <w:sz w:val="24"/>
          <w:szCs w:val="24"/>
          <w:lang w:eastAsia="ru-RU"/>
        </w:rPr>
      </w:pPr>
    </w:p>
    <w:p w14:paraId="18D67033" w14:textId="77777777" w:rsidR="00DF105B" w:rsidRPr="00387360" w:rsidRDefault="00DF105B" w:rsidP="00387360">
      <w:pPr>
        <w:numPr>
          <w:ilvl w:val="3"/>
          <w:numId w:val="8"/>
        </w:numPr>
        <w:tabs>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Регистрация неявки работника на работу должна осуществляться в день такой неявки, а если это невозможно по организационно-техническим причинам – то, не позднее рабочего дня, следующего за днём неявки работника.</w:t>
      </w:r>
    </w:p>
    <w:p w14:paraId="759B1111" w14:textId="77777777" w:rsidR="00DF105B" w:rsidRPr="00387360" w:rsidRDefault="00DF105B" w:rsidP="00387360">
      <w:pPr>
        <w:tabs>
          <w:tab w:val="left" w:pos="1134"/>
        </w:tabs>
        <w:spacing w:after="0" w:line="240" w:lineRule="auto"/>
        <w:jc w:val="both"/>
        <w:rPr>
          <w:rFonts w:ascii="Times New Roman" w:eastAsia="Calibri" w:hAnsi="Times New Roman" w:cs="Times New Roman"/>
          <w:sz w:val="24"/>
        </w:rPr>
      </w:pPr>
    </w:p>
    <w:p w14:paraId="58EAB063" w14:textId="77777777" w:rsidR="00DF105B" w:rsidRPr="00387360" w:rsidRDefault="006C36AB" w:rsidP="00387360">
      <w:pPr>
        <w:numPr>
          <w:ilvl w:val="3"/>
          <w:numId w:val="8"/>
        </w:numPr>
        <w:tabs>
          <w:tab w:val="left" w:pos="1134"/>
        </w:tabs>
        <w:spacing w:after="0" w:line="240" w:lineRule="auto"/>
        <w:ind w:left="0" w:firstLine="0"/>
        <w:jc w:val="both"/>
        <w:rPr>
          <w:rFonts w:ascii="Times New Roman" w:eastAsia="Times New Roman" w:hAnsi="Times New Roman" w:cs="Times New Roman"/>
          <w:sz w:val="24"/>
          <w:szCs w:val="24"/>
          <w:lang w:eastAsia="ru-RU"/>
        </w:rPr>
      </w:pPr>
      <w:hyperlink r:id="rId29" w:history="1">
        <w:r w:rsidR="00DF105B" w:rsidRPr="00387360">
          <w:rPr>
            <w:rFonts w:ascii="Times New Roman" w:eastAsia="Times New Roman" w:hAnsi="Times New Roman" w:cs="Times New Roman"/>
            <w:sz w:val="24"/>
            <w:szCs w:val="24"/>
            <w:lang w:eastAsia="ru-RU"/>
          </w:rPr>
          <w:t>Табель</w:t>
        </w:r>
      </w:hyperlink>
      <w:r w:rsidR="00DF105B" w:rsidRPr="00387360">
        <w:rPr>
          <w:rFonts w:ascii="Times New Roman" w:eastAsia="Times New Roman" w:hAnsi="Times New Roman" w:cs="Times New Roman"/>
          <w:sz w:val="24"/>
          <w:szCs w:val="24"/>
          <w:lang w:eastAsia="ru-RU"/>
        </w:rPr>
        <w:t xml:space="preserve"> в электронном виде формируется в автоматизированной информационной системе дважды в месяц: за первую половину календарного месяца (по фактически отработанному времени) и по итогам завершения отчётного месяца. Обязательной распечатке из автоматизированной информационной системы и подписанию подлежит табель по итогам завершения отчётного месяца.</w:t>
      </w:r>
    </w:p>
    <w:p w14:paraId="3E7D9F81" w14:textId="77777777" w:rsidR="00DF105B" w:rsidRPr="00387360" w:rsidRDefault="00DF105B" w:rsidP="00387360">
      <w:pPr>
        <w:tabs>
          <w:tab w:val="left" w:pos="1134"/>
        </w:tabs>
        <w:spacing w:after="0" w:line="240" w:lineRule="auto"/>
        <w:jc w:val="both"/>
        <w:rPr>
          <w:rFonts w:ascii="Times New Roman" w:eastAsia="Calibri" w:hAnsi="Times New Roman" w:cs="Times New Roman"/>
          <w:sz w:val="24"/>
        </w:rPr>
      </w:pPr>
    </w:p>
    <w:p w14:paraId="745CF406" w14:textId="77777777" w:rsidR="00DF105B" w:rsidRPr="00387360" w:rsidRDefault="00DF105B" w:rsidP="00387360">
      <w:pPr>
        <w:numPr>
          <w:ilvl w:val="3"/>
          <w:numId w:val="8"/>
        </w:numPr>
        <w:tabs>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Ответственность за организацию своевременного заполнения и достоверность данных, отраженных в табеле учета рабочего времени, несет руководитель структурного подразделения, на которого возложены данные обязанности должностной инструкцией (трудовым договором, иным документом).</w:t>
      </w:r>
    </w:p>
    <w:p w14:paraId="2D0A740E"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051309E4"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 случае убытия с рабочего места в течение дня по уважительным причинам личного характера</w:t>
      </w:r>
      <w:r w:rsidRPr="00387360">
        <w:rPr>
          <w:rFonts w:ascii="Times New Roman" w:eastAsia="Times New Roman" w:hAnsi="Times New Roman" w:cs="Times New Roman"/>
          <w:sz w:val="24"/>
          <w:szCs w:val="24"/>
          <w:vertAlign w:val="superscript"/>
          <w:lang w:eastAsia="ru-RU"/>
        </w:rPr>
        <w:footnoteReference w:id="9"/>
      </w:r>
      <w:r w:rsidRPr="00387360">
        <w:rPr>
          <w:rFonts w:ascii="Times New Roman" w:eastAsia="Times New Roman" w:hAnsi="Times New Roman" w:cs="Times New Roman"/>
          <w:sz w:val="24"/>
          <w:szCs w:val="24"/>
          <w:lang w:eastAsia="ru-RU"/>
        </w:rPr>
        <w:t xml:space="preserve">, работнику необходимо получить согласие непосредственного руководителя, кроме этого, сделать соответствующую запись в Журнале регистрации работников, временно отсутствующих на рабочем месте (Форма журнала представлена в </w:t>
      </w:r>
      <w:r w:rsidRPr="00387360">
        <w:rPr>
          <w:rFonts w:ascii="Times New Roman" w:eastAsia="Times New Roman" w:hAnsi="Times New Roman" w:cs="Times New Roman"/>
          <w:color w:val="0000FF"/>
          <w:sz w:val="24"/>
          <w:szCs w:val="24"/>
          <w:u w:val="single"/>
          <w:lang w:eastAsia="ru-RU"/>
        </w:rPr>
        <w:t xml:space="preserve">Приложении </w:t>
      </w:r>
      <w:r w:rsidR="001039CC" w:rsidRPr="00387360">
        <w:rPr>
          <w:rFonts w:ascii="Times New Roman" w:eastAsia="Times New Roman" w:hAnsi="Times New Roman" w:cs="Times New Roman"/>
          <w:color w:val="0000FF"/>
          <w:sz w:val="24"/>
          <w:szCs w:val="24"/>
          <w:u w:val="single"/>
          <w:lang w:eastAsia="ru-RU"/>
        </w:rPr>
        <w:t>7</w:t>
      </w:r>
      <w:r w:rsidRPr="00387360">
        <w:rPr>
          <w:rFonts w:ascii="Times New Roman" w:eastAsia="Times New Roman" w:hAnsi="Times New Roman" w:cs="Times New Roman"/>
          <w:sz w:val="24"/>
          <w:szCs w:val="24"/>
          <w:lang w:eastAsia="ru-RU"/>
        </w:rPr>
        <w:t>)</w:t>
      </w:r>
      <w:r w:rsidRPr="00387360">
        <w:rPr>
          <w:rFonts w:ascii="Times New Roman" w:eastAsia="Times New Roman" w:hAnsi="Times New Roman" w:cs="Times New Roman"/>
          <w:sz w:val="24"/>
          <w:szCs w:val="24"/>
          <w:vertAlign w:val="superscript"/>
          <w:lang w:eastAsia="ru-RU"/>
        </w:rPr>
        <w:footnoteReference w:id="10"/>
      </w:r>
      <w:r w:rsidRPr="00387360">
        <w:rPr>
          <w:rFonts w:ascii="Times New Roman" w:eastAsia="Times New Roman" w:hAnsi="Times New Roman" w:cs="Times New Roman"/>
          <w:sz w:val="24"/>
          <w:szCs w:val="24"/>
          <w:lang w:eastAsia="ru-RU"/>
        </w:rPr>
        <w:t>.</w:t>
      </w:r>
    </w:p>
    <w:p w14:paraId="466F2A46" w14:textId="77777777" w:rsidR="00DF105B" w:rsidRPr="00387360" w:rsidRDefault="00DF105B" w:rsidP="00387360">
      <w:pPr>
        <w:tabs>
          <w:tab w:val="left" w:pos="851"/>
        </w:tabs>
        <w:spacing w:after="0" w:line="240" w:lineRule="auto"/>
        <w:jc w:val="both"/>
        <w:rPr>
          <w:rFonts w:ascii="Times New Roman" w:eastAsia="Times New Roman" w:hAnsi="Times New Roman" w:cs="Times New Roman"/>
          <w:sz w:val="24"/>
          <w:szCs w:val="24"/>
          <w:lang w:eastAsia="ru-RU"/>
        </w:rPr>
      </w:pPr>
    </w:p>
    <w:p w14:paraId="31B58CFB" w14:textId="77777777" w:rsidR="00DF105B" w:rsidRPr="00387360" w:rsidRDefault="00DF105B" w:rsidP="00387360">
      <w:pPr>
        <w:numPr>
          <w:ilvl w:val="3"/>
          <w:numId w:val="8"/>
        </w:numPr>
        <w:tabs>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 случае временного отсутствия на рабочем месте с начала рабочего дня, запись в Журнале регистрации отсутствий на рабочем месте необходимо сделать накануне планового временного отсутствия.</w:t>
      </w:r>
    </w:p>
    <w:p w14:paraId="1CEE52F3" w14:textId="77777777" w:rsidR="00DF105B" w:rsidRPr="00387360" w:rsidRDefault="00DF105B" w:rsidP="00387360">
      <w:pPr>
        <w:tabs>
          <w:tab w:val="left" w:pos="1134"/>
        </w:tabs>
        <w:spacing w:after="0" w:line="240" w:lineRule="auto"/>
        <w:jc w:val="both"/>
        <w:rPr>
          <w:rFonts w:ascii="Times New Roman" w:eastAsia="Times New Roman" w:hAnsi="Times New Roman" w:cs="Times New Roman"/>
          <w:sz w:val="24"/>
          <w:szCs w:val="24"/>
          <w:lang w:eastAsia="ru-RU"/>
        </w:rPr>
      </w:pPr>
    </w:p>
    <w:p w14:paraId="7DF0FEFA" w14:textId="77777777" w:rsidR="00DF105B" w:rsidRPr="00387360" w:rsidRDefault="00DF105B" w:rsidP="00387360">
      <w:pPr>
        <w:numPr>
          <w:ilvl w:val="3"/>
          <w:numId w:val="8"/>
        </w:numPr>
        <w:tabs>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В случае незапланированного временного отсутствия на рабочем месте с начала рабочего дня, необходимо согласовать отсутствие с непосредственным руководителем по телефону и внести запись в Журнал регистрации отсутствий на рабочем месте сразу по прибытии на рабочее место, завизировав время своего возвращения руководителем структурного подразделения. </w:t>
      </w:r>
    </w:p>
    <w:p w14:paraId="2172C0B2" w14:textId="77777777" w:rsidR="00DF105B" w:rsidRPr="00387360" w:rsidRDefault="00DF105B" w:rsidP="00387360">
      <w:pPr>
        <w:tabs>
          <w:tab w:val="left" w:pos="1134"/>
        </w:tabs>
        <w:spacing w:after="0" w:line="240" w:lineRule="auto"/>
        <w:jc w:val="both"/>
        <w:rPr>
          <w:rFonts w:ascii="Times New Roman" w:eastAsia="Calibri" w:hAnsi="Times New Roman" w:cs="Times New Roman"/>
          <w:sz w:val="24"/>
        </w:rPr>
      </w:pPr>
    </w:p>
    <w:p w14:paraId="4A573A84" w14:textId="77777777" w:rsidR="00DF105B" w:rsidRPr="00387360" w:rsidRDefault="00DF105B" w:rsidP="00387360">
      <w:pPr>
        <w:numPr>
          <w:ilvl w:val="3"/>
          <w:numId w:val="8"/>
        </w:numPr>
        <w:tabs>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Журнал регистрации отсутствий на рабочем месте хранится у руководителя структурного подразделения или у ответственного работника, назначенного руководителем структурного подразделения.</w:t>
      </w:r>
    </w:p>
    <w:p w14:paraId="0F6CA93B" w14:textId="77777777" w:rsidR="00DF105B" w:rsidRPr="00387360" w:rsidRDefault="00DF105B" w:rsidP="00387360">
      <w:pPr>
        <w:tabs>
          <w:tab w:val="left" w:pos="1134"/>
        </w:tabs>
        <w:spacing w:after="0" w:line="240" w:lineRule="auto"/>
        <w:jc w:val="both"/>
        <w:rPr>
          <w:rFonts w:ascii="Times New Roman" w:eastAsia="Calibri" w:hAnsi="Times New Roman" w:cs="Times New Roman"/>
          <w:sz w:val="24"/>
        </w:rPr>
      </w:pPr>
    </w:p>
    <w:p w14:paraId="56A4F6A7" w14:textId="77777777" w:rsidR="00DF105B" w:rsidRPr="00387360" w:rsidRDefault="00DF105B" w:rsidP="00387360">
      <w:pPr>
        <w:numPr>
          <w:ilvl w:val="3"/>
          <w:numId w:val="8"/>
        </w:numPr>
        <w:tabs>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Нарушение этого порядка может квалифицироваться как отсутствие работника на работе без уважительных причин.</w:t>
      </w:r>
    </w:p>
    <w:p w14:paraId="119743AE" w14:textId="77777777" w:rsidR="00DF105B" w:rsidRPr="00387360" w:rsidRDefault="00DF105B" w:rsidP="00387360">
      <w:pPr>
        <w:spacing w:after="0" w:line="240" w:lineRule="auto"/>
        <w:contextualSpacing/>
        <w:jc w:val="both"/>
        <w:rPr>
          <w:rFonts w:ascii="Times New Roman" w:eastAsia="Times New Roman" w:hAnsi="Times New Roman" w:cs="Times New Roman"/>
          <w:sz w:val="24"/>
          <w:szCs w:val="24"/>
          <w:lang w:eastAsia="ru-RU"/>
        </w:rPr>
      </w:pPr>
    </w:p>
    <w:p w14:paraId="730C29F9" w14:textId="77777777" w:rsidR="00DF105B" w:rsidRPr="00387360" w:rsidRDefault="00DF105B" w:rsidP="00387360">
      <w:pPr>
        <w:numPr>
          <w:ilvl w:val="3"/>
          <w:numId w:val="8"/>
        </w:numPr>
        <w:tabs>
          <w:tab w:val="left" w:pos="142"/>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Отсутствие работника на рабочем месте может фиксироваться техническими средствами контроля: СКУД (система контроля управлением доступа), системами видеонаблюдения, установленными в офисных зданиях, помещениях, иных помещениях, в которых оборудованы рабочие места). Согласование временного отсутствия на рабочем месте в соответствии с п. 6.12.3 может производиться работником по электронной почте с учетной записи работника с обязательным ответом непосредственного руководителя.</w:t>
      </w:r>
    </w:p>
    <w:p w14:paraId="34B32567"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57AEA247"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Контроль за нахождением работников структурных подразделений на рабочем месте осуществляется руководителями данных структурных подразделений, либо иными уполномоченными руководителем Общества лицами.</w:t>
      </w:r>
    </w:p>
    <w:p w14:paraId="61947108"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16C127AF"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Контроль за нахождением на рабочем месте руководителей структурных подразделений осуществляется руководителями верхнего звена по направлению деятельности, иными уполномоченными руководителем Общества лицами.</w:t>
      </w:r>
    </w:p>
    <w:p w14:paraId="0B1C2E02" w14:textId="77777777" w:rsidR="00DF105B" w:rsidRPr="00DF105B" w:rsidRDefault="00DF105B" w:rsidP="009B62DE">
      <w:pPr>
        <w:keepNext/>
        <w:pageBreakBefore/>
        <w:numPr>
          <w:ilvl w:val="0"/>
          <w:numId w:val="8"/>
        </w:numPr>
        <w:tabs>
          <w:tab w:val="left" w:pos="567"/>
        </w:tabs>
        <w:spacing w:after="0" w:line="240" w:lineRule="auto"/>
        <w:jc w:val="both"/>
        <w:outlineLvl w:val="0"/>
        <w:rPr>
          <w:rFonts w:ascii="Arial" w:eastAsia="Times New Roman" w:hAnsi="Arial" w:cs="Times New Roman"/>
          <w:b/>
          <w:caps/>
          <w:sz w:val="32"/>
          <w:szCs w:val="32"/>
          <w:lang w:eastAsia="ru-RU"/>
        </w:rPr>
      </w:pPr>
      <w:bookmarkStart w:id="240" w:name="_Toc427135969"/>
      <w:bookmarkStart w:id="241" w:name="_Toc434937754"/>
      <w:bookmarkStart w:id="242" w:name="_Toc471811963"/>
      <w:bookmarkStart w:id="243" w:name="_Toc53404536"/>
      <w:bookmarkStart w:id="244" w:name="_Toc54178752"/>
      <w:bookmarkStart w:id="245" w:name="_Toc54180737"/>
      <w:bookmarkStart w:id="246" w:name="_Toc54334532"/>
      <w:r w:rsidRPr="00DF105B">
        <w:rPr>
          <w:rFonts w:ascii="Arial" w:eastAsia="Times New Roman" w:hAnsi="Arial" w:cs="Times New Roman"/>
          <w:b/>
          <w:caps/>
          <w:sz w:val="32"/>
          <w:szCs w:val="32"/>
          <w:lang w:eastAsia="ru-RU"/>
        </w:rPr>
        <w:lastRenderedPageBreak/>
        <w:t>ВРЕМЯ ОТДЫХА</w:t>
      </w:r>
      <w:bookmarkEnd w:id="240"/>
      <w:bookmarkEnd w:id="241"/>
      <w:bookmarkEnd w:id="242"/>
      <w:bookmarkEnd w:id="243"/>
      <w:bookmarkEnd w:id="244"/>
      <w:bookmarkEnd w:id="245"/>
      <w:bookmarkEnd w:id="246"/>
    </w:p>
    <w:p w14:paraId="531DB680"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35EF3A0C"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3592A744" w14:textId="77777777" w:rsidR="00DF105B" w:rsidRPr="00DF105B" w:rsidRDefault="00DF105B" w:rsidP="009B62DE">
      <w:pPr>
        <w:keepNext/>
        <w:numPr>
          <w:ilvl w:val="1"/>
          <w:numId w:val="8"/>
        </w:numPr>
        <w:tabs>
          <w:tab w:val="left" w:pos="567"/>
        </w:tabs>
        <w:spacing w:after="0" w:line="240" w:lineRule="auto"/>
        <w:jc w:val="both"/>
        <w:outlineLvl w:val="1"/>
        <w:rPr>
          <w:rFonts w:ascii="Arial" w:eastAsia="Times New Roman" w:hAnsi="Arial" w:cs="Times New Roman"/>
          <w:b/>
          <w:caps/>
          <w:sz w:val="24"/>
          <w:szCs w:val="24"/>
          <w:lang w:eastAsia="ru-RU"/>
        </w:rPr>
      </w:pPr>
      <w:bookmarkStart w:id="247" w:name="_Toc434937755"/>
      <w:bookmarkStart w:id="248" w:name="_Toc471811964"/>
      <w:bookmarkStart w:id="249" w:name="_Toc53404537"/>
      <w:bookmarkStart w:id="250" w:name="_Toc54178753"/>
      <w:bookmarkStart w:id="251" w:name="_Toc54180738"/>
      <w:bookmarkStart w:id="252" w:name="_Toc54334533"/>
      <w:r w:rsidRPr="00DF105B">
        <w:rPr>
          <w:rFonts w:ascii="Arial" w:eastAsia="Times New Roman" w:hAnsi="Arial" w:cs="Times New Roman"/>
          <w:b/>
          <w:caps/>
          <w:sz w:val="24"/>
          <w:szCs w:val="24"/>
          <w:lang w:eastAsia="ru-RU"/>
        </w:rPr>
        <w:t>ВИДЫ ВРЕМЕНИ ОТДЫХА</w:t>
      </w:r>
      <w:bookmarkEnd w:id="247"/>
      <w:bookmarkEnd w:id="248"/>
      <w:bookmarkEnd w:id="249"/>
      <w:bookmarkEnd w:id="250"/>
      <w:bookmarkEnd w:id="251"/>
      <w:bookmarkEnd w:id="252"/>
    </w:p>
    <w:p w14:paraId="5627AB6D"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4AE858A0"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Видами времени отдыха являются:</w:t>
      </w:r>
    </w:p>
    <w:p w14:paraId="4E9CDEC5"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перерывы в течение рабочего дня (смены);</w:t>
      </w:r>
    </w:p>
    <w:p w14:paraId="731B13F0"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ежедневный (междусменный) отдых;</w:t>
      </w:r>
    </w:p>
    <w:p w14:paraId="70D8DF5C"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выходные дни (еженедельный непрерывный отдых);</w:t>
      </w:r>
    </w:p>
    <w:p w14:paraId="4AFDD252"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нерабочие праздничные дни;</w:t>
      </w:r>
    </w:p>
    <w:p w14:paraId="067A5E0C"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отпуска.</w:t>
      </w:r>
    </w:p>
    <w:p w14:paraId="1F76A610"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25CD7407" w14:textId="77777777" w:rsidR="00DF105B" w:rsidRPr="00DF105B"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b/>
          <w:sz w:val="24"/>
          <w:szCs w:val="24"/>
          <w:lang w:eastAsia="ru-RU"/>
        </w:rPr>
        <w:t>Перерывы в течение рабочего дня (смены)</w:t>
      </w:r>
      <w:r w:rsidRPr="00DF105B">
        <w:rPr>
          <w:rFonts w:ascii="Times New Roman" w:eastAsia="Times New Roman" w:hAnsi="Times New Roman" w:cs="Times New Roman"/>
          <w:sz w:val="24"/>
          <w:szCs w:val="24"/>
          <w:lang w:eastAsia="ru-RU"/>
        </w:rPr>
        <w:t xml:space="preserve"> предоставляются работникам для отдыха и питания, которые в рабочее время не включаются и не оплачиваются. </w:t>
      </w:r>
    </w:p>
    <w:p w14:paraId="55E8FD91" w14:textId="77777777" w:rsidR="00DF105B" w:rsidRPr="00DF105B" w:rsidRDefault="00DF105B" w:rsidP="00387360">
      <w:pPr>
        <w:spacing w:after="0" w:line="240" w:lineRule="auto"/>
        <w:jc w:val="both"/>
        <w:rPr>
          <w:rFonts w:ascii="Times New Roman" w:eastAsia="Times New Roman" w:hAnsi="Times New Roman" w:cs="Times New Roman"/>
          <w:sz w:val="24"/>
          <w:szCs w:val="24"/>
          <w:lang w:eastAsia="ru-RU"/>
        </w:rPr>
      </w:pPr>
    </w:p>
    <w:p w14:paraId="66549963"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b/>
          <w:sz w:val="24"/>
          <w:szCs w:val="24"/>
          <w:lang w:eastAsia="ru-RU"/>
        </w:rPr>
        <w:t>Специальные перерывы</w:t>
      </w:r>
      <w:r w:rsidRPr="00387360">
        <w:rPr>
          <w:rFonts w:ascii="Times New Roman" w:eastAsia="Times New Roman" w:hAnsi="Times New Roman" w:cs="Times New Roman"/>
          <w:sz w:val="24"/>
          <w:szCs w:val="24"/>
          <w:lang w:eastAsia="ru-RU"/>
        </w:rPr>
        <w:t xml:space="preserve"> применяются на отдельных видах работ, обусловленных технологией и организацией производства и труда, и включаются в рабочее время. Специальные перерывы предусматриваются для следующих категорий персонала</w:t>
      </w:r>
      <w:r w:rsidRPr="00387360">
        <w:rPr>
          <w:rFonts w:ascii="Times New Roman" w:eastAsia="Times New Roman" w:hAnsi="Times New Roman" w:cs="Times New Roman"/>
          <w:sz w:val="24"/>
          <w:szCs w:val="24"/>
          <w:vertAlign w:val="superscript"/>
          <w:lang w:eastAsia="ru-RU"/>
        </w:rPr>
        <w:footnoteReference w:id="11"/>
      </w:r>
      <w:r w:rsidRPr="00387360">
        <w:rPr>
          <w:rFonts w:ascii="Times New Roman" w:eastAsia="Times New Roman" w:hAnsi="Times New Roman" w:cs="Times New Roman"/>
          <w:sz w:val="24"/>
          <w:szCs w:val="24"/>
          <w:lang w:eastAsia="ru-RU"/>
        </w:rPr>
        <w:t>:</w:t>
      </w:r>
    </w:p>
    <w:p w14:paraId="568D5284"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06A36CD8"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Работникам, при проведении работ на открытом воздухе или в закрытых необогреваемых помещениях в холодное время года, предоставляются перерывы для обогрева и отдыха, с учетом требований действующего законодательства РФ</w:t>
      </w:r>
      <w:r w:rsidRPr="00387360">
        <w:rPr>
          <w:rFonts w:ascii="Times New Roman" w:eastAsia="Times New Roman" w:hAnsi="Times New Roman" w:cs="Times New Roman"/>
          <w:sz w:val="24"/>
          <w:szCs w:val="24"/>
          <w:vertAlign w:val="superscript"/>
          <w:lang w:eastAsia="ru-RU"/>
        </w:rPr>
        <w:footnoteReference w:id="12"/>
      </w:r>
      <w:r w:rsidRPr="00387360">
        <w:rPr>
          <w:rFonts w:ascii="Times New Roman" w:eastAsia="Times New Roman" w:hAnsi="Times New Roman" w:cs="Times New Roman"/>
          <w:sz w:val="24"/>
          <w:szCs w:val="24"/>
          <w:lang w:eastAsia="ru-RU"/>
        </w:rPr>
        <w:t>.</w:t>
      </w:r>
    </w:p>
    <w:p w14:paraId="46935A9B" w14:textId="77777777" w:rsidR="00DF105B" w:rsidRPr="00387360" w:rsidRDefault="00DF105B" w:rsidP="00387360">
      <w:pPr>
        <w:tabs>
          <w:tab w:val="left" w:pos="851"/>
        </w:tabs>
        <w:spacing w:after="0" w:line="240" w:lineRule="auto"/>
        <w:jc w:val="both"/>
        <w:rPr>
          <w:rFonts w:ascii="Times New Roman" w:eastAsia="Times New Roman" w:hAnsi="Times New Roman" w:cs="Times New Roman"/>
          <w:sz w:val="24"/>
          <w:szCs w:val="24"/>
          <w:lang w:eastAsia="ru-RU"/>
        </w:rPr>
      </w:pPr>
    </w:p>
    <w:p w14:paraId="1E07D8BB"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Работникам, при проведении работ в условиях повышенных температур, предоставляются перерывы для охлаждения в соответствии с режимом работ, с учетом требований действующего законодательства РФ.</w:t>
      </w:r>
      <w:r w:rsidRPr="00387360">
        <w:rPr>
          <w:rFonts w:ascii="Times New Roman" w:eastAsia="Times New Roman" w:hAnsi="Times New Roman" w:cs="Times New Roman"/>
          <w:sz w:val="24"/>
          <w:szCs w:val="24"/>
          <w:vertAlign w:val="superscript"/>
          <w:lang w:eastAsia="ru-RU"/>
        </w:rPr>
        <w:footnoteReference w:id="13"/>
      </w:r>
      <w:r w:rsidRPr="00387360">
        <w:rPr>
          <w:rFonts w:ascii="Times New Roman" w:eastAsia="Times New Roman" w:hAnsi="Times New Roman" w:cs="Times New Roman"/>
          <w:sz w:val="24"/>
          <w:szCs w:val="24"/>
          <w:lang w:eastAsia="ru-RU"/>
        </w:rPr>
        <w:t xml:space="preserve"> </w:t>
      </w:r>
    </w:p>
    <w:p w14:paraId="2E125168" w14:textId="77777777" w:rsidR="00DF105B" w:rsidRPr="00387360" w:rsidRDefault="00DF105B" w:rsidP="00387360">
      <w:pPr>
        <w:tabs>
          <w:tab w:val="left" w:pos="851"/>
        </w:tabs>
        <w:spacing w:after="0" w:line="240" w:lineRule="auto"/>
        <w:jc w:val="both"/>
        <w:rPr>
          <w:rFonts w:ascii="Times New Roman" w:eastAsia="Times New Roman" w:hAnsi="Times New Roman" w:cs="Times New Roman"/>
          <w:sz w:val="24"/>
          <w:szCs w:val="24"/>
          <w:lang w:eastAsia="ru-RU"/>
        </w:rPr>
      </w:pPr>
    </w:p>
    <w:p w14:paraId="0FC9C399"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Водителям, после первых 3-х часов непрерывного управления автомобилем, предоставляется специальный перерыв для отдыха от управления автомобилем продолжительностью не менее 15-и минут, в дальнейшем перерывы такой продолжительности предусматриваются не более чем через каждые 2 часа. Когда время предоставления специального перерыва совпадает со временем предоставления перерыва для отдыха и питания специальный перерыв - не предоставляется.</w:t>
      </w:r>
    </w:p>
    <w:p w14:paraId="4A617CA1" w14:textId="77777777" w:rsidR="00DF105B" w:rsidRPr="00387360" w:rsidRDefault="00DF105B" w:rsidP="00387360">
      <w:pPr>
        <w:spacing w:after="0" w:line="240" w:lineRule="auto"/>
        <w:jc w:val="both"/>
        <w:rPr>
          <w:rFonts w:ascii="Times New Roman" w:eastAsia="Calibri" w:hAnsi="Times New Roman" w:cs="Times New Roman"/>
          <w:sz w:val="24"/>
        </w:rPr>
      </w:pPr>
    </w:p>
    <w:p w14:paraId="18F7013C"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Работникам, постоянно работающим с оргтехникой (компьютерами) при уровне нагрузки за рабочий день в пределах 20 – 40 тысяч знаков, либо более половины рабочего времени, предоставляются технологические перерывы продолжительностью 15 минут через 2 часа после начала работы и через 2 часа после перерыва для отдыха и питания. Во время регламентированных перерывов с целью снижения нервно-эмоционального напряжения, утомления зрительного анализатора и др. целесообразно применять изменение содержания работ.</w:t>
      </w:r>
    </w:p>
    <w:p w14:paraId="56F71EFB" w14:textId="77777777" w:rsidR="00DF105B" w:rsidRPr="00387360" w:rsidRDefault="00DF105B" w:rsidP="00387360">
      <w:pPr>
        <w:tabs>
          <w:tab w:val="left" w:pos="851"/>
        </w:tabs>
        <w:spacing w:after="0" w:line="240" w:lineRule="auto"/>
        <w:jc w:val="both"/>
        <w:rPr>
          <w:rFonts w:ascii="Times New Roman" w:eastAsia="Times New Roman" w:hAnsi="Times New Roman" w:cs="Times New Roman"/>
          <w:i/>
          <w:sz w:val="24"/>
          <w:szCs w:val="24"/>
          <w:lang w:eastAsia="ru-RU"/>
        </w:rPr>
      </w:pPr>
    </w:p>
    <w:p w14:paraId="616C6843"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lastRenderedPageBreak/>
        <w:t>Работающим женщинам, имеющим детей в возрасте до полутора лет, предоставляются дополнительные перерывы для кормления ребенка (детей) не реже чем через каждые 3 часа продолжительностью не менее 30 минут каждый (ст.258 ТК РФ).</w:t>
      </w:r>
    </w:p>
    <w:p w14:paraId="16E8AD75" w14:textId="77777777" w:rsidR="00DF105B" w:rsidRPr="00387360" w:rsidRDefault="00DF105B" w:rsidP="00387360">
      <w:pPr>
        <w:spacing w:after="0" w:line="240" w:lineRule="auto"/>
        <w:jc w:val="both"/>
        <w:rPr>
          <w:rFonts w:ascii="Times New Roman" w:eastAsia="Calibri" w:hAnsi="Times New Roman" w:cs="Times New Roman"/>
          <w:sz w:val="24"/>
        </w:rPr>
      </w:pPr>
    </w:p>
    <w:p w14:paraId="7753102E"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Работникам, работающим во вредных и/или опасных условиях труда предоставляются перерывы для отдыха: при 8-ми часовом рабочем дне – 15 минут за 2 часа до обеденного перерыва, 15 минут через 2 часа после обеденного перерыва, при 12-ти часовом рабочем дне –2 перерыва по 15 минут.</w:t>
      </w:r>
    </w:p>
    <w:p w14:paraId="48A0BB22"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5937DC18"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b/>
          <w:sz w:val="24"/>
          <w:szCs w:val="24"/>
          <w:lang w:eastAsia="ru-RU"/>
        </w:rPr>
        <w:t>Ежедневный (междусменный) отдых</w:t>
      </w:r>
      <w:r w:rsidRPr="00387360">
        <w:rPr>
          <w:rFonts w:ascii="Times New Roman" w:eastAsia="Times New Roman" w:hAnsi="Times New Roman" w:cs="Times New Roman"/>
          <w:sz w:val="24"/>
          <w:szCs w:val="24"/>
          <w:lang w:eastAsia="ru-RU"/>
        </w:rPr>
        <w:t xml:space="preserve"> – время с момента окончания работы и до ее начала в следующий день (смену). Его продолжительность определяется Правилами внутреннего трудового распорядка</w:t>
      </w:r>
      <w:r w:rsidRPr="00387360">
        <w:rPr>
          <w:rFonts w:ascii="Times New Roman" w:eastAsia="Times New Roman" w:hAnsi="Times New Roman" w:cs="Times New Roman"/>
          <w:sz w:val="24"/>
          <w:szCs w:val="24"/>
          <w:vertAlign w:val="superscript"/>
          <w:lang w:eastAsia="ru-RU"/>
        </w:rPr>
        <w:footnoteReference w:id="14"/>
      </w:r>
      <w:r w:rsidRPr="00387360">
        <w:rPr>
          <w:rFonts w:ascii="Times New Roman" w:eastAsia="Times New Roman" w:hAnsi="Times New Roman" w:cs="Times New Roman"/>
          <w:sz w:val="24"/>
          <w:szCs w:val="24"/>
          <w:lang w:eastAsia="ru-RU"/>
        </w:rPr>
        <w:t>, графиком сменности/рабочего времени, трудовым договором и зависит от длительности ежедневной работы и перерыва для отдыха и питания.</w:t>
      </w:r>
    </w:p>
    <w:p w14:paraId="4F036F44"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51D068C8"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b/>
          <w:sz w:val="24"/>
          <w:szCs w:val="24"/>
          <w:lang w:eastAsia="ru-RU"/>
        </w:rPr>
        <w:t xml:space="preserve">Выходные дни (еженедельный непрерывный отдых) </w:t>
      </w:r>
      <w:r w:rsidRPr="00387360">
        <w:rPr>
          <w:rFonts w:ascii="Times New Roman" w:eastAsia="Times New Roman" w:hAnsi="Times New Roman" w:cs="Times New Roman"/>
          <w:sz w:val="24"/>
          <w:szCs w:val="24"/>
          <w:lang w:eastAsia="ru-RU"/>
        </w:rPr>
        <w:t xml:space="preserve">предоставляются всем работникам. При пятидневной рабочей неделе работникам предоставляются 2 выходных дня в неделю, при шестидневной рабочей неделе – 1 выходной день. В зависимости от установленного работнику режима рабочего времени, выходные дни определяются настоящими ПВТР, графиком сменности рабочего времени, трудовым договором. Работникам, работающим вахтовым методом, Работодателем предоставляются выходные дни </w:t>
      </w:r>
      <w:r w:rsidR="00C6664C" w:rsidRPr="00387360">
        <w:rPr>
          <w:rFonts w:ascii="Times New Roman" w:eastAsia="Times New Roman" w:hAnsi="Times New Roman" w:cs="Times New Roman"/>
          <w:sz w:val="24"/>
          <w:szCs w:val="24"/>
          <w:lang w:eastAsia="ru-RU"/>
        </w:rPr>
        <w:t>вовремя</w:t>
      </w:r>
      <w:r w:rsidRPr="00387360">
        <w:rPr>
          <w:rFonts w:ascii="Times New Roman" w:eastAsia="Times New Roman" w:hAnsi="Times New Roman" w:cs="Times New Roman"/>
          <w:sz w:val="24"/>
          <w:szCs w:val="24"/>
          <w:lang w:eastAsia="ru-RU"/>
        </w:rPr>
        <w:t xml:space="preserve"> междувахтового отдыха в соответствии с графиком работы. Для работников, работающих вахтовым методом, все выходные дни в пределах учетного периода, в соответствии с графиком работы на вахте, приходятся на время междувахтового отдыха.</w:t>
      </w:r>
    </w:p>
    <w:p w14:paraId="43509BC5" w14:textId="77777777" w:rsidR="00DF105B" w:rsidRPr="00387360" w:rsidRDefault="00DF105B" w:rsidP="00387360">
      <w:pPr>
        <w:spacing w:after="0" w:line="240" w:lineRule="auto"/>
        <w:jc w:val="both"/>
        <w:rPr>
          <w:rFonts w:ascii="Times New Roman" w:eastAsia="Calibri" w:hAnsi="Times New Roman" w:cs="Times New Roman"/>
          <w:sz w:val="24"/>
        </w:rPr>
      </w:pPr>
    </w:p>
    <w:p w14:paraId="0674A99D"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Перечень</w:t>
      </w:r>
      <w:r w:rsidRPr="00387360">
        <w:rPr>
          <w:rFonts w:ascii="Times New Roman" w:eastAsia="Times New Roman" w:hAnsi="Times New Roman" w:cs="Times New Roman"/>
          <w:b/>
          <w:sz w:val="24"/>
          <w:szCs w:val="24"/>
          <w:lang w:eastAsia="ru-RU"/>
        </w:rPr>
        <w:t xml:space="preserve"> нерабочих праздничных дней</w:t>
      </w:r>
      <w:r w:rsidRPr="00387360">
        <w:rPr>
          <w:rFonts w:ascii="Times New Roman" w:eastAsia="Times New Roman" w:hAnsi="Times New Roman" w:cs="Times New Roman"/>
          <w:sz w:val="24"/>
          <w:szCs w:val="24"/>
          <w:lang w:eastAsia="ru-RU"/>
        </w:rPr>
        <w:t xml:space="preserve"> на территории РФ и порядок переноса выходных дней, совпадающих с нерабочими праздничными, устанавливаются</w:t>
      </w:r>
      <w:hyperlink r:id="rId30" w:history="1">
        <w:r w:rsidRPr="00387360">
          <w:rPr>
            <w:rFonts w:ascii="Times New Roman" w:eastAsia="Times New Roman" w:hAnsi="Times New Roman" w:cs="Times New Roman"/>
            <w:sz w:val="24"/>
            <w:szCs w:val="24"/>
            <w:lang w:eastAsia="ru-RU"/>
          </w:rPr>
          <w:t xml:space="preserve"> статьей 112</w:t>
        </w:r>
      </w:hyperlink>
      <w:r w:rsidRPr="00387360">
        <w:rPr>
          <w:rFonts w:ascii="Times New Roman" w:eastAsia="Times New Roman" w:hAnsi="Times New Roman" w:cs="Times New Roman"/>
          <w:sz w:val="24"/>
          <w:szCs w:val="24"/>
          <w:lang w:eastAsia="ru-RU"/>
        </w:rPr>
        <w:t xml:space="preserve"> ТК РФ. </w:t>
      </w:r>
    </w:p>
    <w:p w14:paraId="449BA5BB"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2231CB88" w14:textId="77777777" w:rsidR="00DF105B" w:rsidRPr="00387360" w:rsidRDefault="00DF105B" w:rsidP="00387360">
      <w:pPr>
        <w:numPr>
          <w:ilvl w:val="2"/>
          <w:numId w:val="8"/>
        </w:numPr>
        <w:spacing w:after="0" w:line="240" w:lineRule="auto"/>
        <w:ind w:left="0" w:firstLine="0"/>
        <w:jc w:val="both"/>
        <w:rPr>
          <w:rFonts w:ascii="Times New Roman" w:eastAsia="Times New Roman" w:hAnsi="Times New Roman" w:cs="Times New Roman"/>
          <w:i/>
          <w:sz w:val="24"/>
          <w:szCs w:val="24"/>
          <w:lang w:eastAsia="ru-RU"/>
        </w:rPr>
      </w:pPr>
      <w:r w:rsidRPr="00387360">
        <w:rPr>
          <w:rFonts w:ascii="Times New Roman" w:eastAsia="Times New Roman" w:hAnsi="Times New Roman" w:cs="Times New Roman"/>
          <w:sz w:val="24"/>
          <w:szCs w:val="24"/>
          <w:lang w:eastAsia="ru-RU"/>
        </w:rPr>
        <w:t xml:space="preserve">Работникам Общества предоставляются </w:t>
      </w:r>
      <w:r w:rsidRPr="00387360">
        <w:rPr>
          <w:rFonts w:ascii="Times New Roman" w:eastAsia="Times New Roman" w:hAnsi="Times New Roman" w:cs="Times New Roman"/>
          <w:b/>
          <w:sz w:val="24"/>
          <w:szCs w:val="24"/>
          <w:lang w:eastAsia="ru-RU"/>
        </w:rPr>
        <w:t>ежегодные оплачиваемые отпуска</w:t>
      </w:r>
      <w:r w:rsidRPr="00387360">
        <w:rPr>
          <w:rFonts w:ascii="Times New Roman" w:eastAsia="Times New Roman" w:hAnsi="Times New Roman" w:cs="Times New Roman"/>
          <w:sz w:val="24"/>
          <w:szCs w:val="24"/>
          <w:lang w:eastAsia="ru-RU"/>
        </w:rPr>
        <w:t xml:space="preserve"> с сохранением места работы (должности) и среднего заработка продолжительностью 28 календарных дней. Некоторым категориям работников устанавливается иная продолжительность ежегодного оплачиваемого отпуска, в том числе: </w:t>
      </w:r>
      <w:r w:rsidRPr="00387360">
        <w:rPr>
          <w:rFonts w:ascii="Times New Roman" w:eastAsia="Calibri" w:hAnsi="Times New Roman" w:cs="Times New Roman"/>
          <w:sz w:val="24"/>
        </w:rPr>
        <w:t xml:space="preserve">не менее 30 календарных дней – льготным категориям работников (инвалидам) (ст. 23 Федерального закона от 24.11.1995 № 181-ФЗ «О социальной защите инвалидов в Российской Федерации»), 30 календарных дней - 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 35 календарных дней - 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10 лет, 40 календарных дней - 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 (Федеральный закон от 22.08.1995 № 151-ФЗ «Об аварийно-спасательных службах и статусе спасателей»), 30 календарных дней - работникам мобилизационных, режимно-секретных органов и гражданской обороны (постановление СНК СССР от 17.04.1939 № 22с «Об оплате труда работников мобилизационных органов гражданских ведомств», Письмо Министерства труда и социального развития РФ от 19.07.2002 № 1260-10 «По вопросу применения отдельных норм </w:t>
      </w:r>
      <w:r w:rsidRPr="00387360">
        <w:rPr>
          <w:rFonts w:ascii="Times New Roman" w:eastAsia="Calibri" w:hAnsi="Times New Roman" w:cs="Times New Roman"/>
          <w:sz w:val="24"/>
        </w:rPr>
        <w:lastRenderedPageBreak/>
        <w:t xml:space="preserve">Трудового кодекса Российской Федерации»). </w:t>
      </w:r>
      <w:r w:rsidRPr="00387360">
        <w:rPr>
          <w:rFonts w:ascii="Times New Roman" w:eastAsia="Times New Roman" w:hAnsi="Times New Roman" w:cs="Times New Roman"/>
          <w:sz w:val="24"/>
          <w:szCs w:val="24"/>
          <w:lang w:eastAsia="ru-RU"/>
        </w:rPr>
        <w:t>Нерабочие праздничные дни, приходящиеся на период отпуска, в число календарных дней отпуска не включаются:</w:t>
      </w:r>
    </w:p>
    <w:p w14:paraId="6B59D6A7"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708CB1FC"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Право на использование отпуска за первый год работы возникает у работника по истечение 6 месяцев работы, за исключением случаев, предусмотренных статьей 122 ТК РФ.</w:t>
      </w:r>
    </w:p>
    <w:p w14:paraId="60951159" w14:textId="77777777" w:rsidR="00DF105B" w:rsidRPr="00387360" w:rsidRDefault="00DF105B" w:rsidP="00387360">
      <w:pPr>
        <w:tabs>
          <w:tab w:val="left" w:pos="851"/>
        </w:tabs>
        <w:spacing w:after="0" w:line="240" w:lineRule="auto"/>
        <w:jc w:val="both"/>
        <w:rPr>
          <w:rFonts w:ascii="Times New Roman" w:eastAsia="Times New Roman" w:hAnsi="Times New Roman" w:cs="Times New Roman"/>
          <w:sz w:val="24"/>
          <w:szCs w:val="24"/>
          <w:lang w:eastAsia="ru-RU"/>
        </w:rPr>
      </w:pPr>
    </w:p>
    <w:p w14:paraId="51C76676"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Ежегодный оплачиваемый отпуск (основной и дополнительный) предоставляется полностью в соответствии с графиком отпусков.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69B2A29E" w14:textId="77777777" w:rsidR="00DF105B" w:rsidRPr="00387360" w:rsidRDefault="00DF105B" w:rsidP="00387360">
      <w:pPr>
        <w:spacing w:after="0" w:line="240" w:lineRule="auto"/>
        <w:jc w:val="both"/>
        <w:rPr>
          <w:rFonts w:ascii="Times New Roman" w:eastAsia="Calibri" w:hAnsi="Times New Roman" w:cs="Times New Roman"/>
          <w:sz w:val="24"/>
        </w:rPr>
      </w:pPr>
    </w:p>
    <w:p w14:paraId="05157ADE"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Оплата отпуска производится не позднее, чем за 3 календарных дня до его начала.</w:t>
      </w:r>
    </w:p>
    <w:p w14:paraId="2417469B" w14:textId="77777777" w:rsidR="00DF105B" w:rsidRPr="00387360" w:rsidRDefault="00DF105B" w:rsidP="00387360">
      <w:pPr>
        <w:spacing w:after="0" w:line="240" w:lineRule="auto"/>
        <w:jc w:val="both"/>
        <w:rPr>
          <w:rFonts w:ascii="Times New Roman" w:eastAsia="Calibri" w:hAnsi="Times New Roman" w:cs="Times New Roman"/>
          <w:sz w:val="24"/>
        </w:rPr>
      </w:pPr>
    </w:p>
    <w:p w14:paraId="2BFC6560"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Запрещается не предоставление ежегодного оплачиваемого отпуска в течение 2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14:paraId="0CC9EF24" w14:textId="77777777" w:rsidR="00DF105B" w:rsidRPr="00387360" w:rsidRDefault="00DF105B" w:rsidP="00387360">
      <w:pPr>
        <w:spacing w:after="0" w:line="240" w:lineRule="auto"/>
        <w:jc w:val="both"/>
        <w:rPr>
          <w:rFonts w:ascii="Times New Roman" w:eastAsia="Calibri" w:hAnsi="Times New Roman" w:cs="Times New Roman"/>
          <w:sz w:val="24"/>
        </w:rPr>
      </w:pPr>
    </w:p>
    <w:p w14:paraId="39E7F4B2"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 исключительных случаях, когда предоставление ежегодного оплачиваемого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12A3287C" w14:textId="77777777" w:rsidR="00DF105B" w:rsidRPr="00387360" w:rsidRDefault="00DF105B" w:rsidP="00387360">
      <w:pPr>
        <w:tabs>
          <w:tab w:val="left" w:pos="851"/>
        </w:tabs>
        <w:spacing w:after="0" w:line="240" w:lineRule="auto"/>
        <w:jc w:val="both"/>
        <w:rPr>
          <w:rFonts w:ascii="Times New Roman" w:eastAsia="Times New Roman" w:hAnsi="Times New Roman" w:cs="Times New Roman"/>
          <w:sz w:val="24"/>
          <w:szCs w:val="24"/>
          <w:lang w:eastAsia="ru-RU"/>
        </w:rPr>
      </w:pPr>
    </w:p>
    <w:p w14:paraId="1854CC08" w14:textId="77777777" w:rsidR="00DF105B" w:rsidRPr="00387360" w:rsidRDefault="00DF105B" w:rsidP="00387360">
      <w:pPr>
        <w:numPr>
          <w:ilvl w:val="3"/>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0823FE1D"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67D862A5"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Ежегодный дополнительный оплачиваемый отпуск предоставляется работникам, условия труда на рабочих местах которых по результатам </w:t>
      </w:r>
      <w:hyperlink r:id="rId31" w:history="1">
        <w:r w:rsidRPr="00387360">
          <w:rPr>
            <w:rFonts w:ascii="Times New Roman" w:eastAsia="Times New Roman" w:hAnsi="Times New Roman" w:cs="Times New Roman"/>
            <w:sz w:val="24"/>
            <w:szCs w:val="24"/>
            <w:lang w:eastAsia="ru-RU"/>
          </w:rPr>
          <w:t>специальной оценки</w:t>
        </w:r>
      </w:hyperlink>
      <w:r w:rsidRPr="00387360">
        <w:rPr>
          <w:rFonts w:ascii="Times New Roman" w:eastAsia="Times New Roman" w:hAnsi="Times New Roman" w:cs="Times New Roman"/>
          <w:sz w:val="24"/>
          <w:szCs w:val="24"/>
          <w:lang w:eastAsia="ru-RU"/>
        </w:rPr>
        <w:t xml:space="preserve"> условий труда (действующих карт специальной оценки условий труда) отнесены к вредным условиям труда 2, 3 или 4 степени либо опасным условиям труда</w:t>
      </w:r>
      <w:r w:rsidRPr="00387360">
        <w:rPr>
          <w:rFonts w:ascii="Times New Roman" w:eastAsia="Calibri" w:hAnsi="Times New Roman" w:cs="Times New Roman"/>
          <w:b/>
          <w:sz w:val="24"/>
        </w:rPr>
        <w:t xml:space="preserve"> </w:t>
      </w:r>
      <w:r w:rsidRPr="00387360">
        <w:rPr>
          <w:rFonts w:ascii="Times New Roman" w:eastAsia="Calibri" w:hAnsi="Times New Roman" w:cs="Times New Roman"/>
          <w:sz w:val="24"/>
        </w:rPr>
        <w:t>(</w:t>
      </w:r>
      <w:r w:rsidRPr="00387360">
        <w:rPr>
          <w:rFonts w:ascii="Times New Roman" w:eastAsia="Times New Roman" w:hAnsi="Times New Roman" w:cs="Times New Roman"/>
          <w:sz w:val="24"/>
          <w:szCs w:val="24"/>
          <w:lang w:eastAsia="ru-RU"/>
        </w:rPr>
        <w:t>Федеральный закон от 28.12.2013 № 426-ФЗ «О спе</w:t>
      </w:r>
      <w:r w:rsidR="00C6664C" w:rsidRPr="00387360">
        <w:rPr>
          <w:rFonts w:ascii="Times New Roman" w:eastAsia="Times New Roman" w:hAnsi="Times New Roman" w:cs="Times New Roman"/>
          <w:sz w:val="24"/>
          <w:szCs w:val="24"/>
          <w:lang w:eastAsia="ru-RU"/>
        </w:rPr>
        <w:t>циальной оценке условий труда»).</w:t>
      </w:r>
    </w:p>
    <w:p w14:paraId="734D320C" w14:textId="77777777" w:rsidR="00DF105B" w:rsidRPr="00387360" w:rsidRDefault="00DF105B" w:rsidP="00387360">
      <w:pPr>
        <w:spacing w:after="0" w:line="240" w:lineRule="auto"/>
        <w:jc w:val="both"/>
        <w:rPr>
          <w:rFonts w:ascii="Times New Roman" w:eastAsia="Times New Roman" w:hAnsi="Times New Roman" w:cs="Times New Roman"/>
          <w:i/>
          <w:sz w:val="24"/>
          <w:szCs w:val="24"/>
          <w:lang w:eastAsia="ru-RU"/>
        </w:rPr>
      </w:pPr>
    </w:p>
    <w:p w14:paraId="7385FBF4" w14:textId="77777777" w:rsidR="00DF105B" w:rsidRPr="00387360" w:rsidRDefault="00DF105B" w:rsidP="00387360">
      <w:pPr>
        <w:numPr>
          <w:ilvl w:val="3"/>
          <w:numId w:val="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w:t>
      </w:r>
    </w:p>
    <w:p w14:paraId="761FBABF" w14:textId="77777777" w:rsidR="00DF105B" w:rsidRPr="00387360" w:rsidRDefault="00DF105B" w:rsidP="00387360">
      <w:pPr>
        <w:tabs>
          <w:tab w:val="left" w:pos="993"/>
        </w:tabs>
        <w:spacing w:after="0" w:line="240" w:lineRule="auto"/>
        <w:jc w:val="both"/>
        <w:rPr>
          <w:rFonts w:ascii="Times New Roman" w:eastAsia="Times New Roman" w:hAnsi="Times New Roman" w:cs="Times New Roman"/>
          <w:sz w:val="24"/>
          <w:szCs w:val="24"/>
          <w:lang w:eastAsia="ru-RU"/>
        </w:rPr>
      </w:pPr>
    </w:p>
    <w:p w14:paraId="3A4C1C03" w14:textId="77777777" w:rsidR="00DF105B" w:rsidRPr="00387360" w:rsidRDefault="00DF105B" w:rsidP="00387360">
      <w:pPr>
        <w:numPr>
          <w:ilvl w:val="3"/>
          <w:numId w:val="8"/>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 стаж работы, который дает право работникам на получение дополнительного отпуска за работу с вредными и (или) опасными условиями труда, включается только фактически отработанное во вредных и (или) опасных условиях время.</w:t>
      </w:r>
    </w:p>
    <w:p w14:paraId="14DB64DA"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3FB8B6CB"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i/>
          <w:sz w:val="24"/>
          <w:szCs w:val="24"/>
        </w:rPr>
      </w:pPr>
      <w:r w:rsidRPr="00387360">
        <w:rPr>
          <w:rFonts w:ascii="Times New Roman" w:eastAsia="Times New Roman" w:hAnsi="Times New Roman" w:cs="Times New Roman"/>
          <w:sz w:val="24"/>
          <w:szCs w:val="24"/>
          <w:lang w:eastAsia="ru-RU"/>
        </w:rPr>
        <w:t>Работникам, которым установлен ненормированный рабочий день, предоставляется ежегодный дополнительный оплачиваемый отпуск продолжительностью от 3 до 6 календарных дней.</w:t>
      </w:r>
      <w:r w:rsidRPr="00387360">
        <w:rPr>
          <w:rFonts w:ascii="Times New Roman" w:eastAsia="Times New Roman" w:hAnsi="Times New Roman" w:cs="Times New Roman"/>
          <w:sz w:val="24"/>
          <w:szCs w:val="24"/>
          <w:vertAlign w:val="superscript"/>
          <w:lang w:eastAsia="ru-RU"/>
        </w:rPr>
        <w:footnoteReference w:id="15"/>
      </w:r>
      <w:r w:rsidRPr="00387360">
        <w:rPr>
          <w:rFonts w:ascii="Times New Roman" w:eastAsia="Times New Roman" w:hAnsi="Times New Roman" w:cs="Times New Roman"/>
          <w:sz w:val="24"/>
          <w:szCs w:val="24"/>
          <w:lang w:eastAsia="ru-RU"/>
        </w:rPr>
        <w:t xml:space="preserve"> </w:t>
      </w:r>
    </w:p>
    <w:p w14:paraId="2C495B0B" w14:textId="77777777" w:rsidR="00DF105B" w:rsidRPr="00387360" w:rsidRDefault="00DF105B" w:rsidP="00387360">
      <w:pPr>
        <w:tabs>
          <w:tab w:val="left" w:pos="851"/>
        </w:tabs>
        <w:spacing w:after="0" w:line="240" w:lineRule="auto"/>
        <w:jc w:val="both"/>
        <w:rPr>
          <w:rFonts w:ascii="Times New Roman" w:eastAsia="Calibri" w:hAnsi="Times New Roman" w:cs="Times New Roman"/>
          <w:i/>
          <w:sz w:val="24"/>
          <w:szCs w:val="24"/>
        </w:rPr>
      </w:pPr>
    </w:p>
    <w:p w14:paraId="153691E9"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Calibri" w:hAnsi="Times New Roman" w:cs="Times New Roman"/>
          <w:i/>
          <w:sz w:val="24"/>
          <w:szCs w:val="24"/>
        </w:rPr>
      </w:pPr>
      <w:r w:rsidRPr="00387360">
        <w:rPr>
          <w:rFonts w:ascii="Times New Roman" w:eastAsia="Times New Roman" w:hAnsi="Times New Roman" w:cs="Times New Roman"/>
          <w:sz w:val="24"/>
          <w:szCs w:val="24"/>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w:t>
      </w:r>
      <w:r w:rsidRPr="00387360">
        <w:rPr>
          <w:rFonts w:ascii="Times New Roman" w:eastAsia="Times New Roman" w:hAnsi="Times New Roman" w:cs="Times New Roman"/>
          <w:sz w:val="24"/>
          <w:szCs w:val="24"/>
          <w:lang w:eastAsia="ru-RU"/>
        </w:rPr>
        <w:lastRenderedPageBreak/>
        <w:t>органа первичной профсоюзной организации не позднее, чем за 2 недели до наступления следующего календарного года и являющимся обязательным для работников и работодателя.</w:t>
      </w:r>
    </w:p>
    <w:p w14:paraId="6988541C"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2E0FA66A" w14:textId="77777777" w:rsidR="00DF105B" w:rsidRPr="00387360" w:rsidRDefault="00DF105B" w:rsidP="00387360">
      <w:pPr>
        <w:tabs>
          <w:tab w:val="left" w:pos="993"/>
        </w:tabs>
        <w:spacing w:after="0" w:line="240" w:lineRule="auto"/>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7.1.13.1.</w:t>
      </w:r>
      <w:r w:rsidRPr="00387360">
        <w:rPr>
          <w:rFonts w:ascii="Times New Roman" w:eastAsia="Times New Roman" w:hAnsi="Times New Roman" w:cs="Times New Roman"/>
          <w:sz w:val="24"/>
          <w:szCs w:val="24"/>
          <w:lang w:eastAsia="ru-RU"/>
        </w:rPr>
        <w:tab/>
        <w:t>Отдельным категориям работников в случаях, предусмотренных коллективным договором, ТК РФ и иными федеральными законами, ежегодный оплачиваемый отпуск предоставляется по их желанию в удобное для них время.</w:t>
      </w:r>
    </w:p>
    <w:p w14:paraId="29700E18"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4AD9838A" w14:textId="77777777" w:rsidR="00DF105B"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О времени начала отпуска работник должен быть извещен под подпись не позднее, чем за 2 недели до даты его начала.</w:t>
      </w:r>
    </w:p>
    <w:p w14:paraId="7BAAC784" w14:textId="77777777" w:rsidR="00387360" w:rsidRPr="00387360" w:rsidRDefault="00387360" w:rsidP="00387360">
      <w:pPr>
        <w:tabs>
          <w:tab w:val="left" w:pos="851"/>
        </w:tabs>
        <w:spacing w:after="0" w:line="240" w:lineRule="auto"/>
        <w:jc w:val="both"/>
        <w:rPr>
          <w:rFonts w:ascii="Times New Roman" w:eastAsia="Times New Roman" w:hAnsi="Times New Roman" w:cs="Times New Roman"/>
          <w:sz w:val="24"/>
          <w:szCs w:val="24"/>
          <w:lang w:eastAsia="ru-RU"/>
        </w:rPr>
      </w:pPr>
    </w:p>
    <w:p w14:paraId="1598104A" w14:textId="77777777" w:rsidR="00C6664C"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Порядок документооборота по оформлению отпуска определяется </w:t>
      </w:r>
      <w:r w:rsidR="00C6664C" w:rsidRPr="00387360">
        <w:rPr>
          <w:rFonts w:ascii="Times New Roman" w:eastAsia="Times New Roman" w:hAnsi="Times New Roman" w:cs="Times New Roman"/>
          <w:sz w:val="24"/>
          <w:szCs w:val="24"/>
          <w:lang w:eastAsia="ru-RU"/>
        </w:rPr>
        <w:t>Положением               ПАО «Саратовнефтепродукт» «О кадровом делопроизводстве» № П2-03 Р-0010 ЮЛ-464.</w:t>
      </w:r>
    </w:p>
    <w:p w14:paraId="05B5A17B"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2400A0CF"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До ухода в отпуск работник обязан ознакомиться с приказом (распоряжением) о предоставлении отпуска под подпись.</w:t>
      </w:r>
    </w:p>
    <w:p w14:paraId="4725F6B9"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1676E2AA"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В случаях, предусмотренных коллективным договором</w:t>
      </w:r>
      <w:r w:rsidR="00C6664C" w:rsidRPr="00387360">
        <w:rPr>
          <w:rFonts w:ascii="Times New Roman" w:eastAsia="Times New Roman" w:hAnsi="Times New Roman" w:cs="Times New Roman"/>
          <w:sz w:val="24"/>
          <w:szCs w:val="24"/>
          <w:lang w:eastAsia="ru-RU"/>
        </w:rPr>
        <w:t xml:space="preserve"> или</w:t>
      </w:r>
      <w:r w:rsidRPr="00387360">
        <w:rPr>
          <w:rFonts w:ascii="Times New Roman" w:eastAsia="Times New Roman" w:hAnsi="Times New Roman" w:cs="Times New Roman"/>
          <w:sz w:val="24"/>
          <w:szCs w:val="24"/>
          <w:lang w:eastAsia="ru-RU"/>
        </w:rPr>
        <w:t xml:space="preserve"> </w:t>
      </w:r>
      <w:r w:rsidR="00C6664C" w:rsidRPr="00387360">
        <w:rPr>
          <w:rFonts w:ascii="Times New Roman" w:eastAsia="Times New Roman" w:hAnsi="Times New Roman" w:cs="Times New Roman"/>
          <w:sz w:val="24"/>
          <w:szCs w:val="24"/>
          <w:lang w:eastAsia="ru-RU"/>
        </w:rPr>
        <w:t>Положением                               ПАО «Саратовнефтепродукт» «О кадровом делопроизводстве» № П2-03 Р-0010 ЮЛ-464</w:t>
      </w:r>
      <w:r w:rsidRPr="00387360">
        <w:rPr>
          <w:rFonts w:ascii="Times New Roman" w:eastAsia="Times New Roman" w:hAnsi="Times New Roman" w:cs="Times New Roman"/>
          <w:sz w:val="24"/>
          <w:szCs w:val="24"/>
          <w:lang w:eastAsia="ru-RU"/>
        </w:rPr>
        <w:t>, работнику по личному письменному заявлению может быть предоставлен дополнительный оплачиваемый отпуск по семейным обстоятельствам.</w:t>
      </w:r>
    </w:p>
    <w:p w14:paraId="69E243DC"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2852404A"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По семейным обстоятельствам и другим уважительным причинам, а также в случаях, предусмотренных ТК РФ, работнику по его письменному заявлению и согласованию с непосредственным руководителем может быть предоставлен (или предоставляется) отпуск без сохранения заработной платы, продолжительность которого определяется по договоренности между работником и работодателем.</w:t>
      </w:r>
    </w:p>
    <w:p w14:paraId="767929E6"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214966A6"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Для прохождения диспансеризации в случаях, предусмотренных ТК РФ, работник освобождается от работы.</w:t>
      </w:r>
    </w:p>
    <w:p w14:paraId="17F3BF28" w14:textId="77777777" w:rsidR="00DF105B" w:rsidRPr="00387360" w:rsidRDefault="00DF105B" w:rsidP="00387360">
      <w:pPr>
        <w:tabs>
          <w:tab w:val="left" w:pos="851"/>
        </w:tabs>
        <w:spacing w:after="0" w:line="240" w:lineRule="auto"/>
        <w:jc w:val="both"/>
        <w:rPr>
          <w:rFonts w:ascii="Times New Roman" w:eastAsia="Calibri" w:hAnsi="Times New Roman" w:cs="Times New Roman"/>
          <w:sz w:val="24"/>
        </w:rPr>
      </w:pPr>
    </w:p>
    <w:p w14:paraId="7CF914A1" w14:textId="77777777" w:rsidR="00DF105B" w:rsidRPr="00387360" w:rsidRDefault="00DF105B" w:rsidP="00387360">
      <w:pPr>
        <w:numPr>
          <w:ilvl w:val="0"/>
          <w:numId w:val="43"/>
        </w:numPr>
        <w:tabs>
          <w:tab w:val="left" w:pos="1134"/>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1 рабочий день 1 раз в три года с сохранением за ними места работы (должности) и среднего заработка.</w:t>
      </w:r>
    </w:p>
    <w:p w14:paraId="7A99600B"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69067410" w14:textId="77777777" w:rsidR="00DF105B" w:rsidRPr="00387360" w:rsidRDefault="00DF105B" w:rsidP="00387360">
      <w:pPr>
        <w:numPr>
          <w:ilvl w:val="0"/>
          <w:numId w:val="4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Работники, не достигшие возраста, дающего право на назначение пенсии по старости, в том числе досрочно, в течение 5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2 рабочих дня 1 раз в год с сохранением за ними места работы (должности) и среднего заработка.</w:t>
      </w:r>
    </w:p>
    <w:p w14:paraId="379F8392" w14:textId="77777777" w:rsidR="00DF105B" w:rsidRPr="00387360" w:rsidRDefault="00DF105B" w:rsidP="00387360">
      <w:pPr>
        <w:spacing w:after="0" w:line="240" w:lineRule="auto"/>
        <w:contextualSpacing/>
        <w:jc w:val="both"/>
        <w:rPr>
          <w:rFonts w:ascii="Times New Roman" w:eastAsia="Times New Roman" w:hAnsi="Times New Roman" w:cs="Times New Roman"/>
          <w:sz w:val="24"/>
          <w:szCs w:val="24"/>
          <w:lang w:eastAsia="ru-RU"/>
        </w:rPr>
      </w:pPr>
    </w:p>
    <w:p w14:paraId="7D87583E" w14:textId="77777777" w:rsidR="00DF105B" w:rsidRDefault="00DF105B" w:rsidP="00387360">
      <w:pPr>
        <w:spacing w:after="0" w:line="240" w:lineRule="auto"/>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Работники, достигшие возраста сорока лет, но не достигшие возраста, дающего право на назначение пенсии по старости, в том числе досрочно, а также предпенсионного возраста (пятилетнего периода до наступления возраста, дающего право на назначение пенсии по старости) при прохождении диспансеризации, в порядке, предусмотренном законодательством в сфере охраны здоровья, имеют право на освобождение от работы на 1 рабочий день 1 раз в год с сохранением за ними места работы (должности) и среднего заработка.</w:t>
      </w:r>
    </w:p>
    <w:p w14:paraId="61B50DD5" w14:textId="77777777" w:rsidR="00387360" w:rsidRPr="00387360" w:rsidRDefault="00387360" w:rsidP="00387360">
      <w:pPr>
        <w:spacing w:after="0" w:line="240" w:lineRule="auto"/>
        <w:jc w:val="both"/>
        <w:rPr>
          <w:rFonts w:ascii="Times New Roman" w:eastAsia="Times New Roman" w:hAnsi="Times New Roman" w:cs="Times New Roman"/>
          <w:sz w:val="24"/>
          <w:szCs w:val="24"/>
          <w:lang w:eastAsia="ru-RU"/>
        </w:rPr>
      </w:pPr>
    </w:p>
    <w:p w14:paraId="4C514B6B" w14:textId="77777777" w:rsidR="00C6664C" w:rsidRPr="00387360" w:rsidRDefault="00DF105B" w:rsidP="00387360">
      <w:pPr>
        <w:pStyle w:val="afe"/>
        <w:numPr>
          <w:ilvl w:val="3"/>
          <w:numId w:val="49"/>
        </w:numPr>
        <w:tabs>
          <w:tab w:val="left" w:pos="0"/>
        </w:tabs>
        <w:ind w:left="0" w:firstLine="0"/>
        <w:jc w:val="both"/>
        <w:rPr>
          <w:rFonts w:eastAsia="Times New Roman"/>
          <w:szCs w:val="24"/>
          <w:lang w:eastAsia="ru-RU"/>
        </w:rPr>
      </w:pPr>
      <w:r w:rsidRPr="00387360">
        <w:rPr>
          <w:rFonts w:eastAsia="Times New Roman"/>
          <w:szCs w:val="24"/>
          <w:lang w:eastAsia="ru-RU"/>
        </w:rPr>
        <w:lastRenderedPageBreak/>
        <w:t xml:space="preserve">Работник освобождается от работы для прохождения диспансеризации на основании письменного заявления. Работник должен подать заявление на согласование своему непосредственному руководителю или лицу, которое временно исполняет его обязанности. Согласованное заявление работник передает в </w:t>
      </w:r>
      <w:r w:rsidR="00C6664C" w:rsidRPr="00387360">
        <w:rPr>
          <w:rFonts w:eastAsia="Times New Roman"/>
          <w:szCs w:val="24"/>
          <w:lang w:eastAsia="ru-RU"/>
        </w:rPr>
        <w:t xml:space="preserve">отдел обеспечения персоналом </w:t>
      </w:r>
      <w:r w:rsidR="00646503" w:rsidRPr="00387360">
        <w:rPr>
          <w:rFonts w:eastAsia="Times New Roman"/>
          <w:szCs w:val="24"/>
          <w:lang w:eastAsia="ru-RU"/>
        </w:rPr>
        <w:t xml:space="preserve">                                         </w:t>
      </w:r>
      <w:r w:rsidR="00C6664C" w:rsidRPr="00387360">
        <w:rPr>
          <w:rFonts w:eastAsia="Times New Roman"/>
          <w:szCs w:val="24"/>
          <w:lang w:eastAsia="ru-RU"/>
        </w:rPr>
        <w:t>ПАО «Саратовнефтепродукт».</w:t>
      </w:r>
    </w:p>
    <w:p w14:paraId="65C71C50" w14:textId="77777777" w:rsidR="00DF105B" w:rsidRPr="00387360" w:rsidRDefault="00DF105B" w:rsidP="00387360">
      <w:pPr>
        <w:tabs>
          <w:tab w:val="left" w:pos="993"/>
        </w:tabs>
        <w:spacing w:after="0" w:line="240" w:lineRule="auto"/>
        <w:jc w:val="both"/>
        <w:rPr>
          <w:rFonts w:ascii="Times New Roman" w:eastAsia="Times New Roman" w:hAnsi="Times New Roman" w:cs="Times New Roman"/>
          <w:sz w:val="24"/>
          <w:szCs w:val="24"/>
          <w:lang w:eastAsia="ru-RU"/>
        </w:rPr>
      </w:pPr>
    </w:p>
    <w:p w14:paraId="22961E1A" w14:textId="77777777" w:rsidR="00DF105B" w:rsidRPr="00387360" w:rsidRDefault="00DF105B" w:rsidP="00387360">
      <w:pPr>
        <w:numPr>
          <w:ilvl w:val="0"/>
          <w:numId w:val="4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Если в связи с производственной необходимостью, руководитель структурного подразделения работника не согласится с датой освобождения от работы, указанной в заявлении, работнику предлагают выбрать другую дату.</w:t>
      </w:r>
    </w:p>
    <w:p w14:paraId="740D9AA4" w14:textId="77777777" w:rsidR="00DF105B" w:rsidRPr="00387360" w:rsidRDefault="00DF105B" w:rsidP="00387360">
      <w:pPr>
        <w:tabs>
          <w:tab w:val="left" w:pos="851"/>
          <w:tab w:val="left" w:pos="993"/>
        </w:tabs>
        <w:spacing w:after="0" w:line="240" w:lineRule="auto"/>
        <w:jc w:val="both"/>
        <w:rPr>
          <w:rFonts w:ascii="Times New Roman" w:eastAsia="Times New Roman" w:hAnsi="Times New Roman" w:cs="Times New Roman"/>
          <w:sz w:val="24"/>
          <w:szCs w:val="24"/>
          <w:lang w:eastAsia="ru-RU"/>
        </w:rPr>
      </w:pPr>
    </w:p>
    <w:p w14:paraId="48F2858E" w14:textId="77777777" w:rsidR="00DF105B" w:rsidRPr="00387360" w:rsidRDefault="00DF105B" w:rsidP="00387360">
      <w:pPr>
        <w:numPr>
          <w:ilvl w:val="0"/>
          <w:numId w:val="4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Результаты рассмотрения заявления руководитель Общества оформляет в виде резолюции на заявлении.</w:t>
      </w:r>
    </w:p>
    <w:p w14:paraId="1AFA7BB8" w14:textId="77777777" w:rsidR="00DF105B" w:rsidRPr="00387360" w:rsidRDefault="00DF105B" w:rsidP="00387360">
      <w:pPr>
        <w:tabs>
          <w:tab w:val="left" w:pos="851"/>
          <w:tab w:val="left" w:pos="993"/>
        </w:tabs>
        <w:spacing w:after="0" w:line="240" w:lineRule="auto"/>
        <w:jc w:val="both"/>
        <w:rPr>
          <w:rFonts w:ascii="Times New Roman" w:eastAsia="Times New Roman" w:hAnsi="Times New Roman" w:cs="Times New Roman"/>
          <w:sz w:val="24"/>
          <w:szCs w:val="24"/>
          <w:lang w:eastAsia="ru-RU"/>
        </w:rPr>
      </w:pPr>
    </w:p>
    <w:p w14:paraId="1669013C" w14:textId="77777777" w:rsidR="00DF105B" w:rsidRPr="00387360" w:rsidRDefault="00DF105B" w:rsidP="00387360">
      <w:pPr>
        <w:numPr>
          <w:ilvl w:val="0"/>
          <w:numId w:val="4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 обязан в течение 3 рабочих дней</w:t>
      </w:r>
      <w:r w:rsidRPr="00387360">
        <w:rPr>
          <w:rFonts w:ascii="Times New Roman" w:eastAsia="Times New Roman" w:hAnsi="Times New Roman" w:cs="Times New Roman"/>
          <w:i/>
          <w:sz w:val="24"/>
          <w:szCs w:val="24"/>
          <w:vertAlign w:val="superscript"/>
          <w:lang w:eastAsia="ru-RU"/>
        </w:rPr>
        <w:footnoteReference w:id="16"/>
      </w:r>
      <w:r w:rsidRPr="00387360">
        <w:rPr>
          <w:rFonts w:ascii="Times New Roman" w:eastAsia="Times New Roman" w:hAnsi="Times New Roman" w:cs="Times New Roman"/>
          <w:sz w:val="24"/>
          <w:szCs w:val="24"/>
          <w:lang w:eastAsia="ru-RU"/>
        </w:rPr>
        <w:t xml:space="preserve"> документально подтвердить, что проходил диспансеризацию в день, когда его освободили от работы. Таким документом может быть справка медицинской организации.</w:t>
      </w:r>
    </w:p>
    <w:p w14:paraId="556127E6" w14:textId="77777777" w:rsidR="00DF105B" w:rsidRPr="00387360" w:rsidRDefault="00DF105B" w:rsidP="00387360">
      <w:pPr>
        <w:tabs>
          <w:tab w:val="left" w:pos="851"/>
          <w:tab w:val="left" w:pos="993"/>
        </w:tabs>
        <w:spacing w:after="0" w:line="240" w:lineRule="auto"/>
        <w:jc w:val="both"/>
        <w:rPr>
          <w:rFonts w:ascii="Times New Roman" w:eastAsia="Times New Roman" w:hAnsi="Times New Roman" w:cs="Times New Roman"/>
          <w:sz w:val="24"/>
          <w:szCs w:val="24"/>
          <w:lang w:eastAsia="ru-RU"/>
        </w:rPr>
      </w:pPr>
    </w:p>
    <w:p w14:paraId="0B4478E0" w14:textId="77777777" w:rsidR="00DF105B" w:rsidRPr="00387360" w:rsidRDefault="00DF105B" w:rsidP="00387360">
      <w:pPr>
        <w:tabs>
          <w:tab w:val="left" w:pos="851"/>
        </w:tabs>
        <w:spacing w:after="0" w:line="240" w:lineRule="auto"/>
        <w:jc w:val="both"/>
        <w:rPr>
          <w:rFonts w:ascii="Times New Roman" w:eastAsia="Times New Roman" w:hAnsi="Times New Roman"/>
          <w:sz w:val="24"/>
          <w:szCs w:val="24"/>
          <w:lang w:eastAsia="ru-RU"/>
        </w:rPr>
      </w:pPr>
      <w:r w:rsidRPr="00387360">
        <w:rPr>
          <w:rFonts w:ascii="Times New Roman" w:eastAsia="Times New Roman" w:hAnsi="Times New Roman" w:cs="Times New Roman"/>
          <w:sz w:val="24"/>
          <w:szCs w:val="24"/>
          <w:lang w:eastAsia="ru-RU"/>
        </w:rPr>
        <w:t xml:space="preserve">В случае не предоставления работником документа, подтверждающего прохождение диспансеризации (отсутствия на работе), работодатель вправе привлечь работника к дисциплинарной ответственности в соответствии с </w:t>
      </w:r>
      <w:r w:rsidR="00646503" w:rsidRPr="00387360">
        <w:rPr>
          <w:rFonts w:ascii="Times New Roman" w:eastAsia="Times New Roman" w:hAnsi="Times New Roman"/>
          <w:sz w:val="24"/>
          <w:szCs w:val="24"/>
          <w:lang w:eastAsia="ru-RU"/>
        </w:rPr>
        <w:t>Положением                                                                      ПАО «Саратовнефтепродукт» «О порядке организации и проведения служебных расследований, проверок и привлечения работников к дисциплинарной и материальной ответственности» № П3-11.03 Р-0002 ЮЛ-464.</w:t>
      </w:r>
    </w:p>
    <w:p w14:paraId="5CDDE671" w14:textId="77777777" w:rsidR="00646503" w:rsidRPr="00387360" w:rsidRDefault="00646503" w:rsidP="00387360">
      <w:pPr>
        <w:tabs>
          <w:tab w:val="left" w:pos="851"/>
        </w:tabs>
        <w:spacing w:after="0" w:line="240" w:lineRule="auto"/>
        <w:jc w:val="both"/>
        <w:rPr>
          <w:rFonts w:ascii="Times New Roman" w:eastAsia="Times New Roman" w:hAnsi="Times New Roman" w:cs="Times New Roman"/>
          <w:sz w:val="24"/>
          <w:szCs w:val="24"/>
          <w:lang w:eastAsia="ru-RU"/>
        </w:rPr>
      </w:pPr>
    </w:p>
    <w:p w14:paraId="47DE5850" w14:textId="77777777" w:rsidR="00DF105B" w:rsidRPr="00387360" w:rsidRDefault="00DF105B" w:rsidP="00387360">
      <w:pPr>
        <w:numPr>
          <w:ilvl w:val="2"/>
          <w:numId w:val="8"/>
        </w:numPr>
        <w:tabs>
          <w:tab w:val="left" w:pos="851"/>
        </w:tabs>
        <w:spacing w:after="0" w:line="240" w:lineRule="auto"/>
        <w:ind w:left="0" w:firstLine="0"/>
        <w:jc w:val="both"/>
        <w:rPr>
          <w:rFonts w:ascii="Times New Roman" w:eastAsia="Times New Roman" w:hAnsi="Times New Roman" w:cs="Times New Roman"/>
          <w:sz w:val="24"/>
          <w:szCs w:val="24"/>
          <w:lang w:eastAsia="ru-RU"/>
        </w:rPr>
      </w:pPr>
      <w:bookmarkStart w:id="253" w:name="_Toc427135970"/>
      <w:r w:rsidRPr="00387360">
        <w:rPr>
          <w:rFonts w:ascii="Times New Roman" w:eastAsia="Times New Roman" w:hAnsi="Times New Roman" w:cs="Times New Roman"/>
          <w:sz w:val="24"/>
          <w:szCs w:val="24"/>
          <w:lang w:eastAsia="ru-RU"/>
        </w:rPr>
        <w:t>При наличии необходимости Обществом могут быть предусмотрены иные виды отдыха, предусмотренные действующим законодательством.</w:t>
      </w:r>
    </w:p>
    <w:p w14:paraId="37EED80B" w14:textId="77777777" w:rsidR="00DF105B" w:rsidRPr="00DF105B" w:rsidRDefault="00DF105B" w:rsidP="00DF105B">
      <w:pPr>
        <w:spacing w:after="0" w:line="240" w:lineRule="auto"/>
        <w:jc w:val="both"/>
        <w:rPr>
          <w:rFonts w:ascii="Times New Roman" w:eastAsia="Times New Roman" w:hAnsi="Times New Roman" w:cs="Times New Roman"/>
          <w:i/>
          <w:sz w:val="24"/>
          <w:szCs w:val="24"/>
          <w:lang w:eastAsia="ru-RU"/>
        </w:rPr>
      </w:pPr>
    </w:p>
    <w:p w14:paraId="60E2F5CF" w14:textId="77777777" w:rsidR="00DF105B" w:rsidRPr="00DF105B" w:rsidRDefault="00DF105B" w:rsidP="009B62DE">
      <w:pPr>
        <w:numPr>
          <w:ilvl w:val="0"/>
          <w:numId w:val="8"/>
        </w:numPr>
        <w:spacing w:after="0" w:line="240" w:lineRule="auto"/>
        <w:jc w:val="both"/>
        <w:rPr>
          <w:rFonts w:ascii="Times New Roman" w:eastAsia="Times New Roman" w:hAnsi="Times New Roman" w:cs="Times New Roman"/>
          <w:i/>
          <w:sz w:val="24"/>
          <w:szCs w:val="24"/>
          <w:lang w:eastAsia="ru-RU"/>
        </w:rPr>
        <w:sectPr w:rsidR="00DF105B" w:rsidRPr="00DF105B" w:rsidSect="00A04C02">
          <w:headerReference w:type="even" r:id="rId32"/>
          <w:headerReference w:type="first" r:id="rId33"/>
          <w:pgSz w:w="11906" w:h="16838"/>
          <w:pgMar w:top="510" w:right="1021" w:bottom="567" w:left="1247" w:header="737" w:footer="680" w:gutter="0"/>
          <w:cols w:space="708"/>
          <w:docGrid w:linePitch="360"/>
        </w:sectPr>
      </w:pPr>
    </w:p>
    <w:p w14:paraId="7DFD01E7" w14:textId="77777777" w:rsidR="00DF105B" w:rsidRPr="00DF105B" w:rsidRDefault="00DF105B" w:rsidP="009B62DE">
      <w:pPr>
        <w:keepNext/>
        <w:pageBreakBefore/>
        <w:numPr>
          <w:ilvl w:val="0"/>
          <w:numId w:val="42"/>
        </w:numPr>
        <w:tabs>
          <w:tab w:val="left" w:pos="567"/>
        </w:tabs>
        <w:spacing w:after="0" w:line="240" w:lineRule="auto"/>
        <w:jc w:val="both"/>
        <w:outlineLvl w:val="0"/>
        <w:rPr>
          <w:rFonts w:ascii="Arial" w:eastAsia="Times New Roman" w:hAnsi="Arial" w:cs="Times New Roman"/>
          <w:b/>
          <w:caps/>
          <w:sz w:val="32"/>
          <w:szCs w:val="32"/>
          <w:lang w:eastAsia="ru-RU"/>
        </w:rPr>
      </w:pPr>
      <w:bookmarkStart w:id="254" w:name="_Toc434937756"/>
      <w:bookmarkStart w:id="255" w:name="_Toc471811965"/>
      <w:bookmarkStart w:id="256" w:name="_Toc53404538"/>
      <w:bookmarkStart w:id="257" w:name="_Toc54178754"/>
      <w:bookmarkStart w:id="258" w:name="_Toc54180739"/>
      <w:bookmarkStart w:id="259" w:name="_Toc54334534"/>
      <w:r w:rsidRPr="00DF105B">
        <w:rPr>
          <w:rFonts w:ascii="Arial" w:eastAsia="Times New Roman" w:hAnsi="Arial" w:cs="Times New Roman"/>
          <w:b/>
          <w:caps/>
          <w:sz w:val="32"/>
          <w:szCs w:val="32"/>
          <w:lang w:eastAsia="ru-RU"/>
        </w:rPr>
        <w:lastRenderedPageBreak/>
        <w:t>ДИСЦИПЛИНА ТРУДА РАБОТНИКОВ ОБЩЕСТВА</w:t>
      </w:r>
      <w:bookmarkEnd w:id="253"/>
      <w:bookmarkEnd w:id="254"/>
      <w:bookmarkEnd w:id="255"/>
      <w:bookmarkEnd w:id="256"/>
      <w:bookmarkEnd w:id="257"/>
      <w:bookmarkEnd w:id="258"/>
      <w:bookmarkEnd w:id="259"/>
    </w:p>
    <w:p w14:paraId="6E3EF6D9"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0090CD76" w14:textId="77777777" w:rsidR="00DF105B" w:rsidRPr="00DF105B" w:rsidRDefault="00DF105B" w:rsidP="00DF105B">
      <w:pPr>
        <w:spacing w:after="0" w:line="240" w:lineRule="auto"/>
        <w:jc w:val="both"/>
        <w:rPr>
          <w:rFonts w:ascii="Times New Roman" w:eastAsia="Calibri" w:hAnsi="Times New Roman" w:cs="Times New Roman"/>
          <w:sz w:val="24"/>
          <w:lang w:eastAsia="ru-RU"/>
        </w:rPr>
      </w:pPr>
    </w:p>
    <w:p w14:paraId="4E26C743" w14:textId="77777777" w:rsidR="00DF105B" w:rsidRPr="00DF105B" w:rsidRDefault="00DF105B" w:rsidP="009B62DE">
      <w:pPr>
        <w:keepNext/>
        <w:numPr>
          <w:ilvl w:val="1"/>
          <w:numId w:val="42"/>
        </w:numPr>
        <w:tabs>
          <w:tab w:val="left" w:pos="567"/>
        </w:tabs>
        <w:spacing w:after="0" w:line="240" w:lineRule="auto"/>
        <w:jc w:val="both"/>
        <w:outlineLvl w:val="1"/>
        <w:rPr>
          <w:rFonts w:ascii="Arial" w:eastAsia="Times New Roman" w:hAnsi="Arial" w:cs="Times New Roman"/>
          <w:b/>
          <w:caps/>
          <w:sz w:val="24"/>
          <w:szCs w:val="24"/>
          <w:lang w:eastAsia="ru-RU"/>
        </w:rPr>
      </w:pPr>
      <w:bookmarkStart w:id="260" w:name="_Toc434937757"/>
      <w:bookmarkStart w:id="261" w:name="_Toc471811966"/>
      <w:bookmarkStart w:id="262" w:name="_Toc53404539"/>
      <w:bookmarkStart w:id="263" w:name="_Toc54178755"/>
      <w:bookmarkStart w:id="264" w:name="_Toc54180740"/>
      <w:bookmarkStart w:id="265" w:name="_Toc54334535"/>
      <w:r w:rsidRPr="00DF105B">
        <w:rPr>
          <w:rFonts w:ascii="Arial" w:eastAsia="Times New Roman" w:hAnsi="Arial" w:cs="Times New Roman"/>
          <w:b/>
          <w:caps/>
          <w:sz w:val="24"/>
          <w:szCs w:val="24"/>
          <w:lang w:eastAsia="ru-RU"/>
        </w:rPr>
        <w:t>ПООЩРЕНИЯ ЗА УСПЕХИ В РАБОТЕ</w:t>
      </w:r>
      <w:bookmarkEnd w:id="260"/>
      <w:bookmarkEnd w:id="261"/>
      <w:bookmarkEnd w:id="262"/>
      <w:bookmarkEnd w:id="263"/>
      <w:bookmarkEnd w:id="264"/>
      <w:bookmarkEnd w:id="265"/>
    </w:p>
    <w:p w14:paraId="40B7334D"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4F37EDBC" w14:textId="77777777" w:rsidR="00DF105B" w:rsidRPr="00387360" w:rsidRDefault="00DF105B" w:rsidP="00387360">
      <w:pPr>
        <w:numPr>
          <w:ilvl w:val="0"/>
          <w:numId w:val="24"/>
        </w:numPr>
        <w:spacing w:after="0" w:line="240" w:lineRule="auto"/>
        <w:ind w:left="0" w:firstLine="0"/>
        <w:jc w:val="both"/>
        <w:rPr>
          <w:rFonts w:ascii="Times New Roman" w:eastAsia="Times New Roman" w:hAnsi="Times New Roman" w:cs="Times New Roman"/>
          <w:b/>
          <w:sz w:val="24"/>
          <w:szCs w:val="24"/>
          <w:lang w:eastAsia="ru-RU"/>
        </w:rPr>
      </w:pPr>
      <w:r w:rsidRPr="00387360">
        <w:rPr>
          <w:rFonts w:ascii="Times New Roman" w:eastAsia="Times New Roman" w:hAnsi="Times New Roman" w:cs="Times New Roman"/>
          <w:sz w:val="24"/>
          <w:szCs w:val="24"/>
          <w:lang w:eastAsia="ru-RU"/>
        </w:rPr>
        <w:t>За образцовое выполнение трудовых обязанностей, повышение эффективности и качества работы, безупречную работу, новаторство в труде и за другие достижения в работе могут применяться поощрения работников.</w:t>
      </w:r>
    </w:p>
    <w:p w14:paraId="2FA81A31"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5F019BEC" w14:textId="77777777" w:rsidR="00DF105B" w:rsidRPr="00387360" w:rsidRDefault="00DF105B" w:rsidP="00387360">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Calibri" w:hAnsi="Times New Roman" w:cs="Times New Roman"/>
          <w:sz w:val="24"/>
          <w:szCs w:val="24"/>
        </w:rPr>
        <w:t>При принятии решения о поощрении работников, учитывается наличие неснятых дисциплинарных взысканий.</w:t>
      </w:r>
    </w:p>
    <w:p w14:paraId="5BC78992"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10F581E8" w14:textId="77777777" w:rsidR="00DF105B" w:rsidRPr="00387360" w:rsidRDefault="00DF105B" w:rsidP="00387360">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Поощрения объявляются в РД Общества и могут доводиться до сведения всех работников Общества. В РД Общества указывается за какие конкретные успехи в работе поощряется работник. Записи о поощрениях могут быть внесены в трудовую книжку работника (за исключением случаев, если в соответствии с ТК РФ, иным федеральным законом трудовая книжка на работника не ведется).</w:t>
      </w:r>
    </w:p>
    <w:p w14:paraId="358548EB"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554B3C95" w14:textId="77777777" w:rsidR="00DF105B" w:rsidRPr="00387360" w:rsidRDefault="00DF105B" w:rsidP="00387360">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При применении мер поощрения обеспечивается сочетание материальной и нематериальной мотивации.</w:t>
      </w:r>
    </w:p>
    <w:p w14:paraId="425FF878"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76CBF359" w14:textId="77777777" w:rsidR="00DF105B" w:rsidRPr="00387360" w:rsidRDefault="00DF105B" w:rsidP="00387360">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Работникам, успешно и добросовестно выполняющим свои трудовые обязанности, могут быть предоставлены поощрения в виде преимущества в получении льгот в области социально-культурного обеспечения (путевки в санатории, дома отдыха, турбазы и др.).</w:t>
      </w:r>
    </w:p>
    <w:p w14:paraId="0943A2C8"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02C89978" w14:textId="77777777" w:rsidR="00DF105B" w:rsidRPr="00387360" w:rsidRDefault="00DF105B" w:rsidP="00387360">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Трудовые коллективы могут участвовать в выдвижении работников, в том числе высказывают мнение по кандидатурам, представляемым к поощрению наградами, имеющими особое значение.</w:t>
      </w:r>
    </w:p>
    <w:p w14:paraId="64B436A8"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70A1AF5C" w14:textId="77777777" w:rsidR="00DF105B" w:rsidRPr="00387360" w:rsidRDefault="00DF105B" w:rsidP="00387360">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Работник не вправе притязать на поощрение или оспорить меру поощрения. Споры о применении (или неприменении) поощрения не подлежат рассмотрению в органах по разрешению трудовых споров.</w:t>
      </w:r>
    </w:p>
    <w:p w14:paraId="05D15596" w14:textId="77777777" w:rsidR="00DF105B" w:rsidRPr="00387360" w:rsidRDefault="00DF105B" w:rsidP="00387360">
      <w:pPr>
        <w:spacing w:after="0" w:line="240" w:lineRule="auto"/>
        <w:jc w:val="both"/>
        <w:rPr>
          <w:rFonts w:ascii="Times New Roman" w:eastAsia="Times New Roman" w:hAnsi="Times New Roman" w:cs="Times New Roman"/>
          <w:sz w:val="24"/>
          <w:szCs w:val="24"/>
          <w:lang w:eastAsia="ru-RU"/>
        </w:rPr>
      </w:pPr>
    </w:p>
    <w:p w14:paraId="362064A6" w14:textId="27F4F014" w:rsidR="00DF105B" w:rsidRPr="00387360" w:rsidRDefault="00DF105B" w:rsidP="00DF105B">
      <w:pPr>
        <w:numPr>
          <w:ilvl w:val="0"/>
          <w:numId w:val="24"/>
        </w:numPr>
        <w:spacing w:after="0" w:line="240" w:lineRule="auto"/>
        <w:ind w:left="0" w:firstLine="0"/>
        <w:jc w:val="both"/>
        <w:rPr>
          <w:rFonts w:ascii="Times New Roman" w:eastAsia="Times New Roman" w:hAnsi="Times New Roman" w:cs="Times New Roman"/>
          <w:sz w:val="24"/>
          <w:szCs w:val="24"/>
          <w:lang w:eastAsia="ru-RU"/>
        </w:rPr>
      </w:pPr>
      <w:r w:rsidRPr="00387360">
        <w:rPr>
          <w:rFonts w:ascii="Times New Roman" w:eastAsia="Times New Roman" w:hAnsi="Times New Roman" w:cs="Times New Roman"/>
          <w:sz w:val="24"/>
          <w:szCs w:val="24"/>
          <w:lang w:eastAsia="ru-RU"/>
        </w:rPr>
        <w:t xml:space="preserve">Решение о применении поощрения и его виде принимается работодателем в порядке, определенном </w:t>
      </w:r>
      <w:r w:rsidR="00387360" w:rsidRPr="00387360">
        <w:rPr>
          <w:rFonts w:ascii="Times New Roman" w:eastAsia="Times New Roman" w:hAnsi="Times New Roman" w:cs="Times New Roman"/>
          <w:sz w:val="24"/>
          <w:szCs w:val="24"/>
          <w:lang w:eastAsia="ru-RU"/>
        </w:rPr>
        <w:t xml:space="preserve">Положения ПАО </w:t>
      </w:r>
      <w:r w:rsidR="00387360">
        <w:rPr>
          <w:rFonts w:ascii="Times New Roman" w:eastAsia="Times New Roman" w:hAnsi="Times New Roman" w:cs="Times New Roman"/>
          <w:sz w:val="24"/>
          <w:szCs w:val="24"/>
          <w:lang w:eastAsia="ru-RU"/>
        </w:rPr>
        <w:t>«</w:t>
      </w:r>
      <w:r w:rsidR="00387360" w:rsidRPr="00387360">
        <w:rPr>
          <w:rFonts w:ascii="Times New Roman" w:eastAsia="Times New Roman" w:hAnsi="Times New Roman" w:cs="Times New Roman"/>
          <w:sz w:val="24"/>
          <w:szCs w:val="24"/>
          <w:lang w:eastAsia="ru-RU"/>
        </w:rPr>
        <w:t>Саратовнефтепродукт</w:t>
      </w:r>
      <w:r w:rsidR="00387360">
        <w:rPr>
          <w:rFonts w:ascii="Times New Roman" w:eastAsia="Times New Roman" w:hAnsi="Times New Roman" w:cs="Times New Roman"/>
          <w:sz w:val="24"/>
          <w:szCs w:val="24"/>
          <w:lang w:eastAsia="ru-RU"/>
        </w:rPr>
        <w:t>»</w:t>
      </w:r>
      <w:r w:rsidR="00387360" w:rsidRPr="00387360">
        <w:rPr>
          <w:rFonts w:ascii="Times New Roman" w:eastAsia="Times New Roman" w:hAnsi="Times New Roman" w:cs="Times New Roman"/>
          <w:sz w:val="24"/>
          <w:szCs w:val="24"/>
          <w:lang w:eastAsia="ru-RU"/>
        </w:rPr>
        <w:t xml:space="preserve"> «Порядок награждения корпоративными наградами» </w:t>
      </w:r>
      <w:r w:rsidR="00122959">
        <w:rPr>
          <w:rFonts w:ascii="Times New Roman" w:eastAsia="Times New Roman" w:hAnsi="Times New Roman" w:cs="Times New Roman"/>
          <w:sz w:val="24"/>
          <w:szCs w:val="24"/>
          <w:lang w:eastAsia="ru-RU"/>
        </w:rPr>
        <w:t>№ П2-03 Р-0007 ЮЛ-464</w:t>
      </w:r>
      <w:r w:rsidR="00387360" w:rsidRPr="00387360">
        <w:rPr>
          <w:rFonts w:ascii="Times New Roman" w:eastAsia="Times New Roman" w:hAnsi="Times New Roman" w:cs="Times New Roman"/>
          <w:sz w:val="24"/>
          <w:szCs w:val="24"/>
          <w:lang w:eastAsia="ru-RU"/>
        </w:rPr>
        <w:t>.</w:t>
      </w:r>
    </w:p>
    <w:p w14:paraId="13C2018F"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14C288D8" w14:textId="77777777" w:rsidR="00DF105B" w:rsidRPr="00DF105B" w:rsidRDefault="00DF105B" w:rsidP="009B62DE">
      <w:pPr>
        <w:keepNext/>
        <w:numPr>
          <w:ilvl w:val="1"/>
          <w:numId w:val="42"/>
        </w:numPr>
        <w:tabs>
          <w:tab w:val="left" w:pos="567"/>
        </w:tabs>
        <w:spacing w:after="0" w:line="240" w:lineRule="auto"/>
        <w:jc w:val="both"/>
        <w:outlineLvl w:val="1"/>
        <w:rPr>
          <w:rFonts w:ascii="Arial" w:eastAsia="Times New Roman" w:hAnsi="Arial" w:cs="Times New Roman"/>
          <w:b/>
          <w:caps/>
          <w:sz w:val="24"/>
          <w:szCs w:val="24"/>
          <w:lang w:eastAsia="ru-RU"/>
        </w:rPr>
      </w:pPr>
      <w:bookmarkStart w:id="266" w:name="_Toc434937758"/>
      <w:bookmarkStart w:id="267" w:name="_Toc471811967"/>
      <w:bookmarkStart w:id="268" w:name="_Toc53404540"/>
      <w:bookmarkStart w:id="269" w:name="_Toc54178756"/>
      <w:bookmarkStart w:id="270" w:name="_Toc54180741"/>
      <w:bookmarkStart w:id="271" w:name="_Toc54334536"/>
      <w:r w:rsidRPr="00DF105B">
        <w:rPr>
          <w:rFonts w:ascii="Arial" w:eastAsia="Times New Roman" w:hAnsi="Arial" w:cs="Times New Roman"/>
          <w:b/>
          <w:caps/>
          <w:sz w:val="24"/>
          <w:szCs w:val="24"/>
          <w:lang w:eastAsia="ru-RU"/>
        </w:rPr>
        <w:t xml:space="preserve">ВИДЫ ДИСЦИПЛИНАРНЫХ </w:t>
      </w:r>
      <w:bookmarkEnd w:id="266"/>
      <w:r w:rsidRPr="00DF105B">
        <w:rPr>
          <w:rFonts w:ascii="Arial" w:eastAsia="Times New Roman" w:hAnsi="Arial" w:cs="Times New Roman"/>
          <w:b/>
          <w:caps/>
          <w:sz w:val="24"/>
          <w:szCs w:val="24"/>
          <w:lang w:eastAsia="ru-RU"/>
        </w:rPr>
        <w:t>ПРОСТУПКОВ</w:t>
      </w:r>
      <w:bookmarkEnd w:id="267"/>
      <w:bookmarkEnd w:id="268"/>
      <w:bookmarkEnd w:id="269"/>
      <w:bookmarkEnd w:id="270"/>
      <w:bookmarkEnd w:id="271"/>
    </w:p>
    <w:p w14:paraId="06087B4C"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0E6EC843" w14:textId="77777777" w:rsidR="00DF105B" w:rsidRPr="003135A8" w:rsidRDefault="00DF105B" w:rsidP="003135A8">
      <w:pPr>
        <w:numPr>
          <w:ilvl w:val="2"/>
          <w:numId w:val="44"/>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Дисциплинарные взыскания применяются в случаях совершения работником дисциплинарного проступка, в том числе</w:t>
      </w:r>
      <w:r w:rsidRPr="003135A8">
        <w:rPr>
          <w:rFonts w:ascii="Times New Roman" w:eastAsia="Times New Roman" w:hAnsi="Times New Roman" w:cs="Times New Roman"/>
          <w:sz w:val="24"/>
          <w:szCs w:val="24"/>
          <w:vertAlign w:val="superscript"/>
          <w:lang w:eastAsia="ru-RU"/>
        </w:rPr>
        <w:footnoteReference w:id="17"/>
      </w:r>
      <w:r w:rsidRPr="003135A8">
        <w:rPr>
          <w:rFonts w:ascii="Times New Roman" w:eastAsia="Times New Roman" w:hAnsi="Times New Roman" w:cs="Times New Roman"/>
          <w:sz w:val="24"/>
          <w:szCs w:val="24"/>
          <w:lang w:eastAsia="ru-RU"/>
        </w:rPr>
        <w:t>:</w:t>
      </w:r>
    </w:p>
    <w:p w14:paraId="4B0567EA"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нарушение требований законодательства, обязательств по трудовому договору, правил внутреннего трудового распорядка, должностной инструкции, распорядительных и ЛНД Компании/Общества, технических правил и т.п.;</w:t>
      </w:r>
    </w:p>
    <w:p w14:paraId="297050FA"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отказ работника, без уважительных причин, от выполнения трудовых обязанностей в связи с изменением в установленном порядке норм труда;</w:t>
      </w:r>
    </w:p>
    <w:p w14:paraId="54DF5FE9"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lastRenderedPageBreak/>
        <w:t>отказ или уклонение, без уважительных причин, от обязательного медицинского и (или) психиатрического освидетельствования, от прохождения в рабочее время специального обучения и сдачи экзаменов по охране труда, правилам эксплуатации, а также аттестации по проверке знаний требований промышленной безопасности, если указанное является обязательным условием допуска к работе;</w:t>
      </w:r>
    </w:p>
    <w:p w14:paraId="186F465D"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 xml:space="preserve">отказ от заключения письменного договора о полной материальной ответственности за недостачу, ухудшение </w:t>
      </w:r>
      <w:r w:rsidR="006A2EBB" w:rsidRPr="003135A8">
        <w:rPr>
          <w:rFonts w:ascii="Times New Roman" w:eastAsia="Times New Roman" w:hAnsi="Times New Roman" w:cs="Times New Roman"/>
          <w:sz w:val="24"/>
          <w:szCs w:val="24"/>
          <w:lang w:eastAsia="ru-RU"/>
        </w:rPr>
        <w:t>состояния</w:t>
      </w:r>
      <w:r w:rsidRPr="003135A8">
        <w:rPr>
          <w:rFonts w:ascii="Times New Roman" w:eastAsia="Times New Roman" w:hAnsi="Times New Roman" w:cs="Times New Roman"/>
          <w:sz w:val="24"/>
          <w:szCs w:val="24"/>
          <w:lang w:eastAsia="ru-RU"/>
        </w:rPr>
        <w:t xml:space="preserve"> вверенного работнику имущества, если выполнение обязанностей по обслуживанию материальных ценностей является основной трудовой функцией работника, включено в трудовой договор /должностную инструкцию работника, и в соответствии с действующим законодательством с ним может быть заключен договор о полной материальной ответственности;</w:t>
      </w:r>
    </w:p>
    <w:p w14:paraId="7FEB13A8"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отсутствие на рабочем месте без уважительных причин, в течение всего рабочего дня (смены) независимо от продолжительности рабочего дня (смены);</w:t>
      </w:r>
    </w:p>
    <w:p w14:paraId="785E04DF"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отсутствие работника без уважительных причин на рабочем месте более 4 часов подряд в течение рабочего дня (смены);</w:t>
      </w:r>
    </w:p>
    <w:p w14:paraId="49EDCE21"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оставление без уважительной причины работы, без предупреждения Работодателя о расторжении трудового договора, а равно и до истечения двухнедельного срока предупреждения об увольнении по собственному желанию;</w:t>
      </w:r>
    </w:p>
    <w:p w14:paraId="4309B037"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самовольное использование дополнительных дней/времени отдыха за ранее отработанное время, а также самовольный уход в отпуск (основной, дополнительный);</w:t>
      </w:r>
    </w:p>
    <w:p w14:paraId="65B9FADB" w14:textId="77777777" w:rsidR="00DF105B" w:rsidRPr="003135A8"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 xml:space="preserve">нахождение работника в состоянии алкогольного, наркотического или иного токсического опьянения на рабочем месте, территории </w:t>
      </w:r>
      <w:r w:rsidRPr="003135A8">
        <w:rPr>
          <w:rFonts w:ascii="Times New Roman" w:eastAsia="Times New Roman" w:hAnsi="Times New Roman" w:cs="Times New Roman"/>
          <w:i/>
          <w:sz w:val="24"/>
          <w:szCs w:val="24"/>
          <w:lang w:eastAsia="ru-RU"/>
        </w:rPr>
        <w:t xml:space="preserve">или объектах </w:t>
      </w:r>
      <w:r w:rsidRPr="003135A8">
        <w:rPr>
          <w:rFonts w:ascii="Times New Roman" w:eastAsia="Times New Roman" w:hAnsi="Times New Roman" w:cs="Times New Roman"/>
          <w:sz w:val="24"/>
          <w:szCs w:val="24"/>
          <w:lang w:eastAsia="ru-RU"/>
        </w:rPr>
        <w:t>Общества;</w:t>
      </w:r>
    </w:p>
    <w:p w14:paraId="2AD98B56" w14:textId="77777777" w:rsidR="00DF105B" w:rsidRPr="00DF105B" w:rsidRDefault="00DF105B" w:rsidP="003135A8">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нарушение требований Положения Компании «Порядок управления конфликтом интересов в ПАО «НК «Роснефть» и Обществах Группы» № П3-11.03 Р-0077.</w:t>
      </w:r>
    </w:p>
    <w:p w14:paraId="76C32BAB"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386F3FA0" w14:textId="77777777" w:rsidR="00DF105B" w:rsidRPr="00DF105B" w:rsidRDefault="00DF105B" w:rsidP="003135A8">
      <w:pPr>
        <w:numPr>
          <w:ilvl w:val="2"/>
          <w:numId w:val="44"/>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За совершение дисциплинарного проступка работодатель имеет право применить следующие дисциплинарные взыскания:</w:t>
      </w:r>
    </w:p>
    <w:p w14:paraId="1EE8A462"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замечание;</w:t>
      </w:r>
    </w:p>
    <w:p w14:paraId="5DF71379"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выговор;</w:t>
      </w:r>
    </w:p>
    <w:p w14:paraId="6AB2FAEC"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увольнение по соответствующим основаниям.</w:t>
      </w:r>
    </w:p>
    <w:p w14:paraId="6F511423"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147E6BD8" w14:textId="77777777" w:rsidR="00DF105B" w:rsidRPr="00DF105B" w:rsidRDefault="00DF105B" w:rsidP="003135A8">
      <w:pPr>
        <w:numPr>
          <w:ilvl w:val="2"/>
          <w:numId w:val="44"/>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Увольнение в качестве дисциплинарного взыскания может быть применено в соответствии со статьей 81 ТК РФ за следующие дисциплинарные проступки:</w:t>
      </w:r>
    </w:p>
    <w:p w14:paraId="50FBEAF3" w14:textId="77777777" w:rsidR="00DF105B" w:rsidRPr="003135A8" w:rsidRDefault="00DF105B" w:rsidP="003135A8">
      <w:pPr>
        <w:spacing w:after="0" w:line="240" w:lineRule="auto"/>
        <w:jc w:val="both"/>
        <w:rPr>
          <w:rFonts w:ascii="Times New Roman" w:eastAsia="Times New Roman" w:hAnsi="Times New Roman" w:cs="Times New Roman"/>
          <w:sz w:val="24"/>
          <w:szCs w:val="24"/>
          <w:lang w:eastAsia="ru-RU"/>
        </w:rPr>
      </w:pPr>
    </w:p>
    <w:p w14:paraId="6B714FEE" w14:textId="77777777" w:rsidR="00DF105B" w:rsidRPr="00DF105B" w:rsidRDefault="00DF105B" w:rsidP="003135A8">
      <w:pPr>
        <w:numPr>
          <w:ilvl w:val="2"/>
          <w:numId w:val="44"/>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w:t>
      </w:r>
    </w:p>
    <w:p w14:paraId="75144DA0" w14:textId="77777777" w:rsidR="00DF105B" w:rsidRPr="00DF105B" w:rsidRDefault="00DF105B" w:rsidP="00DF105B">
      <w:pPr>
        <w:spacing w:after="0" w:line="240" w:lineRule="auto"/>
        <w:jc w:val="both"/>
        <w:rPr>
          <w:rFonts w:ascii="Times New Roman" w:eastAsia="Calibri" w:hAnsi="Times New Roman" w:cs="Times New Roman"/>
          <w:sz w:val="24"/>
        </w:rPr>
      </w:pPr>
    </w:p>
    <w:p w14:paraId="26F2F02F" w14:textId="77777777" w:rsidR="00DF105B" w:rsidRPr="00DF105B" w:rsidRDefault="00DF105B" w:rsidP="009B62DE">
      <w:pPr>
        <w:numPr>
          <w:ilvl w:val="3"/>
          <w:numId w:val="44"/>
        </w:numPr>
        <w:tabs>
          <w:tab w:val="left" w:pos="851"/>
        </w:tabs>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Однократное грубое нарушение работником трудовых обязанностей:</w:t>
      </w:r>
    </w:p>
    <w:p w14:paraId="50F4F4B2"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Прогул, то есть отсутствие на рабочем месте без уважительных причин в течение всего рабочего дня (смены) или более 4 часов подряд в течение рабочего дня (смены);</w:t>
      </w:r>
    </w:p>
    <w:p w14:paraId="605C1E4A"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появление на работе (на своем рабочем месте, на территории или объектах Общества, где по поручению работодателя работник должен выполнять трудовую функцию) в состоянии алкогольного, наркотического или иного токсического опьянения (порядок действий непосредственного руководителя работника в таких случаях осуществляется в соответствии с разделом 8.3 настоящих ПВТР.</w:t>
      </w:r>
    </w:p>
    <w:p w14:paraId="4902DD9D"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lastRenderedPageBreak/>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0DFCBCFC"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совершение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3EAC712" w14:textId="77777777" w:rsidR="00DF105B" w:rsidRPr="00DF105B" w:rsidRDefault="00DF105B" w:rsidP="009B62DE">
      <w:pPr>
        <w:numPr>
          <w:ilvl w:val="0"/>
          <w:numId w:val="23"/>
        </w:numPr>
        <w:tabs>
          <w:tab w:val="left" w:pos="539"/>
        </w:tabs>
        <w:spacing w:before="120" w:after="0" w:line="240" w:lineRule="auto"/>
        <w:ind w:left="538" w:hanging="357"/>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установленное комиссией по охране труда или уполномоченным по охране труда, нарушение требований охраны труда, если это нарушение повлекло за собой тяжкие последствия (в т.ч. несчастный случай на производстве, авария, катастрофа) либо заведомо создавало реальную угрозу наступления таких последствий.</w:t>
      </w:r>
    </w:p>
    <w:p w14:paraId="50E3C7DE" w14:textId="77777777" w:rsidR="00DF105B" w:rsidRPr="00DF105B" w:rsidRDefault="00DF105B" w:rsidP="00DF105B">
      <w:pPr>
        <w:spacing w:after="0" w:line="240" w:lineRule="auto"/>
        <w:jc w:val="both"/>
        <w:rPr>
          <w:rFonts w:ascii="Times New Roman" w:eastAsia="Calibri" w:hAnsi="Times New Roman" w:cs="Times New Roman"/>
          <w:sz w:val="24"/>
        </w:rPr>
      </w:pPr>
    </w:p>
    <w:p w14:paraId="4D7770AE" w14:textId="77777777" w:rsidR="00DF105B" w:rsidRPr="00DF105B" w:rsidRDefault="00DF105B" w:rsidP="003135A8">
      <w:pPr>
        <w:numPr>
          <w:ilvl w:val="3"/>
          <w:numId w:val="44"/>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14:paraId="7A2AA5AA" w14:textId="77777777" w:rsidR="00DF105B" w:rsidRPr="00DF105B" w:rsidRDefault="00DF105B" w:rsidP="003135A8">
      <w:pPr>
        <w:spacing w:after="0" w:line="240" w:lineRule="auto"/>
        <w:jc w:val="both"/>
        <w:rPr>
          <w:rFonts w:ascii="Times New Roman" w:eastAsia="Calibri" w:hAnsi="Times New Roman" w:cs="Times New Roman"/>
          <w:sz w:val="24"/>
        </w:rPr>
      </w:pPr>
    </w:p>
    <w:p w14:paraId="51225E85" w14:textId="77777777" w:rsidR="00DF105B" w:rsidRPr="00DF105B" w:rsidRDefault="00DF105B" w:rsidP="003135A8">
      <w:pPr>
        <w:numPr>
          <w:ilvl w:val="3"/>
          <w:numId w:val="44"/>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Другие нарушения, предусмотренные статьей 81 ТК РФ.</w:t>
      </w:r>
    </w:p>
    <w:p w14:paraId="2E910695"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CB65C0C"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4AF5EAA3" w14:textId="77777777" w:rsidR="00DF105B" w:rsidRPr="00DF105B" w:rsidRDefault="00DF105B" w:rsidP="003135A8">
      <w:pPr>
        <w:keepNext/>
        <w:numPr>
          <w:ilvl w:val="1"/>
          <w:numId w:val="44"/>
        </w:numPr>
        <w:tabs>
          <w:tab w:val="left" w:pos="567"/>
        </w:tabs>
        <w:spacing w:after="0" w:line="240" w:lineRule="auto"/>
        <w:ind w:left="0" w:firstLine="0"/>
        <w:jc w:val="both"/>
        <w:outlineLvl w:val="1"/>
        <w:rPr>
          <w:rFonts w:ascii="Arial" w:eastAsia="Times New Roman" w:hAnsi="Arial" w:cs="Times New Roman"/>
          <w:b/>
          <w:caps/>
          <w:sz w:val="24"/>
          <w:szCs w:val="24"/>
          <w:lang w:eastAsia="ru-RU"/>
        </w:rPr>
      </w:pPr>
      <w:bookmarkStart w:id="272" w:name="_Toc434937759"/>
      <w:bookmarkStart w:id="273" w:name="_Toc471811968"/>
      <w:bookmarkStart w:id="274" w:name="_Toc53404541"/>
      <w:bookmarkStart w:id="275" w:name="_Toc54178757"/>
      <w:bookmarkStart w:id="276" w:name="_Toc54180742"/>
      <w:bookmarkStart w:id="277" w:name="_Toc54334537"/>
      <w:r w:rsidRPr="00DF105B">
        <w:rPr>
          <w:rFonts w:ascii="Arial" w:eastAsia="Times New Roman" w:hAnsi="Arial" w:cs="Times New Roman"/>
          <w:b/>
          <w:caps/>
          <w:sz w:val="24"/>
          <w:szCs w:val="24"/>
          <w:lang w:eastAsia="ru-RU"/>
        </w:rPr>
        <w:t xml:space="preserve">ПОРЯДОК </w:t>
      </w:r>
      <w:bookmarkEnd w:id="272"/>
      <w:r w:rsidRPr="00DF105B">
        <w:rPr>
          <w:rFonts w:ascii="Arial" w:eastAsia="Times New Roman" w:hAnsi="Arial" w:cs="Times New Roman"/>
          <w:b/>
          <w:caps/>
          <w:sz w:val="24"/>
          <w:szCs w:val="24"/>
          <w:lang w:eastAsia="ru-RU"/>
        </w:rPr>
        <w:t>ДЕЙСТВИЙ</w:t>
      </w:r>
      <w:r w:rsidRPr="00DF105B">
        <w:rPr>
          <w:rFonts w:ascii="Arial" w:eastAsia="Times New Roman" w:hAnsi="Arial" w:cs="Times New Roman"/>
          <w:b/>
          <w:caps/>
          <w:lang w:eastAsia="ru-RU"/>
        </w:rPr>
        <w:t xml:space="preserve"> </w:t>
      </w:r>
      <w:r w:rsidRPr="00DF105B">
        <w:rPr>
          <w:rFonts w:ascii="Arial" w:eastAsia="Times New Roman" w:hAnsi="Arial" w:cs="Times New Roman"/>
          <w:b/>
          <w:caps/>
          <w:sz w:val="24"/>
          <w:szCs w:val="24"/>
          <w:lang w:eastAsia="ru-RU"/>
        </w:rPr>
        <w:t>ПРИ ПОЯВЛЕНИИ РАБОТНИКА В СОСТОЯНИИ АЛКОГОЛЬНОГО, НАРКОТИЧЕСКОГО ИЛИ ТОКСИЧЕСКОГО ОПЬЯНЕНИЯ НА РАБОЧЕМ МЕСТЕ, ТЕРРИТОРИИ ОБЩЕСТВА</w:t>
      </w:r>
      <w:bookmarkEnd w:id="273"/>
      <w:bookmarkEnd w:id="274"/>
      <w:bookmarkEnd w:id="275"/>
      <w:bookmarkEnd w:id="276"/>
      <w:bookmarkEnd w:id="277"/>
    </w:p>
    <w:p w14:paraId="5737447B"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7E4B17A5" w14:textId="77777777" w:rsidR="00DF105B" w:rsidRPr="003135A8" w:rsidRDefault="00DF105B" w:rsidP="003135A8">
      <w:pPr>
        <w:numPr>
          <w:ilvl w:val="2"/>
          <w:numId w:val="35"/>
        </w:numPr>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При обнаружении признаков алкогольного, наркотического или токсического опьянения у работника (запах алкоголя в выдыхаемом воздухе; нарушение координации движений; неустойчивость положения (вплоть до падения); шатающаяся походка, раздражительность, агрессивность поведения; отсутствие концентрации внимания; неадекватная реакция на слова и действия; непонимание вопросов; бессвязная речь; брань и нецензурные выражения в адрес окружающих; покраснение кожных покровов и др.) руководитель структурного подразделения</w:t>
      </w:r>
      <w:r w:rsidRPr="003135A8">
        <w:rPr>
          <w:rFonts w:ascii="Times New Roman" w:eastAsia="Calibri" w:hAnsi="Times New Roman" w:cs="Times New Roman"/>
          <w:sz w:val="24"/>
          <w:szCs w:val="24"/>
          <w:vertAlign w:val="superscript"/>
        </w:rPr>
        <w:t xml:space="preserve"> </w:t>
      </w:r>
      <w:r w:rsidRPr="003135A8">
        <w:rPr>
          <w:rFonts w:ascii="Times New Roman" w:eastAsia="Calibri" w:hAnsi="Times New Roman" w:cs="Times New Roman"/>
          <w:sz w:val="24"/>
          <w:szCs w:val="24"/>
        </w:rPr>
        <w:t>работника должен</w:t>
      </w:r>
      <w:r w:rsidRPr="003135A8">
        <w:rPr>
          <w:rFonts w:ascii="Times New Roman" w:eastAsia="Calibri" w:hAnsi="Times New Roman" w:cs="Times New Roman"/>
          <w:sz w:val="24"/>
          <w:szCs w:val="24"/>
          <w:vertAlign w:val="superscript"/>
        </w:rPr>
        <w:footnoteReference w:id="18"/>
      </w:r>
      <w:r w:rsidRPr="003135A8">
        <w:rPr>
          <w:rFonts w:ascii="Times New Roman" w:eastAsia="Calibri" w:hAnsi="Times New Roman" w:cs="Times New Roman"/>
          <w:sz w:val="24"/>
          <w:szCs w:val="24"/>
        </w:rPr>
        <w:t>:</w:t>
      </w:r>
    </w:p>
    <w:p w14:paraId="21D7038A" w14:textId="77777777" w:rsidR="00DF105B" w:rsidRPr="003135A8" w:rsidRDefault="00DF105B" w:rsidP="003135A8">
      <w:pPr>
        <w:spacing w:after="0" w:line="240" w:lineRule="auto"/>
        <w:jc w:val="both"/>
        <w:rPr>
          <w:rFonts w:ascii="Times New Roman" w:eastAsia="Calibri" w:hAnsi="Times New Roman" w:cs="Times New Roman"/>
          <w:sz w:val="24"/>
        </w:rPr>
      </w:pPr>
    </w:p>
    <w:p w14:paraId="50AF7C81" w14:textId="77777777" w:rsidR="00DF105B" w:rsidRPr="003135A8" w:rsidRDefault="00DF105B" w:rsidP="003135A8">
      <w:pPr>
        <w:numPr>
          <w:ilvl w:val="3"/>
          <w:numId w:val="35"/>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В соответствии со ст. 76 ТК РФ отстранить (не допускать к работе) работника, с признаками алкогольного (иного) опьянения, от выполнения им функциональных обязанностей.</w:t>
      </w:r>
    </w:p>
    <w:p w14:paraId="7748439E" w14:textId="77777777" w:rsidR="00DF105B" w:rsidRPr="003135A8" w:rsidRDefault="00DF105B" w:rsidP="003135A8">
      <w:pPr>
        <w:tabs>
          <w:tab w:val="left" w:pos="851"/>
        </w:tabs>
        <w:spacing w:after="0" w:line="240" w:lineRule="auto"/>
        <w:jc w:val="both"/>
        <w:rPr>
          <w:rFonts w:ascii="Times New Roman" w:eastAsia="Calibri" w:hAnsi="Times New Roman" w:cs="Times New Roman"/>
          <w:sz w:val="24"/>
          <w:szCs w:val="24"/>
        </w:rPr>
      </w:pPr>
    </w:p>
    <w:p w14:paraId="2A56EDAD" w14:textId="77777777" w:rsidR="00DF105B" w:rsidRPr="003135A8" w:rsidRDefault="00DF105B" w:rsidP="003135A8">
      <w:pPr>
        <w:numPr>
          <w:ilvl w:val="3"/>
          <w:numId w:val="35"/>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Запросить у работника объяснение поступка в письменной форме, в порядке, предусмотренном ст.193 ТК РФ. Отказ работника предоставить объяснения следует отразить в акте (</w:t>
      </w:r>
      <w:r w:rsidRPr="003135A8">
        <w:rPr>
          <w:rFonts w:ascii="Times New Roman" w:eastAsia="Times New Roman" w:hAnsi="Times New Roman" w:cs="Times New Roman"/>
          <w:color w:val="0000FF"/>
          <w:sz w:val="24"/>
          <w:szCs w:val="24"/>
          <w:u w:val="single"/>
          <w:lang w:eastAsia="ru-RU"/>
        </w:rPr>
        <w:t xml:space="preserve">Приложение </w:t>
      </w:r>
      <w:r w:rsidR="006A2EBB" w:rsidRPr="003135A8">
        <w:rPr>
          <w:rFonts w:ascii="Times New Roman" w:eastAsia="Times New Roman" w:hAnsi="Times New Roman" w:cs="Times New Roman"/>
          <w:color w:val="0000FF"/>
          <w:sz w:val="24"/>
          <w:szCs w:val="24"/>
          <w:u w:val="single"/>
          <w:lang w:eastAsia="ru-RU"/>
        </w:rPr>
        <w:t>8</w:t>
      </w:r>
      <w:r w:rsidRPr="003135A8">
        <w:rPr>
          <w:rFonts w:ascii="Times New Roman" w:eastAsia="Calibri" w:hAnsi="Times New Roman" w:cs="Times New Roman"/>
          <w:sz w:val="24"/>
          <w:szCs w:val="24"/>
        </w:rPr>
        <w:t>).</w:t>
      </w:r>
    </w:p>
    <w:p w14:paraId="63E8C144" w14:textId="77777777" w:rsidR="00DF105B" w:rsidRPr="003135A8" w:rsidRDefault="00DF105B" w:rsidP="003135A8">
      <w:pPr>
        <w:spacing w:after="0" w:line="240" w:lineRule="auto"/>
        <w:jc w:val="both"/>
        <w:rPr>
          <w:rFonts w:ascii="Times New Roman" w:eastAsia="Calibri" w:hAnsi="Times New Roman" w:cs="Times New Roman"/>
          <w:sz w:val="24"/>
        </w:rPr>
      </w:pPr>
    </w:p>
    <w:p w14:paraId="734B291D" w14:textId="77777777" w:rsidR="00DF105B" w:rsidRPr="003135A8" w:rsidRDefault="00DF105B" w:rsidP="003135A8">
      <w:pPr>
        <w:numPr>
          <w:ilvl w:val="3"/>
          <w:numId w:val="35"/>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Составить акт о появлении работника в состоянии алкогольного, наркотического или токсического опьянения</w:t>
      </w:r>
      <w:r w:rsidRPr="003135A8">
        <w:rPr>
          <w:rFonts w:ascii="Times New Roman" w:eastAsia="Calibri" w:hAnsi="Times New Roman" w:cs="Times New Roman"/>
          <w:b/>
          <w:i/>
          <w:sz w:val="24"/>
          <w:szCs w:val="24"/>
        </w:rPr>
        <w:t xml:space="preserve"> </w:t>
      </w:r>
      <w:r w:rsidRPr="003135A8">
        <w:rPr>
          <w:rFonts w:ascii="Times New Roman" w:eastAsia="Calibri" w:hAnsi="Times New Roman" w:cs="Times New Roman"/>
          <w:sz w:val="24"/>
          <w:szCs w:val="24"/>
        </w:rPr>
        <w:t>(</w:t>
      </w:r>
      <w:r w:rsidR="004B53E5" w:rsidRPr="003135A8">
        <w:rPr>
          <w:rFonts w:ascii="Times New Roman" w:eastAsia="Times New Roman" w:hAnsi="Times New Roman" w:cs="Times New Roman"/>
          <w:color w:val="0000FF"/>
          <w:sz w:val="24"/>
          <w:szCs w:val="24"/>
          <w:u w:val="single"/>
          <w:lang w:eastAsia="ru-RU"/>
        </w:rPr>
        <w:t>Приложение 8</w:t>
      </w:r>
      <w:r w:rsidRPr="003135A8">
        <w:rPr>
          <w:rFonts w:ascii="Times New Roman" w:eastAsia="Calibri" w:hAnsi="Times New Roman" w:cs="Times New Roman"/>
          <w:sz w:val="24"/>
          <w:szCs w:val="24"/>
        </w:rPr>
        <w:t>), в котором должны быть указаны признаки, свидетельствующие о нахождении в нетрезвом состоянии. С актом необходимо ознакомить работника под подпись.</w:t>
      </w:r>
    </w:p>
    <w:p w14:paraId="25752E74" w14:textId="77777777" w:rsidR="00DF105B" w:rsidRPr="003135A8" w:rsidRDefault="00DF105B" w:rsidP="003135A8">
      <w:pPr>
        <w:spacing w:after="0" w:line="240" w:lineRule="auto"/>
        <w:jc w:val="both"/>
        <w:rPr>
          <w:rFonts w:ascii="Times New Roman" w:eastAsia="Calibri" w:hAnsi="Times New Roman" w:cs="Times New Roman"/>
          <w:sz w:val="24"/>
        </w:rPr>
      </w:pPr>
    </w:p>
    <w:p w14:paraId="1B83E7CB" w14:textId="77777777" w:rsidR="00DF105B" w:rsidRPr="003135A8" w:rsidRDefault="00DF105B" w:rsidP="003135A8">
      <w:pPr>
        <w:numPr>
          <w:ilvl w:val="3"/>
          <w:numId w:val="35"/>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 xml:space="preserve">Организовать доставку работника в течение 2 часов с момента обнаружения признаков употребления алкогольных, наркотических или токсических веществ для медицинского освидетельствования в соответствующее медицинское учреждение. Согласно </w:t>
      </w:r>
      <w:r w:rsidRPr="003135A8">
        <w:rPr>
          <w:rFonts w:ascii="Times New Roman" w:eastAsia="Calibri" w:hAnsi="Times New Roman" w:cs="Times New Roman"/>
          <w:sz w:val="24"/>
          <w:szCs w:val="24"/>
        </w:rPr>
        <w:lastRenderedPageBreak/>
        <w:t>ст. 20 Федерального закона от 21.11.2011 № 323-ФЗ «Об основах охраны здоровья граждан в Российской Федерации» гражданин имеет право отказаться от медицинского вмешательства или потребовать его прекращения, в этом случае отказ работника от медицинского освидетельствования следует зафиксировать в акте (</w:t>
      </w:r>
      <w:r w:rsidR="004B53E5" w:rsidRPr="003135A8">
        <w:rPr>
          <w:rFonts w:ascii="Times New Roman" w:eastAsia="Times New Roman" w:hAnsi="Times New Roman" w:cs="Times New Roman"/>
          <w:color w:val="0000FF"/>
          <w:sz w:val="24"/>
          <w:szCs w:val="24"/>
          <w:u w:val="single"/>
          <w:lang w:eastAsia="ru-RU"/>
        </w:rPr>
        <w:t>Приложение 8</w:t>
      </w:r>
      <w:r w:rsidRPr="003135A8">
        <w:rPr>
          <w:rFonts w:ascii="Times New Roman" w:eastAsia="Calibri" w:hAnsi="Times New Roman" w:cs="Times New Roman"/>
          <w:sz w:val="24"/>
          <w:szCs w:val="24"/>
        </w:rPr>
        <w:t>).</w:t>
      </w:r>
    </w:p>
    <w:p w14:paraId="2E600D72" w14:textId="77777777" w:rsidR="00DF105B" w:rsidRPr="003135A8" w:rsidRDefault="00DF105B" w:rsidP="003135A8">
      <w:pPr>
        <w:spacing w:after="0" w:line="240" w:lineRule="auto"/>
        <w:jc w:val="both"/>
        <w:rPr>
          <w:rFonts w:ascii="Times New Roman" w:eastAsia="Calibri" w:hAnsi="Times New Roman" w:cs="Times New Roman"/>
          <w:sz w:val="24"/>
        </w:rPr>
      </w:pPr>
    </w:p>
    <w:p w14:paraId="35F098D2" w14:textId="77777777" w:rsidR="00DF105B" w:rsidRPr="003135A8" w:rsidRDefault="00DF105B" w:rsidP="003135A8">
      <w:pPr>
        <w:numPr>
          <w:ilvl w:val="3"/>
          <w:numId w:val="35"/>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Составить служебную записку (в свободной форме или по форме, принятой в Обществе) на имя руководителя Общества о появлении работника на рабочем месте в нетрезвом виде, необходимости издания приказа (распоряжении) об отстранении работника от работы, предложением о последующем применении дисциплинарного взыскания. (Служебная записка должна быть составлена и зарегистрирована в день совершения дисциплинарного проступка).</w:t>
      </w:r>
    </w:p>
    <w:p w14:paraId="6A2371ED" w14:textId="77777777" w:rsidR="00DF105B" w:rsidRPr="003135A8" w:rsidRDefault="00DF105B" w:rsidP="003135A8">
      <w:pPr>
        <w:spacing w:after="0" w:line="240" w:lineRule="auto"/>
        <w:jc w:val="both"/>
        <w:rPr>
          <w:rFonts w:ascii="Times New Roman" w:eastAsia="Calibri" w:hAnsi="Times New Roman" w:cs="Times New Roman"/>
          <w:sz w:val="24"/>
        </w:rPr>
      </w:pPr>
    </w:p>
    <w:p w14:paraId="6CD66F6E" w14:textId="77777777" w:rsidR="00DF105B" w:rsidRPr="003135A8" w:rsidRDefault="00DF105B" w:rsidP="003135A8">
      <w:pPr>
        <w:numPr>
          <w:ilvl w:val="3"/>
          <w:numId w:val="35"/>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 xml:space="preserve">На основании служебной записки, акта о появлении работника в состоянии алкогольного, наркотического или токсического опьянения и других документов </w:t>
      </w:r>
      <w:r w:rsidRPr="003135A8">
        <w:rPr>
          <w:rFonts w:ascii="Times New Roman" w:eastAsia="Calibri" w:hAnsi="Times New Roman" w:cs="Times New Roman"/>
          <w:i/>
          <w:sz w:val="24"/>
          <w:szCs w:val="24"/>
        </w:rPr>
        <w:t>(при их наличии)</w:t>
      </w:r>
      <w:r w:rsidRPr="003135A8">
        <w:rPr>
          <w:rFonts w:ascii="Times New Roman" w:eastAsia="Calibri" w:hAnsi="Times New Roman" w:cs="Times New Roman"/>
          <w:sz w:val="24"/>
          <w:szCs w:val="24"/>
        </w:rPr>
        <w:t>, приказом (распоряжением) руководителя Общества, или лицом им уполномоченным, оформляется решение об отстранении работника от работы с указанием сроков отстранения. При отсутствии возможности определить период отстранения, последующий допуск работника к работе оформляется отдельным приказом (распоряжением). Факт отстранения от работы не является дисциплинарным взысканием.</w:t>
      </w:r>
    </w:p>
    <w:p w14:paraId="797DC319" w14:textId="77777777" w:rsidR="00DF105B" w:rsidRPr="003135A8" w:rsidRDefault="00DF105B" w:rsidP="003135A8">
      <w:pPr>
        <w:spacing w:after="0" w:line="240" w:lineRule="auto"/>
        <w:jc w:val="both"/>
        <w:rPr>
          <w:rFonts w:ascii="Times New Roman" w:eastAsia="Calibri" w:hAnsi="Times New Roman" w:cs="Times New Roman"/>
          <w:sz w:val="24"/>
        </w:rPr>
      </w:pPr>
    </w:p>
    <w:p w14:paraId="68B284E6" w14:textId="77777777" w:rsidR="00DF105B" w:rsidRPr="003135A8" w:rsidRDefault="00DF105B" w:rsidP="003135A8">
      <w:pPr>
        <w:numPr>
          <w:ilvl w:val="2"/>
          <w:numId w:val="35"/>
        </w:numPr>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Инициатор отстранения работника от работы должен обеспечить соблюдение сроков, в пределах которого может быть применено дисциплинарное взыскание.</w:t>
      </w:r>
    </w:p>
    <w:p w14:paraId="23A15E46"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0AA5A6E"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225BEDE0" w14:textId="77777777" w:rsidR="00DF105B" w:rsidRPr="00DF105B" w:rsidRDefault="00DF105B" w:rsidP="009B62DE">
      <w:pPr>
        <w:keepNext/>
        <w:numPr>
          <w:ilvl w:val="1"/>
          <w:numId w:val="44"/>
        </w:numPr>
        <w:tabs>
          <w:tab w:val="left" w:pos="567"/>
        </w:tabs>
        <w:spacing w:after="0" w:line="240" w:lineRule="auto"/>
        <w:jc w:val="both"/>
        <w:outlineLvl w:val="1"/>
        <w:rPr>
          <w:rFonts w:ascii="Arial" w:eastAsia="Times New Roman" w:hAnsi="Arial" w:cs="Times New Roman"/>
          <w:b/>
          <w:caps/>
          <w:sz w:val="24"/>
          <w:szCs w:val="24"/>
          <w:lang w:eastAsia="ru-RU"/>
        </w:rPr>
      </w:pPr>
      <w:bookmarkStart w:id="278" w:name="_Toc471811969"/>
      <w:bookmarkStart w:id="279" w:name="_Toc53404542"/>
      <w:bookmarkStart w:id="280" w:name="_Toc54178758"/>
      <w:bookmarkStart w:id="281" w:name="_Toc54180743"/>
      <w:bookmarkStart w:id="282" w:name="_Toc54334538"/>
      <w:r w:rsidRPr="00DF105B">
        <w:rPr>
          <w:rFonts w:ascii="Arial" w:eastAsia="Times New Roman" w:hAnsi="Arial" w:cs="Times New Roman"/>
          <w:b/>
          <w:caps/>
          <w:sz w:val="24"/>
          <w:szCs w:val="24"/>
          <w:lang w:eastAsia="ru-RU"/>
        </w:rPr>
        <w:t>ПОРЯДОК ПРИМЕНЕНИЯ К РАБОТНИКУ ДИСЦИПЛИНАРНОГО ВЗЫСКАНИЯ</w:t>
      </w:r>
      <w:bookmarkEnd w:id="278"/>
      <w:bookmarkEnd w:id="279"/>
      <w:bookmarkEnd w:id="280"/>
      <w:bookmarkEnd w:id="281"/>
      <w:bookmarkEnd w:id="282"/>
    </w:p>
    <w:p w14:paraId="3BC181E5"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9A0F32B" w14:textId="77777777" w:rsidR="00DF105B" w:rsidRPr="003135A8" w:rsidRDefault="00DF105B" w:rsidP="003135A8">
      <w:pPr>
        <w:numPr>
          <w:ilvl w:val="2"/>
          <w:numId w:val="44"/>
        </w:numPr>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 xml:space="preserve">Порядок применения к работнику дисциплинарного взыскания осуществляется в соответствии </w:t>
      </w:r>
      <w:r w:rsidR="006A2EBB" w:rsidRPr="003135A8">
        <w:rPr>
          <w:rFonts w:ascii="Times New Roman" w:eastAsia="Calibri" w:hAnsi="Times New Roman" w:cs="Times New Roman"/>
          <w:sz w:val="24"/>
          <w:szCs w:val="24"/>
        </w:rPr>
        <w:t>с Положением ПАО «Саратовнефтепродукт» «О порядке организации и проведении служебных расследований, проверок и привлечения работников к дисциплинарной и материальной ответственности»</w:t>
      </w:r>
      <w:r w:rsidRPr="003135A8">
        <w:rPr>
          <w:rFonts w:ascii="Times New Roman" w:eastAsia="Calibri" w:hAnsi="Times New Roman" w:cs="Times New Roman"/>
          <w:sz w:val="24"/>
          <w:szCs w:val="24"/>
        </w:rPr>
        <w:t xml:space="preserve"> </w:t>
      </w:r>
      <w:r w:rsidR="006A2EBB" w:rsidRPr="003135A8">
        <w:rPr>
          <w:rFonts w:ascii="Times New Roman" w:eastAsia="Calibri" w:hAnsi="Times New Roman" w:cs="Times New Roman"/>
          <w:sz w:val="24"/>
          <w:szCs w:val="24"/>
        </w:rPr>
        <w:t>№ П3-11.03 Р-0002 ЮЛ-464.</w:t>
      </w:r>
    </w:p>
    <w:p w14:paraId="7E9D60A1" w14:textId="77777777" w:rsidR="00DF105B" w:rsidRPr="003135A8" w:rsidRDefault="00DF105B" w:rsidP="003135A8">
      <w:pPr>
        <w:spacing w:after="0" w:line="240" w:lineRule="auto"/>
        <w:jc w:val="both"/>
        <w:rPr>
          <w:rFonts w:ascii="Times New Roman" w:eastAsia="Calibri" w:hAnsi="Times New Roman" w:cs="Times New Roman"/>
          <w:sz w:val="24"/>
          <w:szCs w:val="24"/>
        </w:rPr>
      </w:pPr>
    </w:p>
    <w:p w14:paraId="7691008A" w14:textId="77777777" w:rsidR="00DF105B" w:rsidRPr="003135A8" w:rsidRDefault="00DF105B" w:rsidP="003135A8">
      <w:pPr>
        <w:numPr>
          <w:ilvl w:val="2"/>
          <w:numId w:val="44"/>
        </w:numPr>
        <w:spacing w:after="0" w:line="240" w:lineRule="auto"/>
        <w:ind w:left="0" w:firstLine="0"/>
        <w:jc w:val="both"/>
        <w:rPr>
          <w:rFonts w:ascii="Times New Roman" w:eastAsia="Calibri" w:hAnsi="Times New Roman" w:cs="Times New Roman"/>
          <w:sz w:val="24"/>
          <w:szCs w:val="24"/>
        </w:rPr>
      </w:pPr>
      <w:bookmarkStart w:id="283" w:name="_Toc317434413"/>
      <w:bookmarkStart w:id="284" w:name="_Toc317442803"/>
      <w:bookmarkStart w:id="285" w:name="_Toc317511512"/>
      <w:bookmarkStart w:id="286" w:name="_Toc433211663"/>
      <w:r w:rsidRPr="003135A8">
        <w:rPr>
          <w:rFonts w:ascii="Times New Roman" w:eastAsia="Calibri" w:hAnsi="Times New Roman" w:cs="Times New Roman"/>
          <w:sz w:val="24"/>
          <w:szCs w:val="24"/>
        </w:rPr>
        <w:t xml:space="preserve">Право </w:t>
      </w:r>
      <w:bookmarkStart w:id="287" w:name="_Toc317434417"/>
      <w:bookmarkStart w:id="288" w:name="_Toc317442807"/>
      <w:bookmarkStart w:id="289" w:name="_Toc317511516"/>
      <w:bookmarkEnd w:id="283"/>
      <w:bookmarkEnd w:id="284"/>
      <w:bookmarkEnd w:id="285"/>
      <w:r w:rsidRPr="003135A8">
        <w:rPr>
          <w:rFonts w:ascii="Times New Roman" w:eastAsia="Calibri" w:hAnsi="Times New Roman" w:cs="Times New Roman"/>
          <w:sz w:val="24"/>
          <w:szCs w:val="24"/>
        </w:rPr>
        <w:t xml:space="preserve">инициировать применение дисциплинарного взыскания к работнику Общества </w:t>
      </w:r>
      <w:bookmarkStart w:id="290" w:name="_Toc317434414"/>
      <w:bookmarkStart w:id="291" w:name="_Toc317442804"/>
      <w:bookmarkStart w:id="292" w:name="_Toc317511513"/>
      <w:r w:rsidRPr="003135A8">
        <w:rPr>
          <w:rFonts w:ascii="Times New Roman" w:eastAsia="Calibri" w:hAnsi="Times New Roman" w:cs="Times New Roman"/>
          <w:sz w:val="24"/>
          <w:szCs w:val="24"/>
        </w:rPr>
        <w:t>принадлежит руководителю Общества</w:t>
      </w:r>
      <w:bookmarkStart w:id="293" w:name="_Toc317434415"/>
      <w:bookmarkStart w:id="294" w:name="_Toc317442805"/>
      <w:bookmarkStart w:id="295" w:name="_Toc317511514"/>
      <w:bookmarkEnd w:id="290"/>
      <w:bookmarkEnd w:id="291"/>
      <w:bookmarkEnd w:id="292"/>
      <w:r w:rsidRPr="003135A8">
        <w:rPr>
          <w:rFonts w:ascii="Times New Roman" w:eastAsia="Calibri" w:hAnsi="Times New Roman" w:cs="Times New Roman"/>
          <w:sz w:val="24"/>
          <w:szCs w:val="24"/>
        </w:rPr>
        <w:t xml:space="preserve">, руководителям верхнего звена, </w:t>
      </w:r>
      <w:bookmarkStart w:id="296" w:name="_Toc317434416"/>
      <w:bookmarkStart w:id="297" w:name="_Toc317442806"/>
      <w:bookmarkStart w:id="298" w:name="_Toc317511515"/>
      <w:bookmarkEnd w:id="293"/>
      <w:bookmarkEnd w:id="294"/>
      <w:bookmarkEnd w:id="295"/>
      <w:r w:rsidRPr="003135A8">
        <w:rPr>
          <w:rFonts w:ascii="Times New Roman" w:eastAsia="Calibri" w:hAnsi="Times New Roman" w:cs="Times New Roman"/>
          <w:sz w:val="24"/>
          <w:szCs w:val="24"/>
        </w:rPr>
        <w:t>руководителям структурных подразделений, иным уполномоченным должностным лицам</w:t>
      </w:r>
      <w:bookmarkEnd w:id="296"/>
      <w:bookmarkEnd w:id="297"/>
      <w:bookmarkEnd w:id="298"/>
      <w:r w:rsidRPr="003135A8">
        <w:rPr>
          <w:rFonts w:ascii="Times New Roman" w:eastAsia="Calibri" w:hAnsi="Times New Roman" w:cs="Times New Roman"/>
          <w:sz w:val="24"/>
          <w:szCs w:val="24"/>
        </w:rPr>
        <w:t xml:space="preserve"> – в отношении подчиненных работников, а также других работников, совершивших дисциплинарный проступок.</w:t>
      </w:r>
      <w:bookmarkStart w:id="299" w:name="_Toc433211664"/>
      <w:bookmarkEnd w:id="286"/>
    </w:p>
    <w:p w14:paraId="33CE984F" w14:textId="77777777" w:rsidR="00DF105B" w:rsidRPr="003135A8" w:rsidRDefault="00DF105B" w:rsidP="003135A8">
      <w:pPr>
        <w:spacing w:after="0" w:line="240" w:lineRule="auto"/>
        <w:jc w:val="both"/>
        <w:rPr>
          <w:rFonts w:ascii="Times New Roman" w:eastAsia="Calibri" w:hAnsi="Times New Roman" w:cs="Times New Roman"/>
          <w:sz w:val="24"/>
          <w:szCs w:val="24"/>
        </w:rPr>
      </w:pPr>
    </w:p>
    <w:p w14:paraId="17B5D103" w14:textId="77777777" w:rsidR="00DF105B" w:rsidRPr="003135A8" w:rsidRDefault="00DF105B" w:rsidP="003135A8">
      <w:pPr>
        <w:numPr>
          <w:ilvl w:val="2"/>
          <w:numId w:val="44"/>
        </w:numPr>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 xml:space="preserve">Перед применением дисциплинарного взыскания к работнику, </w:t>
      </w:r>
      <w:r w:rsidRPr="003135A8">
        <w:rPr>
          <w:rFonts w:ascii="Times New Roman" w:eastAsia="Times New Roman" w:hAnsi="Times New Roman" w:cs="Times New Roman"/>
          <w:sz w:val="24"/>
          <w:szCs w:val="24"/>
          <w:lang w:eastAsia="ru-RU"/>
        </w:rPr>
        <w:t>инициатор</w:t>
      </w:r>
      <w:r w:rsidRPr="003135A8">
        <w:rPr>
          <w:rFonts w:ascii="Times New Roman" w:eastAsia="Calibri" w:hAnsi="Times New Roman" w:cs="Times New Roman"/>
          <w:sz w:val="24"/>
          <w:szCs w:val="24"/>
        </w:rPr>
        <w:t xml:space="preserve"> дисциплинарного взыскания должен ознакомиться с пошаговым порядком оформления документов, взять образцы соответствующих актов, служебных записок, уведомлений, при необходимости проконсультироваться с работниками </w:t>
      </w:r>
      <w:bookmarkStart w:id="300" w:name="_Toc317434418"/>
      <w:bookmarkStart w:id="301" w:name="_Toc317511517"/>
      <w:bookmarkEnd w:id="287"/>
      <w:bookmarkEnd w:id="288"/>
      <w:bookmarkEnd w:id="289"/>
      <w:bookmarkEnd w:id="299"/>
      <w:r w:rsidR="004B53E5" w:rsidRPr="003135A8">
        <w:rPr>
          <w:rFonts w:ascii="Times New Roman" w:eastAsia="Calibri" w:hAnsi="Times New Roman" w:cs="Times New Roman"/>
          <w:sz w:val="24"/>
          <w:szCs w:val="24"/>
        </w:rPr>
        <w:t xml:space="preserve">отдела обеспечения персоналом. </w:t>
      </w:r>
    </w:p>
    <w:p w14:paraId="3520306A" w14:textId="77777777" w:rsidR="00DF105B" w:rsidRPr="003135A8" w:rsidRDefault="00DF105B" w:rsidP="003135A8">
      <w:pPr>
        <w:spacing w:after="0" w:line="240" w:lineRule="auto"/>
        <w:jc w:val="both"/>
        <w:rPr>
          <w:rFonts w:ascii="Times New Roman" w:eastAsia="Calibri" w:hAnsi="Times New Roman" w:cs="Times New Roman"/>
          <w:sz w:val="24"/>
        </w:rPr>
      </w:pPr>
    </w:p>
    <w:p w14:paraId="2EEE218F" w14:textId="77777777" w:rsidR="00DF105B" w:rsidRPr="003135A8" w:rsidRDefault="00DF105B" w:rsidP="003135A8">
      <w:pPr>
        <w:numPr>
          <w:ilvl w:val="2"/>
          <w:numId w:val="44"/>
        </w:numPr>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 xml:space="preserve">В случаях обнаружения дисциплинарного проступка, </w:t>
      </w:r>
      <w:r w:rsidRPr="003135A8">
        <w:rPr>
          <w:rFonts w:ascii="Times New Roman" w:eastAsia="Times New Roman" w:hAnsi="Times New Roman" w:cs="Times New Roman"/>
          <w:b/>
          <w:sz w:val="24"/>
          <w:szCs w:val="24"/>
          <w:lang w:eastAsia="ru-RU"/>
        </w:rPr>
        <w:t>инициатор</w:t>
      </w:r>
      <w:r w:rsidRPr="003135A8">
        <w:rPr>
          <w:rFonts w:ascii="Times New Roman" w:eastAsia="Calibri" w:hAnsi="Times New Roman" w:cs="Times New Roman"/>
          <w:sz w:val="24"/>
          <w:szCs w:val="24"/>
        </w:rPr>
        <w:t xml:space="preserve"> дисциплинарного взыскания должен принять следующие меры:</w:t>
      </w:r>
    </w:p>
    <w:bookmarkEnd w:id="300"/>
    <w:bookmarkEnd w:id="301"/>
    <w:p w14:paraId="008A36A2" w14:textId="77777777" w:rsidR="00DF105B" w:rsidRPr="003135A8" w:rsidRDefault="00DF105B" w:rsidP="003135A8">
      <w:pPr>
        <w:spacing w:after="0" w:line="240" w:lineRule="auto"/>
        <w:jc w:val="both"/>
        <w:rPr>
          <w:rFonts w:ascii="Times New Roman" w:eastAsia="Calibri" w:hAnsi="Times New Roman" w:cs="Times New Roman"/>
          <w:sz w:val="24"/>
        </w:rPr>
      </w:pPr>
    </w:p>
    <w:p w14:paraId="515E837F"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Times New Roman" w:hAnsi="Times New Roman" w:cs="Times New Roman"/>
          <w:sz w:val="24"/>
          <w:szCs w:val="24"/>
          <w:lang w:eastAsia="ru-RU"/>
        </w:rPr>
        <w:t xml:space="preserve">При появлении работника в состоянии алкогольного, наркотического или токсического опьянения – составить акт по форме </w:t>
      </w:r>
      <w:r w:rsidRPr="003135A8">
        <w:rPr>
          <w:rFonts w:ascii="Times New Roman" w:eastAsia="Times New Roman" w:hAnsi="Times New Roman" w:cs="Times New Roman"/>
          <w:color w:val="0000FF"/>
          <w:sz w:val="24"/>
          <w:szCs w:val="24"/>
          <w:u w:val="single"/>
          <w:lang w:eastAsia="ru-RU"/>
        </w:rPr>
        <w:t xml:space="preserve">Приложения </w:t>
      </w:r>
      <w:r w:rsidR="004B53E5" w:rsidRPr="003135A8">
        <w:rPr>
          <w:rFonts w:ascii="Times New Roman" w:eastAsia="Times New Roman" w:hAnsi="Times New Roman" w:cs="Times New Roman"/>
          <w:color w:val="0000FF"/>
          <w:sz w:val="24"/>
          <w:szCs w:val="24"/>
          <w:u w:val="single"/>
          <w:lang w:eastAsia="ru-RU"/>
        </w:rPr>
        <w:t>8</w:t>
      </w:r>
      <w:r w:rsidRPr="003135A8">
        <w:rPr>
          <w:rFonts w:ascii="Times New Roman" w:eastAsia="Times New Roman" w:hAnsi="Times New Roman" w:cs="Times New Roman"/>
          <w:sz w:val="24"/>
          <w:szCs w:val="24"/>
          <w:lang w:eastAsia="ru-RU"/>
        </w:rPr>
        <w:t xml:space="preserve"> и принять меры в соответствии с разделом 8.3. настоящих ПВТР.</w:t>
      </w:r>
    </w:p>
    <w:p w14:paraId="31E78424" w14:textId="77777777" w:rsidR="00DF105B" w:rsidRPr="003135A8" w:rsidRDefault="00DF105B" w:rsidP="003135A8">
      <w:pPr>
        <w:tabs>
          <w:tab w:val="left" w:pos="851"/>
        </w:tabs>
        <w:spacing w:after="0" w:line="240" w:lineRule="auto"/>
        <w:jc w:val="both"/>
        <w:rPr>
          <w:rFonts w:ascii="Times New Roman" w:eastAsia="Calibri" w:hAnsi="Times New Roman" w:cs="Times New Roman"/>
          <w:sz w:val="24"/>
          <w:szCs w:val="24"/>
        </w:rPr>
      </w:pPr>
    </w:p>
    <w:p w14:paraId="19C538B0"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rPr>
      </w:pPr>
      <w:r w:rsidRPr="003135A8">
        <w:rPr>
          <w:rFonts w:ascii="Times New Roman" w:eastAsia="Times New Roman" w:hAnsi="Times New Roman" w:cs="Times New Roman"/>
          <w:sz w:val="24"/>
          <w:szCs w:val="24"/>
          <w:lang w:eastAsia="ru-RU"/>
        </w:rPr>
        <w:t xml:space="preserve">При отсутствии работника на рабочем месте – составить </w:t>
      </w:r>
      <w:r w:rsidRPr="003135A8">
        <w:rPr>
          <w:rFonts w:ascii="Times New Roman" w:eastAsia="Calibri" w:hAnsi="Times New Roman" w:cs="Times New Roman"/>
          <w:sz w:val="24"/>
          <w:szCs w:val="24"/>
        </w:rPr>
        <w:t xml:space="preserve">акт по форме </w:t>
      </w:r>
      <w:hyperlink w:anchor="_Приложение_15._Образец" w:history="1">
        <w:r w:rsidRPr="003135A8">
          <w:rPr>
            <w:rFonts w:ascii="Times New Roman" w:eastAsia="Times New Roman" w:hAnsi="Times New Roman" w:cs="Times New Roman"/>
            <w:color w:val="0000FF"/>
            <w:sz w:val="24"/>
            <w:szCs w:val="24"/>
            <w:u w:val="single"/>
            <w:lang w:eastAsia="ru-RU"/>
          </w:rPr>
          <w:t>Приложения </w:t>
        </w:r>
        <w:r w:rsidR="004B53E5" w:rsidRPr="003135A8">
          <w:rPr>
            <w:rFonts w:ascii="Times New Roman" w:eastAsia="Times New Roman" w:hAnsi="Times New Roman" w:cs="Times New Roman"/>
            <w:color w:val="0000FF"/>
            <w:sz w:val="24"/>
            <w:szCs w:val="24"/>
            <w:u w:val="single"/>
            <w:lang w:eastAsia="ru-RU"/>
          </w:rPr>
          <w:t>9</w:t>
        </w:r>
      </w:hyperlink>
      <w:r w:rsidRPr="003135A8">
        <w:rPr>
          <w:rFonts w:ascii="Times New Roman" w:eastAsia="Calibri" w:hAnsi="Times New Roman" w:cs="Times New Roman"/>
          <w:sz w:val="24"/>
          <w:szCs w:val="24"/>
        </w:rPr>
        <w:t xml:space="preserve">. Акт об отсутствии работника на рабочем месте необходимо передать специалисту по учету </w:t>
      </w:r>
      <w:r w:rsidRPr="003135A8">
        <w:rPr>
          <w:rFonts w:ascii="Times New Roman" w:eastAsia="Calibri" w:hAnsi="Times New Roman" w:cs="Times New Roman"/>
          <w:sz w:val="24"/>
          <w:szCs w:val="24"/>
        </w:rPr>
        <w:lastRenderedPageBreak/>
        <w:t>рабочего времени для отражения времени отсутствия на рабочем месте в табеле учета рабочего времени.</w:t>
      </w:r>
    </w:p>
    <w:p w14:paraId="3E1C8916" w14:textId="77777777" w:rsidR="00DF105B" w:rsidRPr="003135A8" w:rsidRDefault="00DF105B" w:rsidP="003135A8">
      <w:pPr>
        <w:tabs>
          <w:tab w:val="left" w:pos="851"/>
        </w:tabs>
        <w:spacing w:after="0" w:line="240" w:lineRule="auto"/>
        <w:jc w:val="both"/>
        <w:rPr>
          <w:rFonts w:ascii="Times New Roman" w:eastAsia="Calibri" w:hAnsi="Times New Roman" w:cs="Times New Roman"/>
          <w:sz w:val="24"/>
        </w:rPr>
      </w:pPr>
    </w:p>
    <w:p w14:paraId="67C3DFF7"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Times New Roman" w:hAnsi="Times New Roman" w:cs="Times New Roman"/>
          <w:sz w:val="24"/>
          <w:szCs w:val="24"/>
          <w:lang w:eastAsia="ru-RU"/>
        </w:rPr>
        <w:t xml:space="preserve">При совершении работником иного дисциплинарного проступка - составить акт с описанием нарушения и указанием даты его обнаружения </w:t>
      </w:r>
      <w:r w:rsidRPr="003135A8">
        <w:rPr>
          <w:rFonts w:ascii="Times New Roman" w:eastAsia="Calibri" w:hAnsi="Times New Roman" w:cs="Times New Roman"/>
          <w:sz w:val="24"/>
          <w:szCs w:val="24"/>
        </w:rPr>
        <w:t xml:space="preserve">(день, когда стало известно о совершении работником </w:t>
      </w:r>
      <w:r w:rsidRPr="003135A8">
        <w:rPr>
          <w:rFonts w:ascii="Times New Roman" w:eastAsia="Times New Roman" w:hAnsi="Times New Roman" w:cs="Times New Roman"/>
          <w:sz w:val="24"/>
          <w:szCs w:val="24"/>
          <w:lang w:eastAsia="ru-RU"/>
        </w:rPr>
        <w:t>дисциплинарного проступка</w:t>
      </w:r>
      <w:r w:rsidRPr="003135A8">
        <w:rPr>
          <w:rFonts w:ascii="Times New Roman" w:eastAsia="Calibri" w:hAnsi="Times New Roman" w:cs="Times New Roman"/>
          <w:sz w:val="24"/>
          <w:szCs w:val="24"/>
        </w:rPr>
        <w:t xml:space="preserve">) по форме </w:t>
      </w:r>
      <w:hyperlink w:anchor="_Приложение_16._Образец" w:history="1">
        <w:r w:rsidRPr="003135A8">
          <w:rPr>
            <w:rFonts w:ascii="Times New Roman" w:eastAsia="Times New Roman" w:hAnsi="Times New Roman" w:cs="Times New Roman"/>
            <w:color w:val="0000FF"/>
            <w:sz w:val="24"/>
            <w:szCs w:val="24"/>
            <w:u w:val="single"/>
            <w:lang w:eastAsia="ru-RU"/>
          </w:rPr>
          <w:t>Приложе</w:t>
        </w:r>
        <w:r w:rsidR="004B53E5" w:rsidRPr="003135A8">
          <w:rPr>
            <w:rFonts w:ascii="Times New Roman" w:eastAsia="Times New Roman" w:hAnsi="Times New Roman" w:cs="Times New Roman"/>
            <w:color w:val="0000FF"/>
            <w:sz w:val="24"/>
            <w:szCs w:val="24"/>
            <w:u w:val="single"/>
            <w:lang w:eastAsia="ru-RU"/>
          </w:rPr>
          <w:t>ния 10</w:t>
        </w:r>
      </w:hyperlink>
      <w:r w:rsidRPr="003135A8">
        <w:rPr>
          <w:rFonts w:ascii="Times New Roman" w:eastAsia="Calibri" w:hAnsi="Times New Roman" w:cs="Times New Roman"/>
          <w:sz w:val="24"/>
          <w:szCs w:val="24"/>
        </w:rPr>
        <w:t>.</w:t>
      </w:r>
    </w:p>
    <w:p w14:paraId="6073F1CD" w14:textId="77777777" w:rsidR="00DF105B" w:rsidRPr="003135A8" w:rsidRDefault="00DF105B" w:rsidP="003135A8">
      <w:pPr>
        <w:tabs>
          <w:tab w:val="left" w:pos="851"/>
        </w:tabs>
        <w:spacing w:after="0" w:line="240" w:lineRule="auto"/>
        <w:jc w:val="both"/>
        <w:rPr>
          <w:rFonts w:ascii="Times New Roman" w:eastAsia="Calibri" w:hAnsi="Times New Roman" w:cs="Times New Roman"/>
          <w:sz w:val="24"/>
          <w:szCs w:val="24"/>
        </w:rPr>
      </w:pPr>
    </w:p>
    <w:p w14:paraId="5B1034F7"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Times New Roman" w:hAnsi="Times New Roman" w:cs="Times New Roman"/>
          <w:sz w:val="24"/>
          <w:szCs w:val="24"/>
          <w:lang w:eastAsia="ru-RU"/>
        </w:rPr>
        <w:t xml:space="preserve">После того как дисциплинарный проступок зафиксирован </w:t>
      </w:r>
      <w:r w:rsidRPr="003135A8">
        <w:rPr>
          <w:rFonts w:ascii="Times New Roman" w:eastAsia="Calibri" w:hAnsi="Times New Roman" w:cs="Times New Roman"/>
          <w:sz w:val="24"/>
          <w:szCs w:val="24"/>
        </w:rPr>
        <w:t>актом,</w:t>
      </w:r>
      <w:r w:rsidRPr="003135A8">
        <w:rPr>
          <w:rFonts w:ascii="Times New Roman" w:eastAsia="Times New Roman" w:hAnsi="Times New Roman" w:cs="Times New Roman"/>
          <w:sz w:val="24"/>
          <w:szCs w:val="24"/>
          <w:lang w:eastAsia="ru-RU"/>
        </w:rPr>
        <w:t xml:space="preserve"> вручить работнику уведомление </w:t>
      </w:r>
      <w:r w:rsidRPr="003135A8">
        <w:rPr>
          <w:rFonts w:ascii="Times New Roman" w:eastAsia="Calibri" w:hAnsi="Times New Roman" w:cs="Times New Roman"/>
          <w:sz w:val="24"/>
          <w:szCs w:val="24"/>
        </w:rPr>
        <w:t>(</w:t>
      </w:r>
      <w:hyperlink w:anchor="_Приложение_17._Образец" w:history="1">
        <w:r w:rsidRPr="003135A8">
          <w:rPr>
            <w:rFonts w:ascii="Times New Roman" w:eastAsia="Times New Roman" w:hAnsi="Times New Roman" w:cs="Times New Roman"/>
            <w:color w:val="0000FF"/>
            <w:sz w:val="24"/>
            <w:szCs w:val="24"/>
            <w:u w:val="single"/>
            <w:lang w:eastAsia="ru-RU"/>
          </w:rPr>
          <w:t xml:space="preserve">Приложение </w:t>
        </w:r>
        <w:r w:rsidR="004B53E5" w:rsidRPr="003135A8">
          <w:rPr>
            <w:rFonts w:ascii="Times New Roman" w:eastAsia="Times New Roman" w:hAnsi="Times New Roman" w:cs="Times New Roman"/>
            <w:color w:val="0000FF"/>
            <w:sz w:val="24"/>
            <w:szCs w:val="24"/>
            <w:u w:val="single"/>
            <w:lang w:eastAsia="ru-RU"/>
          </w:rPr>
          <w:t>11</w:t>
        </w:r>
        <w:r w:rsidRPr="003135A8">
          <w:rPr>
            <w:rFonts w:ascii="Times New Roman" w:eastAsia="Times New Roman" w:hAnsi="Times New Roman" w:cs="Times New Roman"/>
            <w:color w:val="0000FF"/>
            <w:sz w:val="24"/>
            <w:szCs w:val="24"/>
            <w:u w:val="single"/>
            <w:lang w:eastAsia="ru-RU"/>
          </w:rPr>
          <w:t>7</w:t>
        </w:r>
      </w:hyperlink>
      <w:r w:rsidRPr="003135A8">
        <w:rPr>
          <w:rFonts w:ascii="Times New Roman" w:eastAsia="Calibri" w:hAnsi="Times New Roman" w:cs="Times New Roman"/>
          <w:sz w:val="24"/>
          <w:szCs w:val="24"/>
        </w:rPr>
        <w:t>)</w:t>
      </w:r>
      <w:r w:rsidRPr="003135A8">
        <w:rPr>
          <w:rFonts w:ascii="Times New Roman" w:eastAsia="Times New Roman" w:hAnsi="Times New Roman" w:cs="Times New Roman"/>
          <w:sz w:val="24"/>
          <w:szCs w:val="24"/>
          <w:lang w:eastAsia="ru-RU"/>
        </w:rPr>
        <w:t xml:space="preserve"> </w:t>
      </w:r>
      <w:r w:rsidRPr="003135A8">
        <w:rPr>
          <w:rFonts w:ascii="Times New Roman" w:eastAsia="Calibri" w:hAnsi="Times New Roman" w:cs="Times New Roman"/>
          <w:sz w:val="24"/>
          <w:szCs w:val="24"/>
        </w:rPr>
        <w:t>о необходимости предоставить письменные объяснения</w:t>
      </w:r>
      <w:r w:rsidRPr="003135A8">
        <w:rPr>
          <w:rFonts w:ascii="Times New Roman" w:eastAsia="Times New Roman" w:hAnsi="Times New Roman" w:cs="Times New Roman"/>
          <w:sz w:val="24"/>
          <w:szCs w:val="24"/>
          <w:lang w:eastAsia="ru-RU"/>
        </w:rPr>
        <w:t xml:space="preserve"> </w:t>
      </w:r>
      <w:r w:rsidRPr="003135A8">
        <w:rPr>
          <w:rFonts w:ascii="Times New Roman" w:eastAsia="Calibri" w:hAnsi="Times New Roman" w:cs="Times New Roman"/>
          <w:sz w:val="24"/>
          <w:szCs w:val="24"/>
        </w:rPr>
        <w:t xml:space="preserve">о причинах нарушения дисциплины труда. Уведомление составляется в 2-х экземплярах: один остается у работодателя, другой у работника. </w:t>
      </w:r>
    </w:p>
    <w:p w14:paraId="17CCCC5D" w14:textId="77777777" w:rsidR="00DF105B" w:rsidRPr="003135A8" w:rsidRDefault="00DF105B" w:rsidP="003135A8">
      <w:pPr>
        <w:spacing w:after="0" w:line="240" w:lineRule="auto"/>
        <w:jc w:val="both"/>
        <w:rPr>
          <w:rFonts w:ascii="Times New Roman" w:eastAsia="Calibri" w:hAnsi="Times New Roman" w:cs="Times New Roman"/>
          <w:sz w:val="24"/>
        </w:rPr>
      </w:pPr>
    </w:p>
    <w:p w14:paraId="26C8BD17"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 xml:space="preserve">В случае если запрошенное объяснение работником не предоставлено, либо работник отказался давать объяснения, по истечении 2-х рабочих дней после вручения уведомления, </w:t>
      </w:r>
      <w:bookmarkStart w:id="302" w:name="_Toc433211674"/>
      <w:r w:rsidRPr="003135A8">
        <w:rPr>
          <w:rFonts w:ascii="Times New Roman" w:eastAsia="Calibri" w:hAnsi="Times New Roman" w:cs="Times New Roman"/>
          <w:sz w:val="24"/>
          <w:szCs w:val="24"/>
        </w:rPr>
        <w:t>составить акт о не предоставлении объяснения (</w:t>
      </w:r>
      <w:hyperlink w:anchor="_Приложение_18._Образец" w:history="1">
        <w:r w:rsidRPr="003135A8">
          <w:rPr>
            <w:rFonts w:ascii="Times New Roman" w:eastAsia="Times New Roman" w:hAnsi="Times New Roman" w:cs="Times New Roman"/>
            <w:color w:val="0000FF"/>
            <w:sz w:val="24"/>
            <w:szCs w:val="24"/>
            <w:u w:val="single"/>
            <w:lang w:eastAsia="ru-RU"/>
          </w:rPr>
          <w:t xml:space="preserve">Приложение </w:t>
        </w:r>
        <w:r w:rsidR="004B53E5" w:rsidRPr="003135A8">
          <w:rPr>
            <w:rFonts w:ascii="Times New Roman" w:eastAsia="Times New Roman" w:hAnsi="Times New Roman" w:cs="Times New Roman"/>
            <w:color w:val="0000FF"/>
            <w:sz w:val="24"/>
            <w:szCs w:val="24"/>
            <w:u w:val="single"/>
            <w:lang w:eastAsia="ru-RU"/>
          </w:rPr>
          <w:t>12</w:t>
        </w:r>
      </w:hyperlink>
      <w:r w:rsidRPr="003135A8">
        <w:rPr>
          <w:rFonts w:ascii="Times New Roman" w:eastAsia="Calibri" w:hAnsi="Times New Roman" w:cs="Times New Roman"/>
          <w:sz w:val="24"/>
          <w:szCs w:val="24"/>
        </w:rPr>
        <w:t>).</w:t>
      </w:r>
      <w:bookmarkEnd w:id="302"/>
      <w:r w:rsidRPr="003135A8">
        <w:rPr>
          <w:rFonts w:ascii="Times New Roman" w:eastAsia="Calibri" w:hAnsi="Times New Roman" w:cs="Times New Roman"/>
          <w:sz w:val="24"/>
          <w:szCs w:val="24"/>
        </w:rPr>
        <w:t xml:space="preserve"> Не предоставление работником объяснения не является препятствием для применения дисциплинарного взыскания.</w:t>
      </w:r>
    </w:p>
    <w:p w14:paraId="7E0AE2C2" w14:textId="77777777" w:rsidR="00DF105B" w:rsidRPr="003135A8" w:rsidRDefault="00DF105B" w:rsidP="003135A8">
      <w:pPr>
        <w:spacing w:after="0" w:line="240" w:lineRule="auto"/>
        <w:jc w:val="both"/>
        <w:rPr>
          <w:rFonts w:ascii="Times New Roman" w:eastAsia="Calibri" w:hAnsi="Times New Roman" w:cs="Times New Roman"/>
          <w:sz w:val="24"/>
        </w:rPr>
      </w:pPr>
    </w:p>
    <w:p w14:paraId="02AA30A7"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Times New Roman" w:hAnsi="Times New Roman" w:cs="Times New Roman"/>
          <w:sz w:val="24"/>
          <w:szCs w:val="24"/>
          <w:lang w:eastAsia="ru-RU"/>
        </w:rPr>
        <w:t xml:space="preserve">Запросить в </w:t>
      </w:r>
      <w:r w:rsidR="004B53E5" w:rsidRPr="003135A8">
        <w:rPr>
          <w:rFonts w:ascii="Times New Roman" w:eastAsia="Times New Roman" w:hAnsi="Times New Roman" w:cs="Times New Roman"/>
          <w:sz w:val="24"/>
          <w:szCs w:val="24"/>
          <w:lang w:eastAsia="ru-RU"/>
        </w:rPr>
        <w:t>отделе обеспечения персоналом</w:t>
      </w:r>
      <w:r w:rsidRPr="003135A8">
        <w:rPr>
          <w:rFonts w:ascii="Times New Roman" w:eastAsia="Calibri" w:hAnsi="Times New Roman" w:cs="Times New Roman"/>
          <w:sz w:val="24"/>
          <w:szCs w:val="24"/>
        </w:rPr>
        <w:t xml:space="preserve"> </w:t>
      </w:r>
      <w:r w:rsidRPr="003135A8">
        <w:rPr>
          <w:rFonts w:ascii="Times New Roman" w:eastAsia="Times New Roman" w:hAnsi="Times New Roman" w:cs="Times New Roman"/>
          <w:sz w:val="24"/>
          <w:szCs w:val="24"/>
          <w:lang w:eastAsia="ru-RU"/>
        </w:rPr>
        <w:t xml:space="preserve">копии </w:t>
      </w:r>
      <w:bookmarkStart w:id="303" w:name="_Toc317434426"/>
      <w:bookmarkStart w:id="304" w:name="_Toc317442816"/>
      <w:bookmarkStart w:id="305" w:name="_Toc317511525"/>
      <w:bookmarkStart w:id="306" w:name="_Toc433211670"/>
      <w:r w:rsidRPr="003135A8">
        <w:rPr>
          <w:rFonts w:ascii="Times New Roman" w:eastAsia="Calibri" w:hAnsi="Times New Roman" w:cs="Times New Roman"/>
          <w:sz w:val="24"/>
          <w:szCs w:val="24"/>
        </w:rPr>
        <w:t>документов (трудового договора, должнос</w:t>
      </w:r>
      <w:r w:rsidR="004B53E5" w:rsidRPr="003135A8">
        <w:rPr>
          <w:rFonts w:ascii="Times New Roman" w:eastAsia="Calibri" w:hAnsi="Times New Roman" w:cs="Times New Roman"/>
          <w:sz w:val="24"/>
          <w:szCs w:val="24"/>
        </w:rPr>
        <w:t>тной</w:t>
      </w:r>
      <w:r w:rsidRPr="003135A8">
        <w:rPr>
          <w:rFonts w:ascii="Times New Roman" w:eastAsia="Calibri" w:hAnsi="Times New Roman" w:cs="Times New Roman"/>
          <w:sz w:val="24"/>
          <w:szCs w:val="24"/>
        </w:rPr>
        <w:t xml:space="preserve"> инструкции, ЛНД Общества, </w:t>
      </w:r>
      <w:r w:rsidRPr="003135A8">
        <w:rPr>
          <w:rFonts w:ascii="Times New Roman" w:eastAsia="Times New Roman" w:hAnsi="Times New Roman" w:cs="Times New Roman"/>
          <w:sz w:val="24"/>
          <w:szCs w:val="24"/>
          <w:lang w:eastAsia="ru-RU"/>
        </w:rPr>
        <w:t>связанные с трудовой деятельностью работника,</w:t>
      </w:r>
      <w:r w:rsidRPr="003135A8">
        <w:rPr>
          <w:rFonts w:ascii="Times New Roman" w:eastAsia="Calibri" w:hAnsi="Times New Roman" w:cs="Times New Roman"/>
          <w:sz w:val="24"/>
          <w:szCs w:val="24"/>
        </w:rPr>
        <w:t xml:space="preserve"> и т.д.), нормы которых были нарушены работником, с приложением информации, подтверждающей ознакомление работника с указанными документами</w:t>
      </w:r>
      <w:bookmarkEnd w:id="303"/>
      <w:bookmarkEnd w:id="304"/>
      <w:bookmarkEnd w:id="305"/>
      <w:bookmarkEnd w:id="306"/>
      <w:r w:rsidRPr="003135A8">
        <w:rPr>
          <w:rFonts w:ascii="Times New Roman" w:eastAsia="Calibri" w:hAnsi="Times New Roman" w:cs="Times New Roman"/>
          <w:sz w:val="24"/>
          <w:szCs w:val="24"/>
        </w:rPr>
        <w:t>, табель учета рабочего времени.</w:t>
      </w:r>
      <w:bookmarkStart w:id="307" w:name="_Toc317434427"/>
      <w:bookmarkStart w:id="308" w:name="_Toc317442817"/>
      <w:bookmarkStart w:id="309" w:name="_Toc317511526"/>
      <w:bookmarkStart w:id="310" w:name="_Toc433211671"/>
    </w:p>
    <w:p w14:paraId="56193A07" w14:textId="77777777" w:rsidR="00DF105B" w:rsidRPr="003135A8" w:rsidRDefault="00DF105B" w:rsidP="003135A8">
      <w:pPr>
        <w:spacing w:after="0" w:line="240" w:lineRule="auto"/>
        <w:jc w:val="both"/>
        <w:rPr>
          <w:rFonts w:ascii="Times New Roman" w:eastAsia="Calibri" w:hAnsi="Times New Roman" w:cs="Times New Roman"/>
          <w:sz w:val="24"/>
        </w:rPr>
      </w:pPr>
    </w:p>
    <w:p w14:paraId="20D403B3"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Подготовить иные доказательства совершения дисциплинарного проступка: протокол проверки, служебная переписка, и т.д. (при их наличии</w:t>
      </w:r>
      <w:bookmarkStart w:id="311" w:name="_Toc317434428"/>
      <w:bookmarkStart w:id="312" w:name="_Toc317442818"/>
      <w:bookmarkStart w:id="313" w:name="_Toc317511527"/>
      <w:bookmarkStart w:id="314" w:name="_Toc433211672"/>
      <w:bookmarkEnd w:id="307"/>
      <w:bookmarkEnd w:id="308"/>
      <w:bookmarkEnd w:id="309"/>
      <w:bookmarkEnd w:id="310"/>
      <w:r w:rsidRPr="003135A8">
        <w:rPr>
          <w:rFonts w:ascii="Times New Roman" w:eastAsia="Calibri" w:hAnsi="Times New Roman" w:cs="Times New Roman"/>
          <w:sz w:val="24"/>
          <w:szCs w:val="24"/>
        </w:rPr>
        <w:t>).</w:t>
      </w:r>
    </w:p>
    <w:p w14:paraId="009EBCC1" w14:textId="77777777" w:rsidR="00DF105B" w:rsidRPr="003135A8" w:rsidRDefault="00DF105B" w:rsidP="003135A8">
      <w:pPr>
        <w:spacing w:after="0" w:line="240" w:lineRule="auto"/>
        <w:jc w:val="both"/>
        <w:rPr>
          <w:rFonts w:ascii="Times New Roman" w:eastAsia="Calibri" w:hAnsi="Times New Roman" w:cs="Times New Roman"/>
          <w:sz w:val="24"/>
        </w:rPr>
      </w:pPr>
    </w:p>
    <w:p w14:paraId="64BBD99B"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Подготовить документы, подтверждающие наступление негативных последствий для Общества в результате совершения дисциплинарного проступка (при их наличии).</w:t>
      </w:r>
      <w:bookmarkEnd w:id="311"/>
      <w:bookmarkEnd w:id="312"/>
      <w:bookmarkEnd w:id="313"/>
      <w:bookmarkEnd w:id="314"/>
    </w:p>
    <w:p w14:paraId="1597F092" w14:textId="77777777" w:rsidR="00DF105B" w:rsidRPr="003135A8" w:rsidRDefault="00DF105B" w:rsidP="003135A8">
      <w:pPr>
        <w:spacing w:after="0" w:line="240" w:lineRule="auto"/>
        <w:jc w:val="both"/>
        <w:rPr>
          <w:rFonts w:ascii="Times New Roman" w:eastAsia="Calibri" w:hAnsi="Times New Roman" w:cs="Times New Roman"/>
          <w:sz w:val="24"/>
        </w:rPr>
      </w:pPr>
    </w:p>
    <w:p w14:paraId="00F4C724" w14:textId="77777777" w:rsidR="00DF105B" w:rsidRPr="003135A8" w:rsidRDefault="00DF105B" w:rsidP="003135A8">
      <w:pPr>
        <w:numPr>
          <w:ilvl w:val="3"/>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Times New Roman" w:hAnsi="Times New Roman" w:cs="Times New Roman"/>
          <w:sz w:val="24"/>
          <w:szCs w:val="24"/>
          <w:lang w:eastAsia="ru-RU"/>
        </w:rPr>
        <w:t>Подготовить Служебную записку</w:t>
      </w:r>
      <w:r w:rsidRPr="003135A8">
        <w:rPr>
          <w:rFonts w:ascii="Times New Roman" w:eastAsia="Times New Roman" w:hAnsi="Times New Roman" w:cs="Times New Roman"/>
          <w:sz w:val="24"/>
          <w:szCs w:val="24"/>
          <w:vertAlign w:val="superscript"/>
          <w:lang w:eastAsia="ru-RU"/>
        </w:rPr>
        <w:footnoteReference w:id="19"/>
      </w:r>
      <w:r w:rsidRPr="003135A8">
        <w:rPr>
          <w:rFonts w:ascii="Times New Roman" w:eastAsia="Times New Roman" w:hAnsi="Times New Roman" w:cs="Times New Roman"/>
          <w:sz w:val="24"/>
          <w:szCs w:val="24"/>
          <w:lang w:eastAsia="ru-RU"/>
        </w:rPr>
        <w:t xml:space="preserve"> на имя руководителя Общества</w:t>
      </w:r>
      <w:r w:rsidRPr="003135A8">
        <w:rPr>
          <w:rFonts w:ascii="Times New Roman" w:eastAsia="Times New Roman" w:hAnsi="Times New Roman" w:cs="Times New Roman"/>
          <w:sz w:val="24"/>
          <w:szCs w:val="24"/>
          <w:vertAlign w:val="superscript"/>
          <w:lang w:eastAsia="ru-RU"/>
        </w:rPr>
        <w:footnoteReference w:id="20"/>
      </w:r>
      <w:r w:rsidRPr="003135A8">
        <w:rPr>
          <w:rFonts w:ascii="Times New Roman" w:eastAsia="Times New Roman" w:hAnsi="Times New Roman" w:cs="Times New Roman"/>
          <w:sz w:val="24"/>
          <w:szCs w:val="24"/>
          <w:lang w:eastAsia="ru-RU"/>
        </w:rPr>
        <w:t xml:space="preserve"> о возможности применения к работнику дисциплинарного взыскания</w:t>
      </w:r>
      <w:r w:rsidRPr="003135A8">
        <w:rPr>
          <w:rFonts w:ascii="Times New Roman" w:eastAsia="Calibri" w:hAnsi="Times New Roman" w:cs="Times New Roman"/>
          <w:sz w:val="24"/>
          <w:szCs w:val="24"/>
        </w:rPr>
        <w:t xml:space="preserve"> с подробным описанием дисциплинарного проступка, негативных последствий для Общества (в том числе не наступивших, но возможных) и приложением </w:t>
      </w:r>
      <w:r w:rsidRPr="003135A8">
        <w:rPr>
          <w:rFonts w:ascii="Times New Roman" w:eastAsia="Times New Roman" w:hAnsi="Times New Roman" w:cs="Times New Roman"/>
          <w:sz w:val="24"/>
          <w:szCs w:val="24"/>
          <w:lang w:eastAsia="ru-RU"/>
        </w:rPr>
        <w:t>документов, предусмотренных пунктами 8.4.4.1. – 8.4.4.8. настоящих ПВТР.</w:t>
      </w:r>
    </w:p>
    <w:p w14:paraId="49886919" w14:textId="77777777" w:rsidR="00DF105B" w:rsidRPr="003135A8" w:rsidRDefault="00DF105B" w:rsidP="003135A8">
      <w:pPr>
        <w:spacing w:after="0" w:line="240" w:lineRule="auto"/>
        <w:jc w:val="both"/>
        <w:rPr>
          <w:rFonts w:ascii="Times New Roman" w:eastAsia="Calibri" w:hAnsi="Times New Roman" w:cs="Times New Roman"/>
          <w:sz w:val="24"/>
        </w:rPr>
      </w:pPr>
    </w:p>
    <w:p w14:paraId="1134C6B1" w14:textId="77777777" w:rsidR="00DF105B" w:rsidRPr="00DF105B" w:rsidRDefault="00DF105B" w:rsidP="003135A8">
      <w:pPr>
        <w:numPr>
          <w:ilvl w:val="2"/>
          <w:numId w:val="36"/>
        </w:numPr>
        <w:tabs>
          <w:tab w:val="left" w:pos="851"/>
        </w:tabs>
        <w:spacing w:after="0" w:line="240" w:lineRule="auto"/>
        <w:ind w:left="0" w:firstLine="0"/>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 xml:space="preserve">Пакет документов для дисциплинарного взыскания </w:t>
      </w:r>
      <w:r w:rsidRPr="003135A8">
        <w:rPr>
          <w:rFonts w:ascii="Times New Roman" w:eastAsia="Times New Roman" w:hAnsi="Times New Roman" w:cs="Times New Roman"/>
          <w:sz w:val="24"/>
          <w:szCs w:val="24"/>
          <w:lang w:eastAsia="ru-RU"/>
        </w:rPr>
        <w:t xml:space="preserve">(пп.8.4.4.1. – 8.4.4.9. настоящих ПВТР) должен быть подготовлен </w:t>
      </w:r>
      <w:r w:rsidRPr="003135A8">
        <w:rPr>
          <w:rFonts w:ascii="Times New Roman" w:eastAsia="Calibri" w:hAnsi="Times New Roman" w:cs="Times New Roman"/>
          <w:sz w:val="24"/>
          <w:szCs w:val="24"/>
        </w:rPr>
        <w:t xml:space="preserve">в течение 5 рабочих дней со дня совершения/обнаружения дисциплинарного проступка, после чего направляется в </w:t>
      </w:r>
      <w:r w:rsidR="004B53E5" w:rsidRPr="003135A8">
        <w:rPr>
          <w:rFonts w:ascii="Times New Roman" w:eastAsia="Calibri" w:hAnsi="Times New Roman" w:cs="Times New Roman"/>
          <w:sz w:val="24"/>
          <w:szCs w:val="24"/>
        </w:rPr>
        <w:t>отдел обеспечения персоналом,</w:t>
      </w:r>
      <w:r w:rsidRPr="003135A8">
        <w:rPr>
          <w:rFonts w:ascii="Times New Roman" w:eastAsia="Calibri" w:hAnsi="Times New Roman" w:cs="Times New Roman"/>
          <w:sz w:val="24"/>
          <w:szCs w:val="24"/>
        </w:rPr>
        <w:t xml:space="preserve"> где поступившие документы рассматриваются не более 3 рабочих дней с даты получения. В ходе рассмотрения проверяется:</w:t>
      </w:r>
    </w:p>
    <w:p w14:paraId="30B734BE"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15" w:name="_Toc433211675"/>
      <w:r w:rsidRPr="00DF105B">
        <w:rPr>
          <w:rFonts w:ascii="Times New Roman" w:eastAsia="Calibri" w:hAnsi="Times New Roman" w:cs="Times New Roman"/>
          <w:sz w:val="24"/>
          <w:szCs w:val="24"/>
        </w:rPr>
        <w:t>полнота предоставленного пакета документов;</w:t>
      </w:r>
      <w:bookmarkEnd w:id="315"/>
    </w:p>
    <w:p w14:paraId="7F6F1896"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16" w:name="_Toc433211676"/>
      <w:r w:rsidRPr="00DF105B">
        <w:rPr>
          <w:rFonts w:ascii="Times New Roman" w:eastAsia="Calibri" w:hAnsi="Times New Roman" w:cs="Times New Roman"/>
          <w:sz w:val="24"/>
          <w:szCs w:val="24"/>
        </w:rPr>
        <w:t>правильность оформления предоставленных документов;</w:t>
      </w:r>
      <w:bookmarkEnd w:id="316"/>
    </w:p>
    <w:p w14:paraId="640F4234"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17" w:name="_Toc433211677"/>
      <w:r w:rsidRPr="00DF105B">
        <w:rPr>
          <w:rFonts w:ascii="Times New Roman" w:eastAsia="Calibri" w:hAnsi="Times New Roman" w:cs="Times New Roman"/>
          <w:sz w:val="24"/>
          <w:szCs w:val="24"/>
        </w:rPr>
        <w:t>наличие у работника не снятых дисциплинарных взысканий, примененных к нему ранее;</w:t>
      </w:r>
      <w:bookmarkEnd w:id="317"/>
    </w:p>
    <w:p w14:paraId="386BADB7"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18" w:name="_Toc433211678"/>
      <w:r w:rsidRPr="00DF105B">
        <w:rPr>
          <w:rFonts w:ascii="Times New Roman" w:eastAsia="Calibri" w:hAnsi="Times New Roman" w:cs="Times New Roman"/>
          <w:sz w:val="24"/>
          <w:szCs w:val="24"/>
        </w:rPr>
        <w:t>соблюдение сроков применения дисциплинарного взыскания.</w:t>
      </w:r>
      <w:bookmarkEnd w:id="318"/>
    </w:p>
    <w:p w14:paraId="15F423BE"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520BF6D4" w14:textId="77777777" w:rsidR="00DF105B" w:rsidRPr="003135A8" w:rsidRDefault="00DF105B" w:rsidP="003135A8">
      <w:pPr>
        <w:spacing w:after="0" w:line="240" w:lineRule="auto"/>
        <w:jc w:val="both"/>
        <w:rPr>
          <w:rFonts w:ascii="Times New Roman" w:eastAsia="Calibri" w:hAnsi="Times New Roman" w:cs="Times New Roman"/>
          <w:bCs/>
          <w:sz w:val="24"/>
          <w:szCs w:val="24"/>
        </w:rPr>
      </w:pPr>
      <w:r w:rsidRPr="003135A8">
        <w:rPr>
          <w:rFonts w:ascii="Times New Roman" w:eastAsia="Calibri" w:hAnsi="Times New Roman" w:cs="Times New Roman"/>
          <w:bCs/>
          <w:sz w:val="24"/>
          <w:szCs w:val="24"/>
        </w:rPr>
        <w:t xml:space="preserve">При наличии недочетов документы возвращаются инициатору дисциплинарного взыскания на доработку. При отсутствии недочетов </w:t>
      </w:r>
      <w:r w:rsidR="004B53E5" w:rsidRPr="003135A8">
        <w:rPr>
          <w:rFonts w:ascii="Times New Roman" w:eastAsia="Calibri" w:hAnsi="Times New Roman" w:cs="Times New Roman"/>
          <w:bCs/>
          <w:sz w:val="24"/>
          <w:szCs w:val="24"/>
        </w:rPr>
        <w:t>отдел обеспечения персоналом</w:t>
      </w:r>
      <w:r w:rsidRPr="003135A8">
        <w:rPr>
          <w:rFonts w:ascii="Times New Roman" w:eastAsia="Calibri" w:hAnsi="Times New Roman" w:cs="Times New Roman"/>
          <w:bCs/>
          <w:sz w:val="24"/>
          <w:szCs w:val="24"/>
        </w:rPr>
        <w:t xml:space="preserve"> направляет служебную записку (с указанием информации о наличии у работника действующих дисциплинарных взысканий) в </w:t>
      </w:r>
      <w:r w:rsidR="0011102D" w:rsidRPr="003135A8">
        <w:rPr>
          <w:rFonts w:ascii="Times New Roman" w:eastAsia="Calibri" w:hAnsi="Times New Roman" w:cs="Times New Roman"/>
          <w:bCs/>
          <w:sz w:val="24"/>
          <w:szCs w:val="24"/>
        </w:rPr>
        <w:t>отдел правового обеспечения, корпоративного управления и собственности</w:t>
      </w:r>
      <w:r w:rsidRPr="003135A8">
        <w:rPr>
          <w:rFonts w:ascii="Times New Roman" w:eastAsia="Calibri" w:hAnsi="Times New Roman" w:cs="Times New Roman"/>
          <w:bCs/>
          <w:sz w:val="24"/>
          <w:szCs w:val="24"/>
        </w:rPr>
        <w:t xml:space="preserve"> с обращением о проведении правовой оценки возможности применения дисциплинарного взыскания.</w:t>
      </w:r>
    </w:p>
    <w:p w14:paraId="300915CF" w14:textId="77777777" w:rsidR="00DF105B" w:rsidRPr="003135A8" w:rsidRDefault="00DF105B" w:rsidP="003135A8">
      <w:pPr>
        <w:spacing w:after="0" w:line="240" w:lineRule="auto"/>
        <w:jc w:val="both"/>
        <w:rPr>
          <w:rFonts w:ascii="Times New Roman" w:eastAsia="Calibri" w:hAnsi="Times New Roman" w:cs="Times New Roman"/>
          <w:bCs/>
          <w:sz w:val="24"/>
          <w:szCs w:val="24"/>
        </w:rPr>
      </w:pPr>
      <w:bookmarkStart w:id="319" w:name="_Toc317434435"/>
      <w:bookmarkStart w:id="320" w:name="_Toc317442825"/>
      <w:bookmarkStart w:id="321" w:name="_Toc317511534"/>
    </w:p>
    <w:p w14:paraId="6796642A" w14:textId="77777777" w:rsidR="00DF105B" w:rsidRPr="003135A8" w:rsidRDefault="0011102D" w:rsidP="003135A8">
      <w:pPr>
        <w:numPr>
          <w:ilvl w:val="2"/>
          <w:numId w:val="36"/>
        </w:numPr>
        <w:spacing w:after="0" w:line="240" w:lineRule="auto"/>
        <w:ind w:left="0" w:firstLine="0"/>
        <w:jc w:val="both"/>
        <w:rPr>
          <w:rFonts w:ascii="Times New Roman" w:eastAsia="Calibri" w:hAnsi="Times New Roman" w:cs="Times New Roman"/>
          <w:bCs/>
          <w:sz w:val="24"/>
          <w:szCs w:val="24"/>
        </w:rPr>
      </w:pPr>
      <w:bookmarkStart w:id="322" w:name="_Toc433211679"/>
      <w:r w:rsidRPr="003135A8">
        <w:rPr>
          <w:rFonts w:ascii="Times New Roman" w:eastAsia="Calibri" w:hAnsi="Times New Roman" w:cs="Times New Roman"/>
          <w:bCs/>
          <w:sz w:val="24"/>
          <w:szCs w:val="24"/>
        </w:rPr>
        <w:t xml:space="preserve">Отдел правового обеспечения, корпоративного управления и собственности </w:t>
      </w:r>
      <w:r w:rsidR="00DF105B" w:rsidRPr="003135A8">
        <w:rPr>
          <w:rFonts w:ascii="Times New Roman" w:eastAsia="Calibri" w:hAnsi="Times New Roman" w:cs="Times New Roman"/>
          <w:bCs/>
          <w:sz w:val="24"/>
          <w:szCs w:val="24"/>
        </w:rPr>
        <w:t xml:space="preserve">в течение 3 рабочих дней рассматривает поступившие документы и направляет правовое заключение в </w:t>
      </w:r>
      <w:bookmarkEnd w:id="319"/>
      <w:bookmarkEnd w:id="320"/>
      <w:bookmarkEnd w:id="321"/>
      <w:bookmarkEnd w:id="322"/>
      <w:r w:rsidRPr="003135A8">
        <w:rPr>
          <w:rFonts w:ascii="Times New Roman" w:eastAsia="Calibri" w:hAnsi="Times New Roman" w:cs="Times New Roman"/>
          <w:bCs/>
          <w:sz w:val="24"/>
          <w:szCs w:val="24"/>
        </w:rPr>
        <w:t>отдел обеспечения персоналом</w:t>
      </w:r>
      <w:r w:rsidR="00DF105B" w:rsidRPr="003135A8">
        <w:rPr>
          <w:rFonts w:ascii="Times New Roman" w:eastAsia="Calibri" w:hAnsi="Times New Roman" w:cs="Times New Roman"/>
          <w:bCs/>
          <w:sz w:val="24"/>
          <w:szCs w:val="24"/>
        </w:rPr>
        <w:t>.</w:t>
      </w:r>
      <w:bookmarkStart w:id="323" w:name="_Toc317434436"/>
      <w:bookmarkStart w:id="324" w:name="_Toc317442826"/>
      <w:bookmarkStart w:id="325" w:name="_Toc317511535"/>
      <w:bookmarkStart w:id="326" w:name="_Toc433211680"/>
    </w:p>
    <w:p w14:paraId="0F8D816B" w14:textId="77777777" w:rsidR="00DF105B" w:rsidRPr="003135A8" w:rsidRDefault="00DF105B" w:rsidP="003135A8">
      <w:pPr>
        <w:spacing w:after="0" w:line="240" w:lineRule="auto"/>
        <w:jc w:val="both"/>
        <w:rPr>
          <w:rFonts w:ascii="Times New Roman" w:eastAsia="Calibri" w:hAnsi="Times New Roman" w:cs="Times New Roman"/>
          <w:bCs/>
          <w:sz w:val="24"/>
          <w:szCs w:val="24"/>
        </w:rPr>
      </w:pPr>
    </w:p>
    <w:p w14:paraId="42AA9766" w14:textId="77777777" w:rsidR="00DF105B" w:rsidRPr="003135A8" w:rsidRDefault="0011102D" w:rsidP="003135A8">
      <w:pPr>
        <w:numPr>
          <w:ilvl w:val="2"/>
          <w:numId w:val="36"/>
        </w:numPr>
        <w:spacing w:after="0" w:line="240" w:lineRule="auto"/>
        <w:ind w:left="0" w:firstLine="0"/>
        <w:jc w:val="both"/>
        <w:rPr>
          <w:rFonts w:ascii="Times New Roman" w:eastAsia="Calibri" w:hAnsi="Times New Roman" w:cs="Times New Roman"/>
          <w:bCs/>
          <w:sz w:val="24"/>
          <w:szCs w:val="24"/>
        </w:rPr>
      </w:pPr>
      <w:r w:rsidRPr="003135A8">
        <w:rPr>
          <w:rFonts w:ascii="Times New Roman" w:eastAsia="Calibri" w:hAnsi="Times New Roman" w:cs="Times New Roman"/>
          <w:bCs/>
          <w:sz w:val="24"/>
          <w:szCs w:val="24"/>
        </w:rPr>
        <w:t xml:space="preserve">Отдел обеспечения персоналом </w:t>
      </w:r>
      <w:r w:rsidR="00DF105B" w:rsidRPr="003135A8">
        <w:rPr>
          <w:rFonts w:ascii="Times New Roman" w:eastAsia="Calibri" w:hAnsi="Times New Roman" w:cs="Times New Roman"/>
          <w:bCs/>
          <w:sz w:val="24"/>
          <w:szCs w:val="24"/>
        </w:rPr>
        <w:t xml:space="preserve">передает пакет документов, в том числе правовое заключение </w:t>
      </w:r>
      <w:r w:rsidRPr="003135A8">
        <w:rPr>
          <w:rFonts w:ascii="Times New Roman" w:eastAsia="Calibri" w:hAnsi="Times New Roman" w:cs="Times New Roman"/>
          <w:bCs/>
          <w:sz w:val="24"/>
          <w:szCs w:val="24"/>
        </w:rPr>
        <w:t>отдела правового обеспечения, корпоративного управления и собственности</w:t>
      </w:r>
      <w:r w:rsidR="00DF105B" w:rsidRPr="003135A8">
        <w:rPr>
          <w:rFonts w:ascii="Times New Roman" w:eastAsia="Calibri" w:hAnsi="Times New Roman" w:cs="Times New Roman"/>
          <w:bCs/>
          <w:sz w:val="24"/>
          <w:szCs w:val="24"/>
        </w:rPr>
        <w:t>, руководителю Общества, или лицу им уполномоченному, для принятия решения о применении к работнику дисциплинарного взыскания.</w:t>
      </w:r>
    </w:p>
    <w:p w14:paraId="257F005E" w14:textId="77777777" w:rsidR="00DF105B" w:rsidRPr="003135A8" w:rsidRDefault="00DF105B" w:rsidP="003135A8">
      <w:pPr>
        <w:spacing w:after="0" w:line="240" w:lineRule="auto"/>
        <w:jc w:val="both"/>
        <w:rPr>
          <w:rFonts w:ascii="Times New Roman" w:eastAsia="Calibri" w:hAnsi="Times New Roman" w:cs="Times New Roman"/>
          <w:bCs/>
          <w:sz w:val="24"/>
          <w:szCs w:val="24"/>
        </w:rPr>
      </w:pPr>
    </w:p>
    <w:p w14:paraId="143DE799" w14:textId="77777777" w:rsidR="00DF105B" w:rsidRPr="003135A8" w:rsidRDefault="00DF105B" w:rsidP="003135A8">
      <w:pPr>
        <w:numPr>
          <w:ilvl w:val="2"/>
          <w:numId w:val="36"/>
        </w:numPr>
        <w:spacing w:after="0" w:line="240" w:lineRule="auto"/>
        <w:ind w:left="0" w:firstLine="0"/>
        <w:jc w:val="both"/>
        <w:rPr>
          <w:rFonts w:ascii="Times New Roman" w:eastAsia="Calibri" w:hAnsi="Times New Roman" w:cs="Times New Roman"/>
          <w:bCs/>
          <w:sz w:val="24"/>
          <w:szCs w:val="24"/>
        </w:rPr>
      </w:pPr>
      <w:r w:rsidRPr="003135A8">
        <w:rPr>
          <w:rFonts w:ascii="Times New Roman" w:eastAsia="Calibri" w:hAnsi="Times New Roman" w:cs="Times New Roman"/>
          <w:bCs/>
          <w:sz w:val="24"/>
          <w:szCs w:val="24"/>
        </w:rPr>
        <w:t xml:space="preserve">При принятии руководителем Общества, или лица им уполномоченного, решения о применении к работнику дисциплинарного взыскания </w:t>
      </w:r>
      <w:r w:rsidR="0011102D" w:rsidRPr="003135A8">
        <w:rPr>
          <w:rFonts w:ascii="Times New Roman" w:eastAsia="Calibri" w:hAnsi="Times New Roman" w:cs="Times New Roman"/>
          <w:bCs/>
          <w:sz w:val="24"/>
          <w:szCs w:val="24"/>
        </w:rPr>
        <w:t>отдел обеспечения персоналом</w:t>
      </w:r>
      <w:r w:rsidRPr="003135A8">
        <w:rPr>
          <w:rFonts w:ascii="Times New Roman" w:eastAsia="Calibri" w:hAnsi="Times New Roman" w:cs="Times New Roman"/>
          <w:bCs/>
          <w:sz w:val="24"/>
          <w:szCs w:val="24"/>
        </w:rPr>
        <w:t xml:space="preserve"> в течение 3 рабочих дней осуществляет подготовку проекта приказа о применении дисциплинарного взыскания и (соблюдая процедуру согласования приказа, установленную в Обществе) направляет на подпись руководителю Общества, или лицу им уполномоченному.</w:t>
      </w:r>
      <w:bookmarkEnd w:id="323"/>
      <w:bookmarkEnd w:id="324"/>
      <w:bookmarkEnd w:id="325"/>
      <w:bookmarkEnd w:id="326"/>
      <w:r w:rsidRPr="003135A8">
        <w:rPr>
          <w:rFonts w:ascii="Times New Roman" w:eastAsia="Calibri" w:hAnsi="Times New Roman" w:cs="Times New Roman"/>
          <w:bCs/>
          <w:sz w:val="24"/>
          <w:szCs w:val="24"/>
        </w:rPr>
        <w:t xml:space="preserve"> </w:t>
      </w:r>
      <w:bookmarkStart w:id="327" w:name="_Toc317434437"/>
      <w:bookmarkStart w:id="328" w:name="_Toc317442827"/>
      <w:bookmarkStart w:id="329" w:name="_Toc317510518"/>
      <w:bookmarkStart w:id="330" w:name="_Toc317511536"/>
      <w:bookmarkStart w:id="331" w:name="_Toc433211681"/>
    </w:p>
    <w:p w14:paraId="25EA9D12" w14:textId="77777777" w:rsidR="00DF105B" w:rsidRPr="003135A8" w:rsidRDefault="00DF105B" w:rsidP="003135A8">
      <w:pPr>
        <w:spacing w:after="0" w:line="240" w:lineRule="auto"/>
        <w:jc w:val="both"/>
        <w:rPr>
          <w:rFonts w:ascii="Times New Roman" w:eastAsia="Calibri" w:hAnsi="Times New Roman" w:cs="Times New Roman"/>
          <w:sz w:val="24"/>
        </w:rPr>
      </w:pPr>
    </w:p>
    <w:p w14:paraId="34986FC4" w14:textId="77777777" w:rsidR="00DF105B" w:rsidRPr="003135A8" w:rsidRDefault="00DF105B" w:rsidP="003135A8">
      <w:pPr>
        <w:numPr>
          <w:ilvl w:val="2"/>
          <w:numId w:val="36"/>
        </w:numPr>
        <w:spacing w:after="0" w:line="240" w:lineRule="auto"/>
        <w:ind w:left="0" w:firstLine="0"/>
        <w:jc w:val="both"/>
        <w:rPr>
          <w:rFonts w:ascii="Times New Roman" w:eastAsia="Calibri" w:hAnsi="Times New Roman" w:cs="Times New Roman"/>
          <w:bCs/>
          <w:sz w:val="24"/>
          <w:szCs w:val="24"/>
        </w:rPr>
      </w:pPr>
      <w:r w:rsidRPr="003135A8">
        <w:rPr>
          <w:rFonts w:ascii="Times New Roman" w:eastAsia="Calibri" w:hAnsi="Times New Roman" w:cs="Times New Roman"/>
          <w:bCs/>
          <w:sz w:val="24"/>
          <w:szCs w:val="24"/>
        </w:rPr>
        <w:t xml:space="preserve">Приказ (распоряжение) о применении </w:t>
      </w:r>
      <w:r w:rsidRPr="003135A8">
        <w:rPr>
          <w:rFonts w:ascii="Times New Roman" w:eastAsia="Calibri" w:hAnsi="Times New Roman" w:cs="Times New Roman"/>
          <w:sz w:val="24"/>
          <w:szCs w:val="24"/>
        </w:rPr>
        <w:t>дисциплинарного взыскания</w:t>
      </w:r>
      <w:r w:rsidRPr="003135A8">
        <w:rPr>
          <w:rFonts w:ascii="Times New Roman" w:eastAsia="Calibri" w:hAnsi="Times New Roman" w:cs="Times New Roman"/>
          <w:bCs/>
          <w:sz w:val="24"/>
          <w:szCs w:val="24"/>
        </w:rPr>
        <w:t xml:space="preserve"> объявляется работнику под </w:t>
      </w:r>
      <w:r w:rsidRPr="003135A8">
        <w:rPr>
          <w:rFonts w:ascii="Times New Roman" w:eastAsia="Times New Roman" w:hAnsi="Times New Roman" w:cs="Times New Roman"/>
          <w:sz w:val="24"/>
          <w:szCs w:val="24"/>
          <w:lang w:eastAsia="ru-RU"/>
        </w:rPr>
        <w:t xml:space="preserve">подпись </w:t>
      </w:r>
      <w:r w:rsidRPr="003135A8">
        <w:rPr>
          <w:rFonts w:ascii="Times New Roman" w:eastAsia="Calibri" w:hAnsi="Times New Roman" w:cs="Times New Roman"/>
          <w:bCs/>
          <w:sz w:val="24"/>
          <w:szCs w:val="24"/>
        </w:rPr>
        <w:t>в течение 3 рабочих дней со дня его утверждения, не считая времени отсутствия работника на работе.</w:t>
      </w:r>
      <w:r w:rsidRPr="003135A8">
        <w:rPr>
          <w:rFonts w:ascii="Times New Roman" w:eastAsia="Times New Roman" w:hAnsi="Times New Roman" w:cs="Times New Roman"/>
          <w:sz w:val="24"/>
          <w:szCs w:val="24"/>
          <w:lang w:eastAsia="ru-RU"/>
        </w:rPr>
        <w:t xml:space="preserve"> </w:t>
      </w:r>
      <w:r w:rsidRPr="003135A8">
        <w:rPr>
          <w:rFonts w:ascii="Times New Roman" w:eastAsia="Calibri" w:hAnsi="Times New Roman" w:cs="Times New Roman"/>
          <w:bCs/>
          <w:sz w:val="24"/>
          <w:szCs w:val="24"/>
        </w:rPr>
        <w:t xml:space="preserve">В случае отказа работника от подписи приказа (распоряжения) о дисциплинарном взыскании составляется акт об отказе ознакомления с приказом (распоряжением) </w:t>
      </w:r>
      <w:r w:rsidRPr="003135A8">
        <w:rPr>
          <w:rFonts w:ascii="Times New Roman" w:eastAsia="Times New Roman" w:hAnsi="Times New Roman" w:cs="Times New Roman"/>
          <w:sz w:val="24"/>
          <w:szCs w:val="24"/>
          <w:lang w:eastAsia="ru-RU"/>
        </w:rPr>
        <w:t>(</w:t>
      </w:r>
      <w:hyperlink w:anchor="_Приложение_19._Образец" w:history="1">
        <w:r w:rsidRPr="003135A8">
          <w:rPr>
            <w:rFonts w:ascii="Times New Roman" w:eastAsia="Times New Roman" w:hAnsi="Times New Roman" w:cs="Times New Roman"/>
            <w:color w:val="0000FF"/>
            <w:sz w:val="24"/>
            <w:szCs w:val="24"/>
            <w:u w:val="single"/>
            <w:lang w:eastAsia="ru-RU"/>
          </w:rPr>
          <w:t xml:space="preserve">Приложение </w:t>
        </w:r>
        <w:r w:rsidR="0011102D" w:rsidRPr="003135A8">
          <w:rPr>
            <w:rFonts w:ascii="Times New Roman" w:eastAsia="Times New Roman" w:hAnsi="Times New Roman" w:cs="Times New Roman"/>
            <w:color w:val="0000FF"/>
            <w:sz w:val="24"/>
            <w:szCs w:val="24"/>
            <w:u w:val="single"/>
            <w:lang w:eastAsia="ru-RU"/>
          </w:rPr>
          <w:t>13</w:t>
        </w:r>
      </w:hyperlink>
      <w:r w:rsidRPr="003135A8">
        <w:rPr>
          <w:rFonts w:ascii="Times New Roman" w:eastAsia="Times New Roman" w:hAnsi="Times New Roman" w:cs="Times New Roman"/>
          <w:sz w:val="24"/>
          <w:szCs w:val="24"/>
          <w:lang w:eastAsia="ru-RU"/>
        </w:rPr>
        <w:t>).</w:t>
      </w:r>
      <w:bookmarkStart w:id="332" w:name="_Toc317434438"/>
      <w:bookmarkStart w:id="333" w:name="_Toc317442828"/>
      <w:bookmarkStart w:id="334" w:name="_Toc317510519"/>
      <w:bookmarkStart w:id="335" w:name="_Toc317511537"/>
      <w:bookmarkStart w:id="336" w:name="_Toc433211682"/>
      <w:bookmarkEnd w:id="327"/>
      <w:bookmarkEnd w:id="328"/>
      <w:bookmarkEnd w:id="329"/>
      <w:bookmarkEnd w:id="330"/>
      <w:bookmarkEnd w:id="331"/>
    </w:p>
    <w:p w14:paraId="57047CD5" w14:textId="77777777" w:rsidR="00DF105B" w:rsidRPr="003135A8" w:rsidRDefault="00DF105B" w:rsidP="003135A8">
      <w:pPr>
        <w:spacing w:after="0" w:line="240" w:lineRule="auto"/>
        <w:jc w:val="both"/>
        <w:rPr>
          <w:rFonts w:ascii="Times New Roman" w:eastAsia="Calibri" w:hAnsi="Times New Roman" w:cs="Times New Roman"/>
          <w:sz w:val="24"/>
        </w:rPr>
      </w:pPr>
    </w:p>
    <w:p w14:paraId="6235CDEB" w14:textId="77777777" w:rsidR="00DF105B" w:rsidRPr="003135A8" w:rsidRDefault="00DF105B" w:rsidP="003135A8">
      <w:pPr>
        <w:numPr>
          <w:ilvl w:val="2"/>
          <w:numId w:val="36"/>
        </w:numPr>
        <w:spacing w:after="0" w:line="240" w:lineRule="auto"/>
        <w:ind w:left="0" w:firstLine="0"/>
        <w:jc w:val="both"/>
        <w:rPr>
          <w:rFonts w:ascii="Times New Roman" w:eastAsia="Calibri" w:hAnsi="Times New Roman" w:cs="Times New Roman"/>
          <w:bCs/>
          <w:sz w:val="24"/>
          <w:szCs w:val="24"/>
        </w:rPr>
      </w:pPr>
      <w:r w:rsidRPr="003135A8">
        <w:rPr>
          <w:rFonts w:ascii="Times New Roman" w:eastAsia="Calibri" w:hAnsi="Times New Roman" w:cs="Times New Roman"/>
          <w:bCs/>
          <w:sz w:val="24"/>
          <w:szCs w:val="24"/>
        </w:rPr>
        <w:t xml:space="preserve">В случае невозможности применения </w:t>
      </w:r>
      <w:r w:rsidRPr="003135A8">
        <w:rPr>
          <w:rFonts w:ascii="Times New Roman" w:eastAsia="Calibri" w:hAnsi="Times New Roman" w:cs="Times New Roman"/>
          <w:sz w:val="24"/>
          <w:szCs w:val="24"/>
        </w:rPr>
        <w:t>дисциплинарного взыскания</w:t>
      </w:r>
      <w:r w:rsidRPr="003135A8">
        <w:rPr>
          <w:rFonts w:ascii="Times New Roman" w:eastAsia="Calibri" w:hAnsi="Times New Roman" w:cs="Times New Roman"/>
          <w:bCs/>
          <w:sz w:val="24"/>
          <w:szCs w:val="24"/>
        </w:rPr>
        <w:t>,</w:t>
      </w:r>
      <w:r w:rsidRPr="003135A8">
        <w:rPr>
          <w:rFonts w:ascii="Times New Roman" w:eastAsia="Calibri" w:hAnsi="Times New Roman" w:cs="Times New Roman"/>
          <w:sz w:val="24"/>
          <w:szCs w:val="24"/>
        </w:rPr>
        <w:t xml:space="preserve"> </w:t>
      </w:r>
      <w:r w:rsidR="0011102D" w:rsidRPr="003135A8">
        <w:rPr>
          <w:rFonts w:ascii="Times New Roman" w:eastAsia="Calibri" w:hAnsi="Times New Roman" w:cs="Times New Roman"/>
          <w:sz w:val="24"/>
          <w:szCs w:val="24"/>
        </w:rPr>
        <w:t>отдел обеспечения персоналом</w:t>
      </w:r>
      <w:r w:rsidRPr="003135A8">
        <w:rPr>
          <w:rFonts w:ascii="Times New Roman" w:eastAsia="Calibri" w:hAnsi="Times New Roman" w:cs="Times New Roman"/>
          <w:sz w:val="24"/>
          <w:szCs w:val="24"/>
        </w:rPr>
        <w:t xml:space="preserve"> в течение 3</w:t>
      </w:r>
      <w:r w:rsidRPr="003135A8">
        <w:rPr>
          <w:rFonts w:ascii="Times New Roman" w:eastAsia="Times New Roman" w:hAnsi="Times New Roman" w:cs="Times New Roman"/>
          <w:sz w:val="24"/>
          <w:szCs w:val="24"/>
          <w:lang w:eastAsia="ru-RU"/>
        </w:rPr>
        <w:t xml:space="preserve"> рабочих</w:t>
      </w:r>
      <w:r w:rsidRPr="003135A8">
        <w:rPr>
          <w:rFonts w:ascii="Times New Roman" w:eastAsia="Calibri" w:hAnsi="Times New Roman" w:cs="Times New Roman"/>
          <w:sz w:val="24"/>
          <w:szCs w:val="24"/>
        </w:rPr>
        <w:t xml:space="preserve"> дней направляет инициатору дисциплинарного взыскания служебную записку с указанием причин.</w:t>
      </w:r>
      <w:bookmarkStart w:id="337" w:name="_Toc317434439"/>
      <w:bookmarkStart w:id="338" w:name="_Toc317442829"/>
      <w:bookmarkStart w:id="339" w:name="_Toc317510520"/>
      <w:bookmarkStart w:id="340" w:name="_Toc317511538"/>
      <w:bookmarkStart w:id="341" w:name="_Toc433211683"/>
      <w:bookmarkEnd w:id="332"/>
      <w:bookmarkEnd w:id="333"/>
      <w:bookmarkEnd w:id="334"/>
      <w:bookmarkEnd w:id="335"/>
      <w:bookmarkEnd w:id="336"/>
      <w:r w:rsidRPr="003135A8">
        <w:rPr>
          <w:rFonts w:ascii="Times New Roman" w:eastAsia="Calibri" w:hAnsi="Times New Roman" w:cs="Times New Roman"/>
          <w:sz w:val="24"/>
          <w:szCs w:val="24"/>
        </w:rPr>
        <w:t xml:space="preserve"> Возможными причинами неприменения дисциплинарного взыскания могут стать:</w:t>
      </w:r>
      <w:bookmarkEnd w:id="337"/>
      <w:bookmarkEnd w:id="338"/>
      <w:bookmarkEnd w:id="339"/>
      <w:bookmarkEnd w:id="340"/>
      <w:bookmarkEnd w:id="341"/>
      <w:r w:rsidRPr="003135A8">
        <w:rPr>
          <w:rFonts w:ascii="Times New Roman" w:eastAsia="Calibri" w:hAnsi="Times New Roman" w:cs="Times New Roman"/>
          <w:sz w:val="24"/>
          <w:szCs w:val="24"/>
        </w:rPr>
        <w:t xml:space="preserve"> </w:t>
      </w:r>
    </w:p>
    <w:p w14:paraId="4529A8B5"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42" w:name="_Toc317434442"/>
      <w:bookmarkStart w:id="343" w:name="_Toc317442832"/>
      <w:bookmarkStart w:id="344" w:name="_Toc317510523"/>
      <w:bookmarkStart w:id="345" w:name="_Toc317511541"/>
      <w:bookmarkStart w:id="346" w:name="_Toc433211686"/>
      <w:r w:rsidRPr="00DF105B">
        <w:rPr>
          <w:rFonts w:ascii="Times New Roman" w:eastAsia="Calibri" w:hAnsi="Times New Roman" w:cs="Times New Roman"/>
          <w:sz w:val="24"/>
          <w:szCs w:val="24"/>
        </w:rPr>
        <w:t xml:space="preserve">несоблюдение сроков применения </w:t>
      </w:r>
      <w:bookmarkEnd w:id="342"/>
      <w:r w:rsidRPr="00DF105B">
        <w:rPr>
          <w:rFonts w:ascii="Times New Roman" w:eastAsia="Calibri" w:hAnsi="Times New Roman" w:cs="Times New Roman"/>
          <w:sz w:val="24"/>
          <w:szCs w:val="24"/>
        </w:rPr>
        <w:t>дисциплинарного взыскания;</w:t>
      </w:r>
      <w:bookmarkEnd w:id="343"/>
      <w:bookmarkEnd w:id="344"/>
      <w:bookmarkEnd w:id="345"/>
      <w:bookmarkEnd w:id="346"/>
    </w:p>
    <w:p w14:paraId="6A39F6A7"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отрицательная правовая оценка </w:t>
      </w:r>
      <w:r w:rsidR="0011102D" w:rsidRPr="003135A8">
        <w:rPr>
          <w:rFonts w:ascii="Times New Roman" w:eastAsia="Calibri" w:hAnsi="Times New Roman" w:cs="Times New Roman"/>
          <w:sz w:val="24"/>
          <w:szCs w:val="24"/>
        </w:rPr>
        <w:t>отдела правового обеспечения, корпоративного управления и собственности</w:t>
      </w:r>
      <w:r w:rsidRPr="003135A8">
        <w:rPr>
          <w:rFonts w:ascii="Times New Roman" w:eastAsia="Calibri" w:hAnsi="Times New Roman" w:cs="Times New Roman"/>
          <w:sz w:val="24"/>
          <w:szCs w:val="24"/>
        </w:rPr>
        <w:t>;</w:t>
      </w:r>
    </w:p>
    <w:p w14:paraId="4CB848C6"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47" w:name="_Toc317434443"/>
      <w:bookmarkStart w:id="348" w:name="_Toc317442833"/>
      <w:bookmarkStart w:id="349" w:name="_Toc317510524"/>
      <w:bookmarkStart w:id="350" w:name="_Toc317511542"/>
      <w:bookmarkStart w:id="351" w:name="_Toc433211687"/>
      <w:r w:rsidRPr="00DF105B">
        <w:rPr>
          <w:rFonts w:ascii="Times New Roman" w:eastAsia="Calibri" w:hAnsi="Times New Roman" w:cs="Times New Roman"/>
          <w:sz w:val="24"/>
          <w:szCs w:val="24"/>
        </w:rPr>
        <w:t>другое.</w:t>
      </w:r>
      <w:bookmarkEnd w:id="347"/>
      <w:bookmarkEnd w:id="348"/>
      <w:bookmarkEnd w:id="349"/>
      <w:bookmarkEnd w:id="350"/>
      <w:bookmarkEnd w:id="351"/>
    </w:p>
    <w:p w14:paraId="54CCA12E"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495045F7" w14:textId="77777777" w:rsidR="00DF105B" w:rsidRPr="00DF105B" w:rsidRDefault="00DF105B" w:rsidP="00DF105B">
      <w:pPr>
        <w:keepNext/>
        <w:widowControl w:val="0"/>
        <w:spacing w:after="0" w:line="240" w:lineRule="auto"/>
        <w:jc w:val="right"/>
        <w:rPr>
          <w:rFonts w:ascii="Arial" w:eastAsia="Times New Roman" w:hAnsi="Arial" w:cs="Times New Roman"/>
          <w:b/>
          <w:sz w:val="20"/>
          <w:szCs w:val="24"/>
          <w:lang w:val="x-none" w:eastAsia="x-none"/>
        </w:rPr>
      </w:pPr>
      <w:r w:rsidRPr="00DF105B">
        <w:rPr>
          <w:rFonts w:ascii="Arial" w:eastAsia="Times New Roman" w:hAnsi="Arial" w:cs="Times New Roman"/>
          <w:b/>
          <w:sz w:val="20"/>
          <w:szCs w:val="24"/>
          <w:lang w:val="x-none" w:eastAsia="x-none"/>
        </w:rPr>
        <w:t xml:space="preserve">Таблица </w:t>
      </w:r>
      <w:r w:rsidRPr="00DF105B">
        <w:rPr>
          <w:rFonts w:ascii="Arial" w:eastAsia="Times New Roman" w:hAnsi="Arial" w:cs="Times New Roman"/>
          <w:b/>
          <w:noProof/>
          <w:sz w:val="20"/>
          <w:szCs w:val="24"/>
          <w:lang w:val="x-none" w:eastAsia="x-none"/>
        </w:rPr>
        <w:fldChar w:fldCharType="begin"/>
      </w:r>
      <w:r w:rsidRPr="00DF105B">
        <w:rPr>
          <w:rFonts w:ascii="Arial" w:eastAsia="Times New Roman" w:hAnsi="Arial" w:cs="Times New Roman"/>
          <w:b/>
          <w:noProof/>
          <w:sz w:val="20"/>
          <w:szCs w:val="24"/>
          <w:lang w:val="x-none" w:eastAsia="x-none"/>
        </w:rPr>
        <w:instrText xml:space="preserve"> SEQ Таблица \* ARABIC </w:instrText>
      </w:r>
      <w:r w:rsidRPr="00DF105B">
        <w:rPr>
          <w:rFonts w:ascii="Arial" w:eastAsia="Times New Roman" w:hAnsi="Arial" w:cs="Times New Roman"/>
          <w:b/>
          <w:noProof/>
          <w:sz w:val="20"/>
          <w:szCs w:val="24"/>
          <w:lang w:val="x-none" w:eastAsia="x-none"/>
        </w:rPr>
        <w:fldChar w:fldCharType="separate"/>
      </w:r>
      <w:r w:rsidR="00A42AE1">
        <w:rPr>
          <w:rFonts w:ascii="Arial" w:eastAsia="Times New Roman" w:hAnsi="Arial" w:cs="Times New Roman"/>
          <w:b/>
          <w:noProof/>
          <w:sz w:val="20"/>
          <w:szCs w:val="24"/>
          <w:lang w:val="x-none" w:eastAsia="x-none"/>
        </w:rPr>
        <w:t>1</w:t>
      </w:r>
      <w:r w:rsidRPr="00DF105B">
        <w:rPr>
          <w:rFonts w:ascii="Arial" w:eastAsia="Times New Roman" w:hAnsi="Arial" w:cs="Times New Roman"/>
          <w:b/>
          <w:noProof/>
          <w:sz w:val="20"/>
          <w:szCs w:val="24"/>
          <w:lang w:val="x-none" w:eastAsia="x-none"/>
        </w:rPr>
        <w:fldChar w:fldCharType="end"/>
      </w:r>
    </w:p>
    <w:p w14:paraId="2798EFEC" w14:textId="77777777" w:rsidR="00DF105B" w:rsidRPr="00DF105B" w:rsidRDefault="00DF105B" w:rsidP="00DF105B">
      <w:pPr>
        <w:keepNext/>
        <w:widowControl w:val="0"/>
        <w:spacing w:after="60" w:line="240" w:lineRule="auto"/>
        <w:jc w:val="right"/>
        <w:rPr>
          <w:rFonts w:ascii="Arial" w:eastAsia="Times New Roman" w:hAnsi="Arial" w:cs="Times New Roman"/>
          <w:b/>
          <w:sz w:val="20"/>
          <w:szCs w:val="24"/>
          <w:lang w:val="x-none" w:eastAsia="x-none"/>
        </w:rPr>
      </w:pPr>
      <w:bookmarkStart w:id="352" w:name="_Toc163901765"/>
      <w:r w:rsidRPr="00DF105B">
        <w:rPr>
          <w:rFonts w:ascii="Arial" w:eastAsia="Times New Roman" w:hAnsi="Arial" w:cs="Times New Roman"/>
          <w:b/>
          <w:sz w:val="20"/>
          <w:szCs w:val="24"/>
          <w:lang w:val="x-none" w:eastAsia="x-none"/>
        </w:rPr>
        <w:t xml:space="preserve">Порядок взаимодействия Структурных подразделений Общества </w:t>
      </w:r>
      <w:r w:rsidRPr="00DF105B">
        <w:rPr>
          <w:rFonts w:ascii="Arial" w:eastAsia="Times New Roman" w:hAnsi="Arial" w:cs="Times New Roman"/>
          <w:b/>
          <w:sz w:val="20"/>
          <w:szCs w:val="24"/>
          <w:lang w:val="x-none" w:eastAsia="x-none"/>
        </w:rPr>
        <w:br/>
        <w:t>при применении к работнику дисциплинарного взыскания</w:t>
      </w:r>
    </w:p>
    <w:tbl>
      <w:tblPr>
        <w:tblW w:w="489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FFFFFF" w:fill="FFFFFF"/>
        <w:tblLook w:val="0000" w:firstRow="0" w:lastRow="0" w:firstColumn="0" w:lastColumn="0" w:noHBand="0" w:noVBand="0"/>
      </w:tblPr>
      <w:tblGrid>
        <w:gridCol w:w="454"/>
        <w:gridCol w:w="1758"/>
        <w:gridCol w:w="2801"/>
        <w:gridCol w:w="4386"/>
      </w:tblGrid>
      <w:tr w:rsidR="00DF105B" w:rsidRPr="00DF105B" w14:paraId="19754B11" w14:textId="77777777" w:rsidTr="003135A8">
        <w:trPr>
          <w:tblHeader/>
        </w:trPr>
        <w:tc>
          <w:tcPr>
            <w:tcW w:w="236" w:type="pct"/>
            <w:tcBorders>
              <w:top w:val="single" w:sz="12" w:space="0" w:color="auto"/>
              <w:bottom w:val="single" w:sz="12" w:space="0" w:color="auto"/>
            </w:tcBorders>
            <w:shd w:val="clear" w:color="auto" w:fill="FFD200"/>
            <w:vAlign w:val="center"/>
          </w:tcPr>
          <w:bookmarkEnd w:id="352"/>
          <w:p w14:paraId="3138E662" w14:textId="77777777" w:rsidR="00DF105B" w:rsidRPr="00DF105B" w:rsidRDefault="00DF105B" w:rsidP="00DF105B">
            <w:pPr>
              <w:spacing w:after="0" w:line="240" w:lineRule="auto"/>
              <w:jc w:val="center"/>
              <w:rPr>
                <w:rFonts w:ascii="Arial" w:eastAsia="Calibri" w:hAnsi="Arial" w:cs="Arial"/>
                <w:b/>
                <w:bCs/>
                <w:sz w:val="16"/>
                <w:szCs w:val="16"/>
                <w:u w:color="000000"/>
              </w:rPr>
            </w:pPr>
            <w:r w:rsidRPr="00DF105B">
              <w:rPr>
                <w:rFonts w:ascii="Arial" w:eastAsia="Calibri" w:hAnsi="Arial" w:cs="Arial"/>
                <w:b/>
                <w:bCs/>
                <w:sz w:val="16"/>
                <w:szCs w:val="16"/>
                <w:u w:color="000000"/>
              </w:rPr>
              <w:t>№</w:t>
            </w:r>
          </w:p>
          <w:p w14:paraId="6EEB1989"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п/п</w:t>
            </w:r>
          </w:p>
        </w:tc>
        <w:tc>
          <w:tcPr>
            <w:tcW w:w="936" w:type="pct"/>
            <w:tcBorders>
              <w:top w:val="single" w:sz="12" w:space="0" w:color="auto"/>
              <w:bottom w:val="single" w:sz="12" w:space="0" w:color="auto"/>
            </w:tcBorders>
            <w:shd w:val="clear" w:color="auto" w:fill="FFD200"/>
            <w:vAlign w:val="center"/>
          </w:tcPr>
          <w:p w14:paraId="4C3F981A"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ЭТАП/ОПЕРАЦИЯ</w:t>
            </w:r>
            <w:r w:rsidRPr="00DF105B">
              <w:rPr>
                <w:rFonts w:ascii="Arial" w:eastAsia="Calibri" w:hAnsi="Arial" w:cs="Arial"/>
                <w:b/>
                <w:bCs/>
                <w:sz w:val="16"/>
                <w:szCs w:val="16"/>
                <w:u w:color="000000"/>
              </w:rPr>
              <w:br/>
            </w:r>
          </w:p>
        </w:tc>
        <w:tc>
          <w:tcPr>
            <w:tcW w:w="1493" w:type="pct"/>
            <w:tcBorders>
              <w:top w:val="single" w:sz="12" w:space="0" w:color="auto"/>
              <w:bottom w:val="single" w:sz="12" w:space="0" w:color="auto"/>
            </w:tcBorders>
            <w:shd w:val="clear" w:color="auto" w:fill="FFD200"/>
            <w:vAlign w:val="center"/>
          </w:tcPr>
          <w:p w14:paraId="3EBAF6AF"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ОТВЕТСТВЕННЫЙ ИСПОЛНИТЕЛЬ. СРОК ИСПОЛНЕНИЯ</w:t>
            </w:r>
          </w:p>
        </w:tc>
        <w:tc>
          <w:tcPr>
            <w:tcW w:w="2335" w:type="pct"/>
            <w:tcBorders>
              <w:top w:val="single" w:sz="12" w:space="0" w:color="auto"/>
              <w:bottom w:val="single" w:sz="12" w:space="0" w:color="auto"/>
            </w:tcBorders>
            <w:shd w:val="clear" w:color="auto" w:fill="FFD200"/>
            <w:vAlign w:val="center"/>
          </w:tcPr>
          <w:p w14:paraId="25967E3A"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МЕТОД И ДОКУМЕНТИРОВАНИЕ</w:t>
            </w:r>
          </w:p>
        </w:tc>
      </w:tr>
      <w:tr w:rsidR="00DF105B" w:rsidRPr="00DF105B" w14:paraId="2E989603" w14:textId="77777777" w:rsidTr="003135A8">
        <w:trPr>
          <w:tblHeader/>
        </w:trPr>
        <w:tc>
          <w:tcPr>
            <w:tcW w:w="236" w:type="pct"/>
            <w:tcBorders>
              <w:top w:val="single" w:sz="12" w:space="0" w:color="auto"/>
              <w:bottom w:val="single" w:sz="12" w:space="0" w:color="auto"/>
            </w:tcBorders>
            <w:shd w:val="clear" w:color="auto" w:fill="FFD200"/>
            <w:vAlign w:val="center"/>
          </w:tcPr>
          <w:p w14:paraId="43CD9667"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1</w:t>
            </w:r>
          </w:p>
        </w:tc>
        <w:tc>
          <w:tcPr>
            <w:tcW w:w="936" w:type="pct"/>
            <w:tcBorders>
              <w:top w:val="single" w:sz="12" w:space="0" w:color="auto"/>
              <w:bottom w:val="single" w:sz="12" w:space="0" w:color="auto"/>
            </w:tcBorders>
            <w:shd w:val="clear" w:color="auto" w:fill="FFD200"/>
            <w:vAlign w:val="center"/>
          </w:tcPr>
          <w:p w14:paraId="410FD558"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2</w:t>
            </w:r>
          </w:p>
        </w:tc>
        <w:tc>
          <w:tcPr>
            <w:tcW w:w="1493" w:type="pct"/>
            <w:tcBorders>
              <w:top w:val="single" w:sz="12" w:space="0" w:color="auto"/>
              <w:bottom w:val="single" w:sz="12" w:space="0" w:color="auto"/>
            </w:tcBorders>
            <w:shd w:val="clear" w:color="auto" w:fill="FFD200"/>
            <w:vAlign w:val="center"/>
          </w:tcPr>
          <w:p w14:paraId="17786857"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3</w:t>
            </w:r>
          </w:p>
        </w:tc>
        <w:tc>
          <w:tcPr>
            <w:tcW w:w="2335" w:type="pct"/>
            <w:tcBorders>
              <w:top w:val="single" w:sz="12" w:space="0" w:color="auto"/>
              <w:bottom w:val="single" w:sz="12" w:space="0" w:color="auto"/>
            </w:tcBorders>
            <w:shd w:val="clear" w:color="auto" w:fill="FFD200"/>
            <w:vAlign w:val="center"/>
          </w:tcPr>
          <w:p w14:paraId="01477D25"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4</w:t>
            </w:r>
          </w:p>
        </w:tc>
      </w:tr>
      <w:tr w:rsidR="00DF105B" w:rsidRPr="00DF105B" w14:paraId="617B66E1" w14:textId="77777777" w:rsidTr="003135A8">
        <w:trPr>
          <w:trHeight w:val="20"/>
        </w:trPr>
        <w:tc>
          <w:tcPr>
            <w:tcW w:w="236" w:type="pct"/>
            <w:tcBorders>
              <w:top w:val="single" w:sz="12" w:space="0" w:color="auto"/>
              <w:bottom w:val="single" w:sz="6" w:space="0" w:color="auto"/>
            </w:tcBorders>
            <w:shd w:val="clear" w:color="auto" w:fill="auto"/>
          </w:tcPr>
          <w:p w14:paraId="2EBFB2F4" w14:textId="77777777" w:rsidR="00DF105B" w:rsidRPr="003135A8" w:rsidRDefault="00DF105B" w:rsidP="00DF105B">
            <w:pPr>
              <w:widowControl w:val="0"/>
              <w:spacing w:after="0" w:line="240" w:lineRule="auto"/>
              <w:rPr>
                <w:rFonts w:ascii="Times New Roman" w:eastAsia="Times New Roman" w:hAnsi="Times New Roman" w:cs="Times New Roman"/>
                <w:sz w:val="20"/>
                <w:szCs w:val="20"/>
                <w:lang w:eastAsia="x-none"/>
              </w:rPr>
            </w:pPr>
            <w:r w:rsidRPr="003135A8">
              <w:rPr>
                <w:rFonts w:ascii="Times New Roman" w:eastAsia="Times New Roman" w:hAnsi="Times New Roman" w:cs="Times New Roman"/>
                <w:sz w:val="20"/>
                <w:szCs w:val="20"/>
                <w:lang w:eastAsia="x-none"/>
              </w:rPr>
              <w:t>1</w:t>
            </w:r>
          </w:p>
        </w:tc>
        <w:tc>
          <w:tcPr>
            <w:tcW w:w="936" w:type="pct"/>
            <w:tcBorders>
              <w:top w:val="single" w:sz="12" w:space="0" w:color="auto"/>
              <w:bottom w:val="single" w:sz="6" w:space="0" w:color="auto"/>
            </w:tcBorders>
            <w:shd w:val="clear" w:color="auto" w:fill="auto"/>
          </w:tcPr>
          <w:p w14:paraId="0B411306"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 xml:space="preserve">Обнаружение дисциплинарного проступка и инициирование применения к работнику </w:t>
            </w:r>
            <w:r w:rsidRPr="003135A8">
              <w:rPr>
                <w:rFonts w:ascii="Times New Roman" w:eastAsia="Times New Roman" w:hAnsi="Times New Roman" w:cs="Times New Roman"/>
                <w:iCs/>
                <w:sz w:val="20"/>
                <w:szCs w:val="20"/>
                <w:lang w:eastAsia="ru-RU"/>
              </w:rPr>
              <w:lastRenderedPageBreak/>
              <w:t>дисциплинарного взыскания.</w:t>
            </w:r>
          </w:p>
        </w:tc>
        <w:tc>
          <w:tcPr>
            <w:tcW w:w="1493" w:type="pct"/>
            <w:tcBorders>
              <w:top w:val="single" w:sz="12" w:space="0" w:color="auto"/>
              <w:bottom w:val="single" w:sz="6" w:space="0" w:color="auto"/>
            </w:tcBorders>
            <w:shd w:val="clear" w:color="auto" w:fill="auto"/>
          </w:tcPr>
          <w:p w14:paraId="5A8376E0" w14:textId="77777777" w:rsidR="00DF105B" w:rsidRPr="003135A8" w:rsidRDefault="00DF105B" w:rsidP="00DF105B">
            <w:pPr>
              <w:numPr>
                <w:ilvl w:val="12"/>
                <w:numId w:val="0"/>
              </w:numPr>
              <w:spacing w:after="0" w:line="240" w:lineRule="auto"/>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lastRenderedPageBreak/>
              <w:t xml:space="preserve">Руководитель Общества, руководители верхнего звена, руководители структурных подразделений, иные уполномоченные должностные лица – в отношении подчиненных </w:t>
            </w:r>
            <w:r w:rsidRPr="003135A8">
              <w:rPr>
                <w:rFonts w:ascii="Times New Roman" w:eastAsia="Times New Roman" w:hAnsi="Times New Roman" w:cs="Times New Roman"/>
                <w:bCs/>
                <w:iCs/>
                <w:sz w:val="20"/>
                <w:szCs w:val="20"/>
                <w:lang w:eastAsia="ru-RU"/>
              </w:rPr>
              <w:lastRenderedPageBreak/>
              <w:t>(других) работников, совершивших дисциплинарный проступок.</w:t>
            </w:r>
          </w:p>
          <w:p w14:paraId="00745F96"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0B839E04"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pacing w:val="-4"/>
                <w:sz w:val="20"/>
                <w:szCs w:val="20"/>
                <w:lang w:eastAsia="ru-RU"/>
              </w:rPr>
              <w:t>5 рабочих дней со дня обнаружения дисциплинарного проступка.</w:t>
            </w:r>
          </w:p>
        </w:tc>
        <w:tc>
          <w:tcPr>
            <w:tcW w:w="2335" w:type="pct"/>
            <w:tcBorders>
              <w:top w:val="single" w:sz="12" w:space="0" w:color="auto"/>
              <w:bottom w:val="single" w:sz="6" w:space="0" w:color="auto"/>
            </w:tcBorders>
            <w:shd w:val="clear" w:color="auto" w:fill="auto"/>
          </w:tcPr>
          <w:p w14:paraId="5351AC7C"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lastRenderedPageBreak/>
              <w:t>Вход:</w:t>
            </w:r>
          </w:p>
          <w:p w14:paraId="7F52FCC1"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 xml:space="preserve">Акт о нахождении на рабочем месте (на территории общества) в состоянии алкогольного, наркотического или токсического опьянения, результат медицинского освидетельствования, акт об отсутствии на рабочем месте, акт о совершении работником дисциплинарного проступка, </w:t>
            </w:r>
            <w:r w:rsidRPr="003135A8">
              <w:rPr>
                <w:rFonts w:ascii="Times New Roman" w:eastAsia="Times New Roman" w:hAnsi="Times New Roman" w:cs="Times New Roman"/>
                <w:iCs/>
                <w:spacing w:val="-4"/>
                <w:sz w:val="20"/>
                <w:szCs w:val="20"/>
                <w:lang w:eastAsia="ru-RU"/>
              </w:rPr>
              <w:lastRenderedPageBreak/>
              <w:t>уведомление о необходимости предоставления работником письменных объяснений, акт об отказе работника предоставить письменное объяснение/ письменное объяснение работника,</w:t>
            </w:r>
            <w:r w:rsidRPr="003135A8">
              <w:rPr>
                <w:rFonts w:ascii="Times New Roman" w:eastAsia="Times New Roman" w:hAnsi="Times New Roman" w:cs="Times New Roman"/>
                <w:iCs/>
                <w:szCs w:val="24"/>
                <w:lang w:eastAsia="ru-RU"/>
              </w:rPr>
              <w:t xml:space="preserve"> </w:t>
            </w:r>
            <w:r w:rsidRPr="003135A8">
              <w:rPr>
                <w:rFonts w:ascii="Times New Roman" w:eastAsia="Times New Roman" w:hAnsi="Times New Roman" w:cs="Times New Roman"/>
                <w:iCs/>
                <w:sz w:val="20"/>
                <w:szCs w:val="20"/>
                <w:lang w:eastAsia="ru-RU"/>
              </w:rPr>
              <w:t>копии локальных нормативных распорядительных документов, нормы которых были нарушены</w:t>
            </w:r>
            <w:r w:rsidRPr="003135A8">
              <w:rPr>
                <w:rFonts w:ascii="Times New Roman" w:eastAsia="Times New Roman" w:hAnsi="Times New Roman" w:cs="Times New Roman"/>
                <w:iCs/>
                <w:szCs w:val="24"/>
                <w:lang w:eastAsia="ru-RU"/>
              </w:rPr>
              <w:t xml:space="preserve"> </w:t>
            </w:r>
            <w:r w:rsidRPr="003135A8">
              <w:rPr>
                <w:rFonts w:ascii="Times New Roman" w:eastAsia="Times New Roman" w:hAnsi="Times New Roman" w:cs="Times New Roman"/>
                <w:iCs/>
                <w:sz w:val="20"/>
                <w:szCs w:val="20"/>
                <w:lang w:eastAsia="ru-RU"/>
              </w:rPr>
              <w:t>работником</w:t>
            </w:r>
            <w:r w:rsidRPr="003135A8">
              <w:rPr>
                <w:rFonts w:ascii="Times New Roman" w:eastAsia="Times New Roman" w:hAnsi="Times New Roman" w:cs="Times New Roman"/>
                <w:iCs/>
                <w:spacing w:val="-4"/>
                <w:sz w:val="20"/>
                <w:szCs w:val="20"/>
                <w:lang w:eastAsia="ru-RU"/>
              </w:rPr>
              <w:t xml:space="preserve">, </w:t>
            </w:r>
            <w:r w:rsidRPr="003135A8">
              <w:rPr>
                <w:rFonts w:ascii="Times New Roman" w:eastAsia="Times New Roman" w:hAnsi="Times New Roman" w:cs="Times New Roman"/>
                <w:iCs/>
                <w:sz w:val="20"/>
                <w:szCs w:val="20"/>
                <w:lang w:eastAsia="ru-RU"/>
              </w:rPr>
              <w:t>(при их наличии: табель учета рабочего времени, протокол проверки, служебная переписка, и т.д</w:t>
            </w:r>
            <w:r w:rsidRPr="003135A8">
              <w:rPr>
                <w:rFonts w:ascii="Times New Roman" w:eastAsia="Times New Roman" w:hAnsi="Times New Roman" w:cs="Times New Roman"/>
                <w:iCs/>
                <w:spacing w:val="-4"/>
                <w:sz w:val="20"/>
                <w:szCs w:val="20"/>
                <w:lang w:eastAsia="ru-RU"/>
              </w:rPr>
              <w:t xml:space="preserve">.), документы, подтверждающие наступление негативных последствий для Общества в результате совершения дисциплинарного проступка (при их наличии). </w:t>
            </w:r>
          </w:p>
          <w:p w14:paraId="2DB76942"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704DC73D"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 на имя руководителя Общества, или лица им уполномоченного, о рассмотрении возможности применения к работнику дисциплинарного взыскания с описанием нарушения и приложением подтверждающих документов.</w:t>
            </w:r>
          </w:p>
          <w:p w14:paraId="72E16D30"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4D26B85B"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 xml:space="preserve">Пакет документов должен быть оформлен в соответствии с пп. 8.4.4.1.-8.4.4.9 и </w:t>
            </w:r>
            <w:r w:rsidRPr="003135A8">
              <w:rPr>
                <w:rFonts w:ascii="Times New Roman" w:eastAsia="Times New Roman" w:hAnsi="Times New Roman" w:cs="Times New Roman"/>
                <w:iCs/>
                <w:sz w:val="20"/>
                <w:szCs w:val="20"/>
                <w:lang w:eastAsia="ru-RU"/>
              </w:rPr>
              <w:br/>
            </w:r>
            <w:hyperlink w:anchor="_Приложение_14._Образец" w:history="1">
              <w:r w:rsidRPr="003135A8">
                <w:rPr>
                  <w:rFonts w:ascii="Times New Roman" w:eastAsia="Times New Roman" w:hAnsi="Times New Roman" w:cs="Times New Roman"/>
                  <w:iCs/>
                  <w:color w:val="0000FF"/>
                  <w:sz w:val="20"/>
                  <w:szCs w:val="20"/>
                  <w:u w:val="single"/>
                  <w:lang w:eastAsia="ru-RU"/>
                </w:rPr>
                <w:t>Приложениями 14-18</w:t>
              </w:r>
            </w:hyperlink>
            <w:r w:rsidRPr="003135A8">
              <w:rPr>
                <w:rFonts w:ascii="Times New Roman" w:eastAsia="Times New Roman" w:hAnsi="Times New Roman" w:cs="Times New Roman"/>
                <w:iCs/>
                <w:sz w:val="20"/>
                <w:szCs w:val="20"/>
                <w:lang w:eastAsia="ru-RU"/>
              </w:rPr>
              <w:t xml:space="preserve"> настоящего Положения.</w:t>
            </w:r>
          </w:p>
        </w:tc>
      </w:tr>
      <w:tr w:rsidR="00DF105B" w:rsidRPr="00DF105B" w14:paraId="1C754E49" w14:textId="77777777" w:rsidTr="003135A8">
        <w:trPr>
          <w:trHeight w:val="20"/>
        </w:trPr>
        <w:tc>
          <w:tcPr>
            <w:tcW w:w="236" w:type="pct"/>
            <w:tcBorders>
              <w:top w:val="single" w:sz="12" w:space="0" w:color="auto"/>
              <w:bottom w:val="single" w:sz="6" w:space="0" w:color="auto"/>
            </w:tcBorders>
            <w:shd w:val="clear" w:color="auto" w:fill="auto"/>
          </w:tcPr>
          <w:p w14:paraId="5626AE30" w14:textId="77777777" w:rsidR="00DF105B" w:rsidRPr="003135A8" w:rsidRDefault="00DF105B" w:rsidP="00DF105B">
            <w:pPr>
              <w:widowControl w:val="0"/>
              <w:spacing w:after="0" w:line="240" w:lineRule="auto"/>
              <w:rPr>
                <w:rFonts w:ascii="Times New Roman" w:eastAsia="Times New Roman" w:hAnsi="Times New Roman" w:cs="Times New Roman"/>
                <w:sz w:val="20"/>
                <w:szCs w:val="20"/>
                <w:lang w:eastAsia="x-none"/>
              </w:rPr>
            </w:pPr>
            <w:r w:rsidRPr="003135A8">
              <w:rPr>
                <w:rFonts w:ascii="Times New Roman" w:eastAsia="Times New Roman" w:hAnsi="Times New Roman" w:cs="Times New Roman"/>
                <w:sz w:val="20"/>
                <w:szCs w:val="20"/>
                <w:lang w:eastAsia="x-none"/>
              </w:rPr>
              <w:lastRenderedPageBreak/>
              <w:t>2</w:t>
            </w:r>
          </w:p>
        </w:tc>
        <w:tc>
          <w:tcPr>
            <w:tcW w:w="936" w:type="pct"/>
            <w:tcBorders>
              <w:top w:val="single" w:sz="6" w:space="0" w:color="auto"/>
              <w:bottom w:val="single" w:sz="6" w:space="0" w:color="auto"/>
            </w:tcBorders>
            <w:shd w:val="clear" w:color="auto" w:fill="auto"/>
          </w:tcPr>
          <w:p w14:paraId="24F54939"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Проверка и рассмотрение предоставленного пакета документов о возможности применения к работнику дисциплинарного взыскания.</w:t>
            </w:r>
          </w:p>
        </w:tc>
        <w:tc>
          <w:tcPr>
            <w:tcW w:w="1493" w:type="pct"/>
            <w:tcBorders>
              <w:top w:val="single" w:sz="6" w:space="0" w:color="auto"/>
              <w:bottom w:val="single" w:sz="6" w:space="0" w:color="auto"/>
            </w:tcBorders>
            <w:shd w:val="clear" w:color="auto" w:fill="auto"/>
          </w:tcPr>
          <w:p w14:paraId="7106C4C1" w14:textId="77777777" w:rsidR="0011102D" w:rsidRPr="003135A8" w:rsidRDefault="0011102D" w:rsidP="0011102D">
            <w:pPr>
              <w:numPr>
                <w:ilvl w:val="12"/>
                <w:numId w:val="0"/>
              </w:numPr>
              <w:spacing w:after="0" w:line="240" w:lineRule="auto"/>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t>Отдел обеспечения персоналом</w:t>
            </w:r>
          </w:p>
          <w:p w14:paraId="2BB71108" w14:textId="77777777" w:rsidR="0011102D" w:rsidRPr="003135A8" w:rsidRDefault="0011102D" w:rsidP="0011102D">
            <w:pPr>
              <w:numPr>
                <w:ilvl w:val="12"/>
                <w:numId w:val="0"/>
              </w:numPr>
              <w:spacing w:after="0" w:line="240" w:lineRule="auto"/>
              <w:rPr>
                <w:rFonts w:ascii="Times New Roman" w:eastAsia="Times New Roman" w:hAnsi="Times New Roman" w:cs="Times New Roman"/>
                <w:bCs/>
                <w:sz w:val="20"/>
                <w:szCs w:val="20"/>
                <w:lang w:eastAsia="ru-RU"/>
              </w:rPr>
            </w:pPr>
          </w:p>
          <w:p w14:paraId="29152F8F"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2CCE37A6" w14:textId="77777777" w:rsidR="00DF105B" w:rsidRPr="003135A8" w:rsidRDefault="00DF105B" w:rsidP="00DF105B">
            <w:pPr>
              <w:numPr>
                <w:ilvl w:val="12"/>
                <w:numId w:val="0"/>
              </w:numPr>
              <w:spacing w:after="0" w:line="240" w:lineRule="auto"/>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3 рабочих дня со дня поступления пакета документов по дисциплинарному проступку работника.</w:t>
            </w:r>
          </w:p>
        </w:tc>
        <w:tc>
          <w:tcPr>
            <w:tcW w:w="2335" w:type="pct"/>
            <w:tcBorders>
              <w:top w:val="single" w:sz="6" w:space="0" w:color="auto"/>
              <w:bottom w:val="single" w:sz="6" w:space="0" w:color="auto"/>
            </w:tcBorders>
            <w:shd w:val="clear" w:color="auto" w:fill="auto"/>
          </w:tcPr>
          <w:p w14:paraId="7E39A5B4"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Вход:</w:t>
            </w:r>
          </w:p>
          <w:p w14:paraId="0496F8C2"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 xml:space="preserve">Пакет документов для привлечения к дисциплинарной ответственности. </w:t>
            </w:r>
          </w:p>
          <w:p w14:paraId="2ED1E273"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44E9238E" w14:textId="77777777" w:rsidR="00DF105B" w:rsidRPr="003135A8" w:rsidRDefault="00DF105B" w:rsidP="00DF105B">
            <w:pPr>
              <w:tabs>
                <w:tab w:val="left" w:pos="321"/>
              </w:tabs>
              <w:spacing w:after="0" w:line="240" w:lineRule="auto"/>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 о проведении правовой оценки возможности применения дисциплинарного взыскания (с указанием информации о наличии у работника действующих дисциплинарных взысканий), направленная в</w:t>
            </w:r>
            <w:r w:rsidRPr="003135A8">
              <w:rPr>
                <w:rFonts w:ascii="Times New Roman" w:eastAsia="Times New Roman" w:hAnsi="Times New Roman" w:cs="Times New Roman"/>
                <w:iCs/>
                <w:sz w:val="20"/>
                <w:szCs w:val="20"/>
                <w:lang w:eastAsia="ru-RU"/>
              </w:rPr>
              <w:t xml:space="preserve"> </w:t>
            </w:r>
            <w:r w:rsidR="0011102D" w:rsidRPr="003135A8">
              <w:rPr>
                <w:rFonts w:ascii="Times New Roman" w:eastAsia="Times New Roman" w:hAnsi="Times New Roman" w:cs="Times New Roman"/>
                <w:iCs/>
                <w:spacing w:val="-4"/>
                <w:sz w:val="20"/>
                <w:szCs w:val="20"/>
                <w:lang w:eastAsia="ru-RU"/>
              </w:rPr>
              <w:t xml:space="preserve">отдел правового обеспечения, корпоративного управления и собственности, </w:t>
            </w:r>
            <w:r w:rsidRPr="003135A8">
              <w:rPr>
                <w:rFonts w:ascii="Times New Roman" w:eastAsia="Times New Roman" w:hAnsi="Times New Roman" w:cs="Times New Roman"/>
                <w:iCs/>
                <w:spacing w:val="-4"/>
                <w:sz w:val="20"/>
                <w:szCs w:val="20"/>
                <w:lang w:eastAsia="ru-RU"/>
              </w:rPr>
              <w:t>пакет документов.</w:t>
            </w:r>
          </w:p>
          <w:p w14:paraId="3F05C6E4"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5BABFD88" w14:textId="77777777" w:rsidR="00DF105B" w:rsidRPr="003135A8" w:rsidRDefault="00DF105B" w:rsidP="00DF105B">
            <w:pPr>
              <w:tabs>
                <w:tab w:val="left" w:pos="321"/>
              </w:tabs>
              <w:spacing w:after="0" w:line="240" w:lineRule="auto"/>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 xml:space="preserve">В случае замечаний документы возвращаются инициатору дисциплинарного взыскания на доработку. </w:t>
            </w:r>
          </w:p>
          <w:p w14:paraId="702A290A"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Cs/>
                <w:sz w:val="20"/>
                <w:szCs w:val="20"/>
                <w:lang w:eastAsia="ru-RU"/>
              </w:rPr>
              <w:t>Проверка и рассмотрение представленного пакета документов осуществляется в соответствии с п. 8.4.5. настоящих ПВТР.</w:t>
            </w:r>
          </w:p>
        </w:tc>
      </w:tr>
      <w:tr w:rsidR="00DF105B" w:rsidRPr="00DF105B" w14:paraId="35864982" w14:textId="77777777" w:rsidTr="003135A8">
        <w:trPr>
          <w:trHeight w:val="20"/>
        </w:trPr>
        <w:tc>
          <w:tcPr>
            <w:tcW w:w="236" w:type="pct"/>
            <w:tcBorders>
              <w:top w:val="single" w:sz="12" w:space="0" w:color="auto"/>
              <w:bottom w:val="single" w:sz="6" w:space="0" w:color="auto"/>
            </w:tcBorders>
            <w:shd w:val="clear" w:color="auto" w:fill="auto"/>
          </w:tcPr>
          <w:p w14:paraId="5B48FE7D" w14:textId="77777777" w:rsidR="00DF105B" w:rsidRPr="003135A8" w:rsidRDefault="00DF105B" w:rsidP="00DF105B">
            <w:pPr>
              <w:widowControl w:val="0"/>
              <w:spacing w:after="0" w:line="240" w:lineRule="auto"/>
              <w:rPr>
                <w:rFonts w:ascii="Times New Roman" w:eastAsia="Times New Roman" w:hAnsi="Times New Roman" w:cs="Times New Roman"/>
                <w:sz w:val="20"/>
                <w:szCs w:val="20"/>
                <w:lang w:eastAsia="x-none"/>
              </w:rPr>
            </w:pPr>
            <w:r w:rsidRPr="003135A8">
              <w:rPr>
                <w:rFonts w:ascii="Times New Roman" w:eastAsia="Times New Roman" w:hAnsi="Times New Roman" w:cs="Times New Roman"/>
                <w:sz w:val="20"/>
                <w:szCs w:val="20"/>
                <w:lang w:eastAsia="x-none"/>
              </w:rPr>
              <w:t>3</w:t>
            </w:r>
          </w:p>
        </w:tc>
        <w:tc>
          <w:tcPr>
            <w:tcW w:w="936" w:type="pct"/>
            <w:tcBorders>
              <w:top w:val="single" w:sz="6" w:space="0" w:color="auto"/>
              <w:bottom w:val="single" w:sz="6" w:space="0" w:color="auto"/>
            </w:tcBorders>
            <w:shd w:val="clear" w:color="auto" w:fill="auto"/>
          </w:tcPr>
          <w:p w14:paraId="1A57F58D"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 xml:space="preserve">Правовое заключение. </w:t>
            </w:r>
          </w:p>
        </w:tc>
        <w:tc>
          <w:tcPr>
            <w:tcW w:w="1493" w:type="pct"/>
            <w:tcBorders>
              <w:top w:val="single" w:sz="6" w:space="0" w:color="auto"/>
              <w:bottom w:val="single" w:sz="6" w:space="0" w:color="auto"/>
            </w:tcBorders>
            <w:shd w:val="clear" w:color="auto" w:fill="auto"/>
          </w:tcPr>
          <w:p w14:paraId="3B73EA87" w14:textId="77777777" w:rsidR="0011102D" w:rsidRPr="003135A8" w:rsidRDefault="0011102D" w:rsidP="0011102D">
            <w:pPr>
              <w:numPr>
                <w:ilvl w:val="12"/>
                <w:numId w:val="0"/>
              </w:numPr>
              <w:spacing w:after="0" w:line="240" w:lineRule="auto"/>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t>Отдел правового обеспечения, корпоративного управления и собственности</w:t>
            </w:r>
          </w:p>
          <w:p w14:paraId="68F921BF"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38907B06" w14:textId="77777777" w:rsidR="00DF105B" w:rsidRPr="003135A8" w:rsidRDefault="00DF105B" w:rsidP="00DF105B">
            <w:pPr>
              <w:numPr>
                <w:ilvl w:val="12"/>
                <w:numId w:val="0"/>
              </w:numPr>
              <w:spacing w:after="0" w:line="240" w:lineRule="auto"/>
              <w:rPr>
                <w:rFonts w:ascii="Times New Roman" w:eastAsia="Times New Roman" w:hAnsi="Times New Roman" w:cs="Times New Roman"/>
                <w:i/>
                <w:iCs/>
                <w:sz w:val="20"/>
                <w:szCs w:val="20"/>
                <w:shd w:val="clear" w:color="auto" w:fill="FFFFCC"/>
                <w:lang w:eastAsia="ru-RU"/>
              </w:rPr>
            </w:pPr>
            <w:r w:rsidRPr="003135A8">
              <w:rPr>
                <w:rFonts w:ascii="Times New Roman" w:eastAsia="Times New Roman" w:hAnsi="Times New Roman" w:cs="Times New Roman"/>
                <w:iCs/>
                <w:sz w:val="20"/>
                <w:szCs w:val="20"/>
                <w:lang w:eastAsia="ru-RU"/>
              </w:rPr>
              <w:t>3 рабочих дня</w:t>
            </w:r>
            <w:r w:rsidRPr="003135A8">
              <w:rPr>
                <w:rFonts w:ascii="Times New Roman" w:eastAsia="Times New Roman" w:hAnsi="Times New Roman" w:cs="Times New Roman"/>
                <w:bCs/>
                <w:iCs/>
                <w:sz w:val="20"/>
                <w:szCs w:val="20"/>
                <w:lang w:eastAsia="ru-RU"/>
              </w:rPr>
              <w:t xml:space="preserve"> со дня поступления служебной записки и пакета документов по дисциплинарному проступку работника от </w:t>
            </w:r>
            <w:r w:rsidR="0011102D" w:rsidRPr="003135A8">
              <w:rPr>
                <w:rFonts w:ascii="Times New Roman" w:eastAsia="Times New Roman" w:hAnsi="Times New Roman" w:cs="Times New Roman"/>
                <w:bCs/>
                <w:iCs/>
                <w:sz w:val="20"/>
                <w:szCs w:val="20"/>
                <w:lang w:eastAsia="ru-RU"/>
              </w:rPr>
              <w:t>отдела обеспечения персоналом</w:t>
            </w:r>
          </w:p>
        </w:tc>
        <w:tc>
          <w:tcPr>
            <w:tcW w:w="2335" w:type="pct"/>
            <w:tcBorders>
              <w:top w:val="single" w:sz="6" w:space="0" w:color="auto"/>
              <w:bottom w:val="single" w:sz="6" w:space="0" w:color="auto"/>
            </w:tcBorders>
            <w:shd w:val="clear" w:color="auto" w:fill="auto"/>
          </w:tcPr>
          <w:p w14:paraId="19CC5878"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Вход:</w:t>
            </w:r>
          </w:p>
          <w:p w14:paraId="4F6AAB6A" w14:textId="77777777" w:rsidR="00DF105B" w:rsidRPr="003135A8" w:rsidRDefault="00DF105B" w:rsidP="0011102D">
            <w:pPr>
              <w:numPr>
                <w:ilvl w:val="12"/>
                <w:numId w:val="0"/>
              </w:numPr>
              <w:spacing w:after="0" w:line="240" w:lineRule="auto"/>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 о проведении правовой оценки возможности применения дисциплинарного взыскания (с указанием информации о наличии у работника действующих дисциплинарных взысканий), направленная в</w:t>
            </w:r>
            <w:r w:rsidRPr="003135A8">
              <w:rPr>
                <w:rFonts w:ascii="Times New Roman" w:eastAsia="Times New Roman" w:hAnsi="Times New Roman" w:cs="Times New Roman"/>
                <w:iCs/>
                <w:sz w:val="20"/>
                <w:szCs w:val="20"/>
                <w:lang w:eastAsia="ru-RU"/>
              </w:rPr>
              <w:t xml:space="preserve"> </w:t>
            </w:r>
            <w:r w:rsidR="0011102D" w:rsidRPr="003135A8">
              <w:rPr>
                <w:rFonts w:ascii="Times New Roman" w:eastAsia="Times New Roman" w:hAnsi="Times New Roman" w:cs="Times New Roman"/>
                <w:bCs/>
                <w:sz w:val="20"/>
                <w:szCs w:val="20"/>
                <w:lang w:eastAsia="ru-RU"/>
              </w:rPr>
              <w:t>отдел правового обеспечения, корпоративного управления и собственности</w:t>
            </w:r>
            <w:r w:rsidRPr="003135A8">
              <w:rPr>
                <w:rFonts w:ascii="Times New Roman" w:eastAsia="Times New Roman" w:hAnsi="Times New Roman" w:cs="Times New Roman"/>
                <w:iCs/>
                <w:spacing w:val="-4"/>
                <w:sz w:val="20"/>
                <w:szCs w:val="20"/>
                <w:lang w:eastAsia="ru-RU"/>
              </w:rPr>
              <w:t>, пакет документов</w:t>
            </w:r>
            <w:r w:rsidRPr="003135A8">
              <w:rPr>
                <w:rFonts w:ascii="Times New Roman" w:eastAsia="Times New Roman" w:hAnsi="Times New Roman" w:cs="Times New Roman"/>
                <w:bCs/>
                <w:iCs/>
                <w:sz w:val="20"/>
                <w:szCs w:val="20"/>
                <w:lang w:eastAsia="ru-RU"/>
              </w:rPr>
              <w:t xml:space="preserve"> по дисциплинарному проступку работника.</w:t>
            </w:r>
          </w:p>
          <w:p w14:paraId="4A3EE7B6"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6A4C01AA" w14:textId="77777777" w:rsidR="00DF105B" w:rsidRPr="003135A8" w:rsidRDefault="00DF105B" w:rsidP="009B62DE">
            <w:pPr>
              <w:numPr>
                <w:ilvl w:val="0"/>
                <w:numId w:val="32"/>
              </w:numPr>
              <w:spacing w:before="120" w:after="0" w:line="240" w:lineRule="auto"/>
              <w:ind w:left="541"/>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Положительная правовая оценка о возможности применении к работнику дисциплинарного взыскания (переход на п. 4 настоящей Таблицы)</w:t>
            </w:r>
          </w:p>
          <w:p w14:paraId="00E8BAB7" w14:textId="77777777" w:rsidR="00DF105B" w:rsidRPr="003135A8" w:rsidRDefault="00DF105B" w:rsidP="00DF105B">
            <w:pPr>
              <w:spacing w:before="120" w:after="0" w:line="240" w:lineRule="auto"/>
              <w:ind w:left="539"/>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или</w:t>
            </w:r>
          </w:p>
          <w:p w14:paraId="7B4FBDCB" w14:textId="77777777" w:rsidR="00DF105B" w:rsidRPr="003135A8" w:rsidRDefault="00DF105B" w:rsidP="009B62DE">
            <w:pPr>
              <w:numPr>
                <w:ilvl w:val="0"/>
                <w:numId w:val="32"/>
              </w:numPr>
              <w:spacing w:before="120" w:after="0" w:line="240" w:lineRule="auto"/>
              <w:ind w:left="541"/>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lastRenderedPageBreak/>
              <w:t>Отрицательная правовая оценка о возможности применении к работнику дисциплинарного взыскания (переход на п.5 настоящей Таблицы).</w:t>
            </w:r>
          </w:p>
          <w:p w14:paraId="3D31013E"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1C098D81"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iCs/>
                <w:sz w:val="20"/>
                <w:szCs w:val="20"/>
                <w:lang w:eastAsia="ru-RU"/>
              </w:rPr>
              <w:t>Исключить в будущем риски признания неправомерным применение к работнику дисциплинарного взыскания.</w:t>
            </w:r>
          </w:p>
        </w:tc>
      </w:tr>
      <w:tr w:rsidR="00DF105B" w:rsidRPr="00DF105B" w14:paraId="2DD10D1D" w14:textId="77777777" w:rsidTr="003135A8">
        <w:trPr>
          <w:trHeight w:val="20"/>
        </w:trPr>
        <w:tc>
          <w:tcPr>
            <w:tcW w:w="236" w:type="pct"/>
            <w:tcBorders>
              <w:top w:val="single" w:sz="12" w:space="0" w:color="auto"/>
              <w:bottom w:val="single" w:sz="6" w:space="0" w:color="auto"/>
            </w:tcBorders>
            <w:shd w:val="clear" w:color="auto" w:fill="auto"/>
          </w:tcPr>
          <w:p w14:paraId="7BBECA2D" w14:textId="77777777" w:rsidR="00DF105B" w:rsidRPr="003135A8" w:rsidRDefault="00DF105B" w:rsidP="00DF105B">
            <w:pPr>
              <w:widowControl w:val="0"/>
              <w:spacing w:after="0" w:line="240" w:lineRule="auto"/>
              <w:rPr>
                <w:rFonts w:ascii="Times New Roman" w:eastAsia="Times New Roman" w:hAnsi="Times New Roman" w:cs="Times New Roman"/>
                <w:sz w:val="20"/>
                <w:szCs w:val="20"/>
                <w:lang w:eastAsia="x-none"/>
              </w:rPr>
            </w:pPr>
            <w:r w:rsidRPr="003135A8">
              <w:rPr>
                <w:rFonts w:ascii="Times New Roman" w:eastAsia="Calibri" w:hAnsi="Times New Roman" w:cs="Times New Roman"/>
                <w:sz w:val="20"/>
                <w:szCs w:val="20"/>
              </w:rPr>
              <w:lastRenderedPageBreak/>
              <w:t>4</w:t>
            </w:r>
          </w:p>
        </w:tc>
        <w:tc>
          <w:tcPr>
            <w:tcW w:w="936" w:type="pct"/>
            <w:tcBorders>
              <w:top w:val="single" w:sz="6" w:space="0" w:color="auto"/>
              <w:bottom w:val="single" w:sz="6" w:space="0" w:color="auto"/>
            </w:tcBorders>
            <w:shd w:val="clear" w:color="auto" w:fill="auto"/>
          </w:tcPr>
          <w:p w14:paraId="615F2B43"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Принятие решения о применении дисциплинарного взыскания.</w:t>
            </w:r>
          </w:p>
        </w:tc>
        <w:tc>
          <w:tcPr>
            <w:tcW w:w="1493" w:type="pct"/>
            <w:tcBorders>
              <w:top w:val="single" w:sz="6" w:space="0" w:color="auto"/>
              <w:bottom w:val="single" w:sz="6" w:space="0" w:color="auto"/>
            </w:tcBorders>
            <w:shd w:val="clear" w:color="auto" w:fill="auto"/>
          </w:tcPr>
          <w:p w14:paraId="1B0BA08E" w14:textId="77777777" w:rsidR="00DF105B" w:rsidRPr="003135A8" w:rsidRDefault="00DF105B" w:rsidP="00DF105B">
            <w:pPr>
              <w:numPr>
                <w:ilvl w:val="12"/>
                <w:numId w:val="0"/>
              </w:numPr>
              <w:spacing w:after="0" w:line="240" w:lineRule="auto"/>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Руководитель Общества, или лицо им уполномоченное.</w:t>
            </w:r>
          </w:p>
          <w:p w14:paraId="281B1AB0"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32DBA722" w14:textId="77777777" w:rsidR="00DF105B" w:rsidRPr="003135A8" w:rsidRDefault="00DF105B" w:rsidP="00DF105B">
            <w:pPr>
              <w:numPr>
                <w:ilvl w:val="12"/>
                <w:numId w:val="0"/>
              </w:numPr>
              <w:spacing w:after="0" w:line="240" w:lineRule="auto"/>
              <w:rPr>
                <w:rFonts w:ascii="Times New Roman" w:eastAsia="Times New Roman" w:hAnsi="Times New Roman" w:cs="Times New Roman"/>
                <w:i/>
                <w:iCs/>
                <w:sz w:val="20"/>
                <w:szCs w:val="20"/>
                <w:shd w:val="clear" w:color="auto" w:fill="FFFFCC"/>
                <w:lang w:eastAsia="ru-RU"/>
              </w:rPr>
            </w:pPr>
            <w:r w:rsidRPr="003135A8">
              <w:rPr>
                <w:rFonts w:ascii="Times New Roman" w:eastAsia="Times New Roman" w:hAnsi="Times New Roman" w:cs="Times New Roman"/>
                <w:bCs/>
                <w:iCs/>
                <w:sz w:val="20"/>
                <w:szCs w:val="20"/>
                <w:lang w:eastAsia="ru-RU"/>
              </w:rPr>
              <w:t xml:space="preserve">1 рабочий день со дня поступления служебной записки о </w:t>
            </w:r>
            <w:r w:rsidRPr="003135A8">
              <w:rPr>
                <w:rFonts w:ascii="Times New Roman" w:eastAsia="Times New Roman" w:hAnsi="Times New Roman" w:cs="Times New Roman"/>
                <w:iCs/>
                <w:spacing w:val="-4"/>
                <w:sz w:val="20"/>
                <w:szCs w:val="20"/>
                <w:lang w:eastAsia="ru-RU"/>
              </w:rPr>
              <w:t xml:space="preserve">возможности применения к работнику дисциплинарного взыскания, пакета документов, </w:t>
            </w:r>
            <w:r w:rsidRPr="003135A8">
              <w:rPr>
                <w:rFonts w:ascii="Times New Roman" w:eastAsia="Times New Roman" w:hAnsi="Times New Roman" w:cs="Times New Roman"/>
                <w:bCs/>
                <w:iCs/>
                <w:sz w:val="20"/>
                <w:szCs w:val="20"/>
                <w:lang w:eastAsia="ru-RU"/>
              </w:rPr>
              <w:t>положительной правовой оценки о возможности применении к работнику дисциплинарного взыскания.</w:t>
            </w:r>
          </w:p>
        </w:tc>
        <w:tc>
          <w:tcPr>
            <w:tcW w:w="2335" w:type="pct"/>
            <w:tcBorders>
              <w:top w:val="single" w:sz="6" w:space="0" w:color="auto"/>
              <w:bottom w:val="single" w:sz="6" w:space="0" w:color="auto"/>
            </w:tcBorders>
            <w:shd w:val="clear" w:color="auto" w:fill="auto"/>
          </w:tcPr>
          <w:p w14:paraId="2FA78AFC"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Вход:</w:t>
            </w:r>
          </w:p>
          <w:p w14:paraId="498BB1E6"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 на имя руководителя Общества, или лица им уполномоченного, о возможности применения к работнику дисциплинарного взыскания с описанием нарушения и приложением подтверждающих документов.</w:t>
            </w:r>
          </w:p>
          <w:p w14:paraId="0F34A1EB"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bCs/>
                <w:iCs/>
                <w:sz w:val="20"/>
                <w:szCs w:val="20"/>
                <w:lang w:eastAsia="ru-RU"/>
              </w:rPr>
              <w:t xml:space="preserve">Положительная правовая оценка </w:t>
            </w:r>
            <w:r w:rsidR="0011102D" w:rsidRPr="003135A8">
              <w:rPr>
                <w:rFonts w:ascii="Times New Roman" w:eastAsia="Times New Roman" w:hAnsi="Times New Roman" w:cs="Times New Roman"/>
                <w:bCs/>
                <w:sz w:val="20"/>
                <w:szCs w:val="20"/>
                <w:lang w:eastAsia="ru-RU"/>
              </w:rPr>
              <w:t>отдела правового обеспечения, корпоративного управления и собственности</w:t>
            </w:r>
            <w:r w:rsidR="0011102D" w:rsidRPr="003135A8">
              <w:rPr>
                <w:rFonts w:ascii="Times New Roman" w:eastAsia="Times New Roman" w:hAnsi="Times New Roman" w:cs="Times New Roman"/>
                <w:bCs/>
                <w:iCs/>
                <w:sz w:val="20"/>
                <w:szCs w:val="20"/>
                <w:lang w:eastAsia="ru-RU"/>
              </w:rPr>
              <w:t xml:space="preserve"> </w:t>
            </w:r>
            <w:r w:rsidRPr="003135A8">
              <w:rPr>
                <w:rFonts w:ascii="Times New Roman" w:eastAsia="Times New Roman" w:hAnsi="Times New Roman" w:cs="Times New Roman"/>
                <w:bCs/>
                <w:iCs/>
                <w:sz w:val="20"/>
                <w:szCs w:val="20"/>
                <w:lang w:eastAsia="ru-RU"/>
              </w:rPr>
              <w:t xml:space="preserve">о возможности применении к работнику дисциплинарного </w:t>
            </w:r>
            <w:r w:rsidRPr="003135A8">
              <w:rPr>
                <w:rFonts w:ascii="Times New Roman" w:eastAsia="Times New Roman" w:hAnsi="Times New Roman" w:cs="Times New Roman"/>
                <w:iCs/>
                <w:spacing w:val="-4"/>
                <w:sz w:val="20"/>
                <w:szCs w:val="20"/>
                <w:lang w:eastAsia="ru-RU"/>
              </w:rPr>
              <w:t>взыскания.</w:t>
            </w:r>
          </w:p>
          <w:p w14:paraId="71347448"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045DEC0A"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 с резолюцией руководителя Общества, или лица им уполномоченного, о применении дисциплинарного взыскания/ о неприменении дисциплинарного взыскания.</w:t>
            </w:r>
          </w:p>
          <w:p w14:paraId="2234F51B"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64ABCC7F"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iCs/>
                <w:sz w:val="20"/>
                <w:szCs w:val="20"/>
                <w:lang w:eastAsia="ru-RU"/>
              </w:rPr>
              <w:t>При принятии решения должны оцениваться тяжесть совершенного дисциплинарного проступка и характеристика работника за предыдущее время работы.</w:t>
            </w:r>
          </w:p>
        </w:tc>
      </w:tr>
      <w:tr w:rsidR="00DF105B" w:rsidRPr="00DF105B" w14:paraId="2D21C0DB" w14:textId="77777777" w:rsidTr="003135A8">
        <w:trPr>
          <w:trHeight w:val="20"/>
        </w:trPr>
        <w:tc>
          <w:tcPr>
            <w:tcW w:w="236" w:type="pct"/>
            <w:tcBorders>
              <w:top w:val="single" w:sz="6" w:space="0" w:color="auto"/>
              <w:bottom w:val="single" w:sz="6" w:space="0" w:color="auto"/>
            </w:tcBorders>
            <w:shd w:val="clear" w:color="auto" w:fill="auto"/>
          </w:tcPr>
          <w:p w14:paraId="47F0D75E" w14:textId="77777777" w:rsidR="00DF105B" w:rsidRPr="003135A8" w:rsidRDefault="00DF105B" w:rsidP="00DF105B">
            <w:pPr>
              <w:tabs>
                <w:tab w:val="num" w:pos="1440"/>
              </w:tabs>
              <w:spacing w:after="0" w:line="240" w:lineRule="auto"/>
              <w:rPr>
                <w:rFonts w:ascii="Times New Roman" w:eastAsia="Calibri" w:hAnsi="Times New Roman" w:cs="Times New Roman"/>
                <w:sz w:val="20"/>
                <w:szCs w:val="20"/>
              </w:rPr>
            </w:pPr>
            <w:r w:rsidRPr="003135A8">
              <w:rPr>
                <w:rFonts w:ascii="Times New Roman" w:eastAsia="Calibri" w:hAnsi="Times New Roman" w:cs="Times New Roman"/>
                <w:sz w:val="20"/>
                <w:szCs w:val="20"/>
              </w:rPr>
              <w:t>5</w:t>
            </w:r>
          </w:p>
        </w:tc>
        <w:tc>
          <w:tcPr>
            <w:tcW w:w="936" w:type="pct"/>
            <w:tcBorders>
              <w:top w:val="single" w:sz="6" w:space="0" w:color="auto"/>
              <w:bottom w:val="single" w:sz="6" w:space="0" w:color="auto"/>
            </w:tcBorders>
            <w:shd w:val="clear" w:color="auto" w:fill="auto"/>
          </w:tcPr>
          <w:p w14:paraId="7D831613"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 xml:space="preserve">Отказ в применении к работнику дисциплинарного взыскания. </w:t>
            </w:r>
          </w:p>
        </w:tc>
        <w:tc>
          <w:tcPr>
            <w:tcW w:w="1493" w:type="pct"/>
            <w:tcBorders>
              <w:top w:val="single" w:sz="6" w:space="0" w:color="auto"/>
              <w:bottom w:val="single" w:sz="6" w:space="0" w:color="auto"/>
            </w:tcBorders>
            <w:shd w:val="clear" w:color="auto" w:fill="auto"/>
          </w:tcPr>
          <w:p w14:paraId="28F2CA72" w14:textId="77777777" w:rsidR="0011102D" w:rsidRPr="003135A8" w:rsidRDefault="0011102D" w:rsidP="0011102D">
            <w:pPr>
              <w:numPr>
                <w:ilvl w:val="12"/>
                <w:numId w:val="0"/>
              </w:numPr>
              <w:spacing w:after="0" w:line="240" w:lineRule="auto"/>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t>Отдел обеспечения персоналом</w:t>
            </w:r>
          </w:p>
          <w:p w14:paraId="054D2E7E" w14:textId="77777777" w:rsidR="0011102D" w:rsidRPr="003135A8" w:rsidRDefault="0011102D" w:rsidP="0011102D">
            <w:pPr>
              <w:numPr>
                <w:ilvl w:val="12"/>
                <w:numId w:val="0"/>
              </w:numPr>
              <w:spacing w:after="0" w:line="240" w:lineRule="auto"/>
              <w:rPr>
                <w:rFonts w:ascii="Times New Roman" w:eastAsia="Times New Roman" w:hAnsi="Times New Roman" w:cs="Times New Roman"/>
                <w:bCs/>
                <w:sz w:val="20"/>
                <w:szCs w:val="20"/>
                <w:lang w:eastAsia="ru-RU"/>
              </w:rPr>
            </w:pPr>
          </w:p>
          <w:p w14:paraId="7CFD384A"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196568A5" w14:textId="77777777" w:rsidR="00DF105B" w:rsidRPr="003135A8" w:rsidRDefault="00DF105B" w:rsidP="00DF105B">
            <w:pPr>
              <w:numPr>
                <w:ilvl w:val="12"/>
                <w:numId w:val="0"/>
              </w:numPr>
              <w:spacing w:after="0" w:line="240" w:lineRule="auto"/>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iCs/>
                <w:sz w:val="20"/>
                <w:szCs w:val="20"/>
                <w:lang w:eastAsia="ru-RU"/>
              </w:rPr>
              <w:t>3 рабочих дня со дня получения правовой оценки о возможности применения к работнику дисциплинарного взыскания.</w:t>
            </w:r>
          </w:p>
        </w:tc>
        <w:tc>
          <w:tcPr>
            <w:tcW w:w="2335" w:type="pct"/>
            <w:tcBorders>
              <w:top w:val="single" w:sz="6" w:space="0" w:color="auto"/>
              <w:bottom w:val="single" w:sz="6" w:space="0" w:color="auto"/>
            </w:tcBorders>
            <w:shd w:val="clear" w:color="auto" w:fill="auto"/>
          </w:tcPr>
          <w:p w14:paraId="626C3BDC"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Вход:</w:t>
            </w:r>
          </w:p>
          <w:p w14:paraId="6D41506B"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Cs/>
                <w:iCs/>
                <w:sz w:val="20"/>
                <w:szCs w:val="20"/>
                <w:lang w:eastAsia="ru-RU"/>
              </w:rPr>
              <w:t xml:space="preserve">Отрицательная правовая оценка о возможности применения к работнику дисциплинарного взыскания. </w:t>
            </w:r>
            <w:r w:rsidRPr="003135A8">
              <w:rPr>
                <w:rFonts w:ascii="Times New Roman" w:eastAsia="Times New Roman" w:hAnsi="Times New Roman" w:cs="Times New Roman"/>
                <w:b/>
                <w:bCs/>
                <w:i/>
                <w:sz w:val="20"/>
                <w:szCs w:val="20"/>
                <w:u w:val="single"/>
                <w:lang w:eastAsia="ru-RU"/>
              </w:rPr>
              <w:t>Выход:</w:t>
            </w:r>
          </w:p>
          <w:p w14:paraId="7DB70F7B"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 инициатору дисциплинарного взыскания о невозможности применения к работнику наказания с указанием причин.</w:t>
            </w:r>
          </w:p>
          <w:p w14:paraId="72D9D033"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291531BC" w14:textId="77777777" w:rsidR="00DF105B" w:rsidRPr="003135A8" w:rsidRDefault="00DF105B" w:rsidP="00DF105B">
            <w:pPr>
              <w:tabs>
                <w:tab w:val="left" w:pos="539"/>
              </w:tabs>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 xml:space="preserve">Необходимо учитывать причины отказа при возникновении аналогичных случаев в будущем. </w:t>
            </w:r>
          </w:p>
        </w:tc>
      </w:tr>
      <w:tr w:rsidR="00DF105B" w:rsidRPr="00DF105B" w14:paraId="02A6241A" w14:textId="77777777" w:rsidTr="003135A8">
        <w:trPr>
          <w:trHeight w:val="1805"/>
        </w:trPr>
        <w:tc>
          <w:tcPr>
            <w:tcW w:w="236" w:type="pct"/>
            <w:tcBorders>
              <w:top w:val="single" w:sz="6" w:space="0" w:color="auto"/>
              <w:bottom w:val="single" w:sz="6" w:space="0" w:color="auto"/>
            </w:tcBorders>
            <w:shd w:val="clear" w:color="auto" w:fill="auto"/>
          </w:tcPr>
          <w:p w14:paraId="02F056F2" w14:textId="77777777" w:rsidR="00DF105B" w:rsidRPr="003135A8" w:rsidRDefault="00DF105B" w:rsidP="00DF105B">
            <w:pPr>
              <w:tabs>
                <w:tab w:val="num" w:pos="1440"/>
              </w:tabs>
              <w:spacing w:after="0" w:line="240" w:lineRule="auto"/>
              <w:rPr>
                <w:rFonts w:ascii="Times New Roman" w:eastAsia="Calibri" w:hAnsi="Times New Roman" w:cs="Times New Roman"/>
                <w:sz w:val="20"/>
                <w:szCs w:val="20"/>
              </w:rPr>
            </w:pPr>
            <w:r w:rsidRPr="003135A8">
              <w:rPr>
                <w:rFonts w:ascii="Times New Roman" w:eastAsia="Calibri" w:hAnsi="Times New Roman" w:cs="Times New Roman"/>
                <w:sz w:val="20"/>
                <w:szCs w:val="20"/>
              </w:rPr>
              <w:t>6</w:t>
            </w:r>
          </w:p>
        </w:tc>
        <w:tc>
          <w:tcPr>
            <w:tcW w:w="936" w:type="pct"/>
            <w:tcBorders>
              <w:top w:val="single" w:sz="6" w:space="0" w:color="auto"/>
              <w:bottom w:val="single" w:sz="6" w:space="0" w:color="auto"/>
            </w:tcBorders>
            <w:shd w:val="clear" w:color="auto" w:fill="auto"/>
          </w:tcPr>
          <w:p w14:paraId="59443D08"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Применение к работнику дисциплинарного взыскания.</w:t>
            </w:r>
          </w:p>
        </w:tc>
        <w:tc>
          <w:tcPr>
            <w:tcW w:w="1493" w:type="pct"/>
            <w:tcBorders>
              <w:top w:val="single" w:sz="6" w:space="0" w:color="auto"/>
              <w:bottom w:val="single" w:sz="6" w:space="0" w:color="auto"/>
            </w:tcBorders>
            <w:shd w:val="clear" w:color="auto" w:fill="auto"/>
          </w:tcPr>
          <w:p w14:paraId="29E641D0" w14:textId="77777777" w:rsidR="0011102D" w:rsidRPr="003135A8" w:rsidRDefault="0011102D" w:rsidP="0011102D">
            <w:pPr>
              <w:numPr>
                <w:ilvl w:val="12"/>
                <w:numId w:val="0"/>
              </w:numPr>
              <w:spacing w:after="0" w:line="240" w:lineRule="auto"/>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t>Отдел обеспечения персоналом</w:t>
            </w:r>
          </w:p>
          <w:p w14:paraId="0177943F"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Срок:</w:t>
            </w:r>
          </w:p>
          <w:p w14:paraId="637ED388" w14:textId="77777777" w:rsidR="00DF105B" w:rsidRPr="003135A8" w:rsidRDefault="00DF105B" w:rsidP="00DF105B">
            <w:pPr>
              <w:numPr>
                <w:ilvl w:val="12"/>
                <w:numId w:val="0"/>
              </w:numPr>
              <w:spacing w:after="0" w:line="240" w:lineRule="auto"/>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iCs/>
                <w:sz w:val="20"/>
                <w:szCs w:val="20"/>
                <w:lang w:eastAsia="ru-RU"/>
              </w:rPr>
              <w:t>3 рабочих дня со дня принятия руководителем Общества, или лица им уполномоченного</w:t>
            </w:r>
            <w:r w:rsidRPr="003135A8">
              <w:rPr>
                <w:rFonts w:ascii="Times New Roman" w:eastAsia="Calibri" w:hAnsi="Times New Roman" w:cs="Times New Roman"/>
                <w:sz w:val="24"/>
              </w:rPr>
              <w:t xml:space="preserve">, </w:t>
            </w:r>
            <w:r w:rsidRPr="003135A8">
              <w:rPr>
                <w:rFonts w:ascii="Times New Roman" w:eastAsia="Times New Roman" w:hAnsi="Times New Roman" w:cs="Times New Roman"/>
                <w:iCs/>
                <w:sz w:val="20"/>
                <w:szCs w:val="20"/>
                <w:lang w:eastAsia="ru-RU"/>
              </w:rPr>
              <w:t xml:space="preserve">решения о применении к работнику дисциплинарного взыскания. </w:t>
            </w:r>
          </w:p>
        </w:tc>
        <w:tc>
          <w:tcPr>
            <w:tcW w:w="2335" w:type="pct"/>
            <w:tcBorders>
              <w:top w:val="single" w:sz="6" w:space="0" w:color="auto"/>
              <w:bottom w:val="single" w:sz="6" w:space="0" w:color="auto"/>
            </w:tcBorders>
            <w:shd w:val="clear" w:color="auto" w:fill="auto"/>
          </w:tcPr>
          <w:p w14:paraId="1385ED6A"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Вход:</w:t>
            </w:r>
          </w:p>
          <w:p w14:paraId="13F1B4C2"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Служебная записка с резолюцией руководителя Общества, или лица им уполномоченного, о применении дисциплинарного взыскания</w:t>
            </w:r>
          </w:p>
          <w:p w14:paraId="3AB02143"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11F8D651"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 xml:space="preserve">Проект приказа (распоряжения) о применении к работнику дисциплинарного взыскания. </w:t>
            </w:r>
          </w:p>
          <w:p w14:paraId="1242A623"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21EC55D9"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iCs/>
                <w:spacing w:val="-4"/>
                <w:sz w:val="20"/>
                <w:szCs w:val="20"/>
                <w:lang w:eastAsia="ru-RU"/>
              </w:rPr>
              <w:t xml:space="preserve">Направление проекта приказа (распоряжения) на подпись руководителю Общества, или лицу им уполномоченному. </w:t>
            </w:r>
          </w:p>
        </w:tc>
      </w:tr>
      <w:tr w:rsidR="00DF105B" w:rsidRPr="00DF105B" w14:paraId="3B4A2A75" w14:textId="77777777" w:rsidTr="003135A8">
        <w:trPr>
          <w:trHeight w:val="20"/>
        </w:trPr>
        <w:tc>
          <w:tcPr>
            <w:tcW w:w="236" w:type="pct"/>
            <w:tcBorders>
              <w:top w:val="single" w:sz="6" w:space="0" w:color="auto"/>
              <w:bottom w:val="single" w:sz="12" w:space="0" w:color="auto"/>
            </w:tcBorders>
            <w:shd w:val="clear" w:color="auto" w:fill="auto"/>
          </w:tcPr>
          <w:p w14:paraId="3AC3AAC0" w14:textId="77777777" w:rsidR="00DF105B" w:rsidRPr="003135A8" w:rsidRDefault="00DF105B" w:rsidP="00DF105B">
            <w:pPr>
              <w:tabs>
                <w:tab w:val="num" w:pos="1440"/>
              </w:tabs>
              <w:spacing w:after="0" w:line="240" w:lineRule="auto"/>
              <w:rPr>
                <w:rFonts w:ascii="Times New Roman" w:eastAsia="Calibri" w:hAnsi="Times New Roman" w:cs="Times New Roman"/>
                <w:sz w:val="20"/>
                <w:szCs w:val="20"/>
              </w:rPr>
            </w:pPr>
            <w:r w:rsidRPr="003135A8">
              <w:rPr>
                <w:rFonts w:ascii="Times New Roman" w:eastAsia="Calibri" w:hAnsi="Times New Roman" w:cs="Times New Roman"/>
                <w:sz w:val="20"/>
                <w:szCs w:val="20"/>
              </w:rPr>
              <w:t>7</w:t>
            </w:r>
          </w:p>
        </w:tc>
        <w:tc>
          <w:tcPr>
            <w:tcW w:w="936" w:type="pct"/>
            <w:tcBorders>
              <w:top w:val="single" w:sz="6" w:space="0" w:color="auto"/>
              <w:bottom w:val="single" w:sz="12" w:space="0" w:color="auto"/>
            </w:tcBorders>
            <w:shd w:val="clear" w:color="auto" w:fill="auto"/>
          </w:tcPr>
          <w:p w14:paraId="7F7A4F28"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 xml:space="preserve">Объявление работнику о применении к нему </w:t>
            </w:r>
            <w:r w:rsidRPr="003135A8">
              <w:rPr>
                <w:rFonts w:ascii="Times New Roman" w:eastAsia="Times New Roman" w:hAnsi="Times New Roman" w:cs="Times New Roman"/>
                <w:iCs/>
                <w:sz w:val="20"/>
                <w:szCs w:val="20"/>
                <w:lang w:eastAsia="ru-RU"/>
              </w:rPr>
              <w:lastRenderedPageBreak/>
              <w:t>дисциплинарного взыскания.</w:t>
            </w:r>
          </w:p>
        </w:tc>
        <w:tc>
          <w:tcPr>
            <w:tcW w:w="1493" w:type="pct"/>
            <w:tcBorders>
              <w:top w:val="single" w:sz="6" w:space="0" w:color="auto"/>
              <w:bottom w:val="single" w:sz="12" w:space="0" w:color="auto"/>
            </w:tcBorders>
            <w:shd w:val="clear" w:color="auto" w:fill="auto"/>
          </w:tcPr>
          <w:p w14:paraId="123BA659" w14:textId="77777777" w:rsidR="0011102D" w:rsidRPr="003135A8" w:rsidRDefault="0011102D" w:rsidP="0011102D">
            <w:pPr>
              <w:numPr>
                <w:ilvl w:val="12"/>
                <w:numId w:val="0"/>
              </w:numPr>
              <w:spacing w:after="0" w:line="240" w:lineRule="auto"/>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lastRenderedPageBreak/>
              <w:t>Отдел обеспечения персоналом</w:t>
            </w:r>
          </w:p>
          <w:p w14:paraId="15695EB4"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0662E5FA" w14:textId="77777777" w:rsidR="00DF105B" w:rsidRPr="003135A8" w:rsidRDefault="00DF105B" w:rsidP="00DF105B">
            <w:pPr>
              <w:numPr>
                <w:ilvl w:val="12"/>
                <w:numId w:val="0"/>
              </w:numPr>
              <w:spacing w:after="0" w:line="240" w:lineRule="auto"/>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iCs/>
                <w:sz w:val="20"/>
                <w:szCs w:val="20"/>
                <w:lang w:eastAsia="ru-RU"/>
              </w:rPr>
              <w:lastRenderedPageBreak/>
              <w:t>3 рабочих дня со дня утверждения приказа о применении к работнику дисциплинарного взыскания.</w:t>
            </w:r>
          </w:p>
        </w:tc>
        <w:tc>
          <w:tcPr>
            <w:tcW w:w="2335" w:type="pct"/>
            <w:tcBorders>
              <w:top w:val="single" w:sz="6" w:space="0" w:color="auto"/>
              <w:bottom w:val="single" w:sz="12" w:space="0" w:color="auto"/>
            </w:tcBorders>
            <w:shd w:val="clear" w:color="auto" w:fill="auto"/>
          </w:tcPr>
          <w:p w14:paraId="1B1D5F58"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lastRenderedPageBreak/>
              <w:t>Вход:</w:t>
            </w:r>
          </w:p>
          <w:p w14:paraId="50DF7D4C"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 xml:space="preserve">Завизированный руководителем Общества, или лицом им уполномоченным, приказ (распоряжение) </w:t>
            </w:r>
            <w:r w:rsidRPr="003135A8">
              <w:rPr>
                <w:rFonts w:ascii="Times New Roman" w:eastAsia="Times New Roman" w:hAnsi="Times New Roman" w:cs="Times New Roman"/>
                <w:iCs/>
                <w:spacing w:val="-4"/>
                <w:sz w:val="20"/>
                <w:szCs w:val="20"/>
                <w:lang w:eastAsia="ru-RU"/>
              </w:rPr>
              <w:lastRenderedPageBreak/>
              <w:t>о применении к работнику дисциплинарного взыскания.</w:t>
            </w:r>
          </w:p>
          <w:p w14:paraId="28D6ADA5"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4ED04F09" w14:textId="77777777" w:rsidR="00DF105B" w:rsidRPr="003135A8" w:rsidRDefault="00DF105B" w:rsidP="009B62DE">
            <w:pPr>
              <w:numPr>
                <w:ilvl w:val="0"/>
                <w:numId w:val="33"/>
              </w:numPr>
              <w:tabs>
                <w:tab w:val="left" w:pos="539"/>
              </w:tabs>
              <w:spacing w:before="120" w:after="0" w:line="240" w:lineRule="auto"/>
              <w:ind w:left="538" w:hanging="357"/>
              <w:jc w:val="both"/>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Подпись работника об ознакомлении с приказом (распоряжением)</w:t>
            </w:r>
          </w:p>
          <w:p w14:paraId="2874D9AC" w14:textId="77777777" w:rsidR="00DF105B" w:rsidRPr="003135A8" w:rsidRDefault="00DF105B" w:rsidP="00DF105B">
            <w:pPr>
              <w:spacing w:before="120" w:after="0" w:line="240" w:lineRule="auto"/>
              <w:ind w:left="539"/>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 xml:space="preserve">или </w:t>
            </w:r>
          </w:p>
          <w:p w14:paraId="25CF6750" w14:textId="77777777" w:rsidR="00DF105B" w:rsidRPr="003135A8" w:rsidRDefault="00DF105B" w:rsidP="009B62DE">
            <w:pPr>
              <w:numPr>
                <w:ilvl w:val="0"/>
                <w:numId w:val="33"/>
              </w:numPr>
              <w:tabs>
                <w:tab w:val="left" w:pos="539"/>
              </w:tabs>
              <w:spacing w:before="120" w:after="0" w:line="240" w:lineRule="auto"/>
              <w:ind w:left="538" w:hanging="357"/>
              <w:jc w:val="both"/>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Акт об отказе ознакомления работника с приказом (распоряжением).</w:t>
            </w:r>
          </w:p>
          <w:p w14:paraId="20BB3B03"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49D3987D"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t xml:space="preserve">Акт об отказе ознакомления работника с приказом (распоряжением) оформляется в соответствии с </w:t>
            </w:r>
            <w:hyperlink w:anchor="_Приложение_19._Образец" w:history="1">
              <w:r w:rsidRPr="003135A8">
                <w:rPr>
                  <w:rFonts w:ascii="Times New Roman" w:eastAsia="Times New Roman" w:hAnsi="Times New Roman" w:cs="Times New Roman"/>
                  <w:bCs/>
                  <w:color w:val="0000FF"/>
                  <w:sz w:val="20"/>
                  <w:szCs w:val="20"/>
                  <w:u w:val="single"/>
                  <w:lang w:eastAsia="ru-RU"/>
                </w:rPr>
                <w:t xml:space="preserve">Приложением </w:t>
              </w:r>
              <w:r w:rsidR="0011102D" w:rsidRPr="003135A8">
                <w:rPr>
                  <w:rFonts w:ascii="Times New Roman" w:eastAsia="Times New Roman" w:hAnsi="Times New Roman" w:cs="Times New Roman"/>
                  <w:bCs/>
                  <w:color w:val="0000FF"/>
                  <w:sz w:val="20"/>
                  <w:szCs w:val="20"/>
                  <w:u w:val="single"/>
                  <w:lang w:eastAsia="ru-RU"/>
                </w:rPr>
                <w:t>13</w:t>
              </w:r>
            </w:hyperlink>
            <w:r w:rsidRPr="003135A8">
              <w:rPr>
                <w:rFonts w:ascii="Times New Roman" w:eastAsia="Times New Roman" w:hAnsi="Times New Roman" w:cs="Times New Roman"/>
                <w:bCs/>
                <w:sz w:val="20"/>
                <w:szCs w:val="20"/>
                <w:lang w:eastAsia="ru-RU"/>
              </w:rPr>
              <w:t xml:space="preserve"> настоящего Положения.</w:t>
            </w:r>
          </w:p>
          <w:p w14:paraId="558DC84E"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t>Необходимо предупредить работника о возможных последствиях при совершении в дальнейшем дисциплинарных проступков.</w:t>
            </w:r>
          </w:p>
        </w:tc>
      </w:tr>
    </w:tbl>
    <w:p w14:paraId="274BA758" w14:textId="77777777" w:rsidR="00DF105B" w:rsidRPr="00DF105B" w:rsidRDefault="00DF105B" w:rsidP="00DF105B">
      <w:pPr>
        <w:spacing w:after="0" w:line="240" w:lineRule="auto"/>
        <w:jc w:val="both"/>
        <w:rPr>
          <w:rFonts w:ascii="Times New Roman" w:eastAsia="Calibri" w:hAnsi="Times New Roman" w:cs="Times New Roman"/>
          <w:bCs/>
          <w:sz w:val="24"/>
          <w:szCs w:val="24"/>
        </w:rPr>
      </w:pPr>
    </w:p>
    <w:p w14:paraId="1C5F9078" w14:textId="77777777" w:rsidR="00DF105B" w:rsidRPr="00DF105B" w:rsidRDefault="00DF105B" w:rsidP="003135A8">
      <w:pPr>
        <w:numPr>
          <w:ilvl w:val="2"/>
          <w:numId w:val="36"/>
        </w:numPr>
        <w:tabs>
          <w:tab w:val="left" w:pos="851"/>
        </w:tabs>
        <w:spacing w:after="0" w:line="240" w:lineRule="auto"/>
        <w:ind w:left="0" w:firstLine="0"/>
        <w:jc w:val="both"/>
        <w:rPr>
          <w:rFonts w:ascii="Times New Roman" w:eastAsia="Calibri" w:hAnsi="Times New Roman" w:cs="Times New Roman"/>
          <w:b/>
          <w:bCs/>
          <w:sz w:val="24"/>
          <w:szCs w:val="24"/>
        </w:rPr>
      </w:pPr>
      <w:r w:rsidRPr="00DF105B">
        <w:rPr>
          <w:rFonts w:ascii="Times New Roman" w:eastAsia="Times New Roman" w:hAnsi="Times New Roman" w:cs="Times New Roman"/>
          <w:sz w:val="24"/>
          <w:szCs w:val="24"/>
          <w:lang w:eastAsia="ru-RU"/>
        </w:rPr>
        <w:t xml:space="preserve">Порядок применения дисциплинарного взыскания к руководителю Общества осуществляется в соответствии с условиями его трудового договора, ТК РФ, </w:t>
      </w:r>
      <w:r w:rsidRPr="00DF105B">
        <w:rPr>
          <w:rFonts w:ascii="Times New Roman" w:eastAsia="Calibri" w:hAnsi="Times New Roman" w:cs="Times New Roman"/>
          <w:sz w:val="24"/>
        </w:rPr>
        <w:t>Положением Компании «Организация и проведение внутренних расследований» № П3-11 Р-0009</w:t>
      </w:r>
      <w:r w:rsidRPr="00DF105B">
        <w:rPr>
          <w:rFonts w:ascii="Times New Roman" w:eastAsia="Times New Roman" w:hAnsi="Times New Roman" w:cs="Times New Roman"/>
          <w:sz w:val="24"/>
          <w:szCs w:val="24"/>
          <w:lang w:eastAsia="ru-RU"/>
        </w:rPr>
        <w:t>.</w:t>
      </w:r>
    </w:p>
    <w:p w14:paraId="19361999" w14:textId="77777777" w:rsidR="00DF105B" w:rsidRPr="00DF105B" w:rsidRDefault="00DF105B" w:rsidP="00DF105B">
      <w:pPr>
        <w:spacing w:after="0" w:line="240" w:lineRule="auto"/>
        <w:jc w:val="both"/>
        <w:rPr>
          <w:rFonts w:ascii="Times New Roman" w:eastAsia="Calibri" w:hAnsi="Times New Roman" w:cs="Times New Roman"/>
          <w:sz w:val="24"/>
        </w:rPr>
      </w:pPr>
    </w:p>
    <w:p w14:paraId="4B80B96E" w14:textId="77777777" w:rsidR="00DF105B" w:rsidRPr="00DF105B" w:rsidRDefault="00DF105B" w:rsidP="00DF105B">
      <w:pPr>
        <w:spacing w:after="0" w:line="240" w:lineRule="auto"/>
        <w:jc w:val="both"/>
        <w:rPr>
          <w:rFonts w:ascii="Times New Roman" w:eastAsia="Calibri" w:hAnsi="Times New Roman" w:cs="Times New Roman"/>
          <w:sz w:val="24"/>
        </w:rPr>
      </w:pPr>
    </w:p>
    <w:p w14:paraId="2456894E" w14:textId="77777777" w:rsidR="00DF105B" w:rsidRPr="00DF105B" w:rsidRDefault="00DF105B" w:rsidP="009B62DE">
      <w:pPr>
        <w:keepNext/>
        <w:numPr>
          <w:ilvl w:val="1"/>
          <w:numId w:val="44"/>
        </w:numPr>
        <w:tabs>
          <w:tab w:val="left" w:pos="567"/>
        </w:tabs>
        <w:spacing w:after="0" w:line="240" w:lineRule="auto"/>
        <w:jc w:val="both"/>
        <w:outlineLvl w:val="1"/>
        <w:rPr>
          <w:rFonts w:ascii="Arial" w:eastAsia="Times New Roman" w:hAnsi="Arial" w:cs="Times New Roman"/>
          <w:b/>
          <w:caps/>
          <w:sz w:val="24"/>
          <w:szCs w:val="24"/>
          <w:lang w:eastAsia="ru-RU"/>
        </w:rPr>
      </w:pPr>
      <w:bookmarkStart w:id="353" w:name="_Toc471811970"/>
      <w:bookmarkStart w:id="354" w:name="_Toc53404543"/>
      <w:bookmarkStart w:id="355" w:name="_Toc54178759"/>
      <w:bookmarkStart w:id="356" w:name="_Toc54180744"/>
      <w:bookmarkStart w:id="357" w:name="_Toc54334539"/>
      <w:r w:rsidRPr="00DF105B">
        <w:rPr>
          <w:rFonts w:ascii="Arial" w:eastAsia="Times New Roman" w:hAnsi="Arial" w:cs="Times New Roman"/>
          <w:b/>
          <w:caps/>
          <w:sz w:val="24"/>
          <w:szCs w:val="24"/>
          <w:lang w:eastAsia="ru-RU"/>
        </w:rPr>
        <w:t>УСЛОВИЯ ПРИМЕНеНИЯ К РАБОТНИКУ ДИСЦИПЛИНАРНОГО ВЗЫСКАНИЯ</w:t>
      </w:r>
      <w:bookmarkEnd w:id="353"/>
      <w:bookmarkEnd w:id="354"/>
      <w:bookmarkEnd w:id="355"/>
      <w:bookmarkEnd w:id="356"/>
      <w:bookmarkEnd w:id="357"/>
    </w:p>
    <w:p w14:paraId="26DE2EBC" w14:textId="77777777" w:rsidR="00DF105B" w:rsidRPr="00DF105B" w:rsidRDefault="00DF105B" w:rsidP="00DF105B">
      <w:pPr>
        <w:spacing w:after="0" w:line="240" w:lineRule="auto"/>
        <w:jc w:val="both"/>
        <w:rPr>
          <w:rFonts w:ascii="Times New Roman" w:eastAsia="Calibri" w:hAnsi="Times New Roman" w:cs="Times New Roman"/>
          <w:sz w:val="24"/>
        </w:rPr>
      </w:pPr>
    </w:p>
    <w:p w14:paraId="34B39B05"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i/>
          <w:sz w:val="24"/>
          <w:szCs w:val="24"/>
          <w:lang w:eastAsia="ru-RU"/>
        </w:rPr>
      </w:pPr>
      <w:r w:rsidRPr="003135A8">
        <w:rPr>
          <w:rFonts w:ascii="Times New Roman" w:eastAsia="Times New Roman" w:hAnsi="Times New Roman" w:cs="Times New Roman"/>
          <w:sz w:val="24"/>
          <w:szCs w:val="24"/>
          <w:lang w:eastAsia="ru-RU"/>
        </w:rPr>
        <w:t>При применении взыскания должны учитываться тяжесть совершенного проступка, обстоятельства, при которых он совершен, результаты предшествующей работы и поведение работника.</w:t>
      </w:r>
    </w:p>
    <w:p w14:paraId="694ED58C" w14:textId="77777777" w:rsidR="00DF105B" w:rsidRPr="003135A8" w:rsidRDefault="00DF105B" w:rsidP="003135A8">
      <w:pPr>
        <w:spacing w:after="0" w:line="240" w:lineRule="auto"/>
        <w:jc w:val="both"/>
        <w:rPr>
          <w:rFonts w:ascii="Times New Roman" w:eastAsia="Times New Roman" w:hAnsi="Times New Roman" w:cs="Times New Roman"/>
          <w:i/>
          <w:sz w:val="24"/>
          <w:szCs w:val="24"/>
          <w:lang w:eastAsia="ru-RU"/>
        </w:rPr>
      </w:pPr>
    </w:p>
    <w:p w14:paraId="106347AF"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i/>
          <w:sz w:val="24"/>
          <w:szCs w:val="24"/>
          <w:lang w:eastAsia="ru-RU"/>
        </w:rPr>
      </w:pPr>
      <w:r w:rsidRPr="003135A8">
        <w:rPr>
          <w:rFonts w:ascii="Times New Roman" w:eastAsia="Times New Roman" w:hAnsi="Times New Roman" w:cs="Times New Roman"/>
          <w:sz w:val="24"/>
          <w:szCs w:val="24"/>
          <w:lang w:eastAsia="ru-RU"/>
        </w:rPr>
        <w:t>За каждый дисциплинарный проступок может быть применено только одно дисциплинарное взыскание.</w:t>
      </w:r>
    </w:p>
    <w:p w14:paraId="4BC1C6A9" w14:textId="77777777" w:rsidR="00DF105B" w:rsidRPr="003135A8" w:rsidRDefault="00DF105B" w:rsidP="003135A8">
      <w:pPr>
        <w:spacing w:after="0" w:line="240" w:lineRule="auto"/>
        <w:jc w:val="both"/>
        <w:rPr>
          <w:rFonts w:ascii="Times New Roman" w:eastAsia="Calibri" w:hAnsi="Times New Roman" w:cs="Times New Roman"/>
          <w:sz w:val="24"/>
        </w:rPr>
      </w:pPr>
    </w:p>
    <w:p w14:paraId="63EF232D"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i/>
          <w:sz w:val="24"/>
          <w:szCs w:val="24"/>
          <w:lang w:eastAsia="ru-RU"/>
        </w:rPr>
      </w:pPr>
      <w:r w:rsidRPr="003135A8">
        <w:rPr>
          <w:rFonts w:ascii="Times New Roman" w:eastAsia="Calibri" w:hAnsi="Times New Roman" w:cs="Times New Roman"/>
          <w:sz w:val="24"/>
          <w:szCs w:val="24"/>
        </w:rPr>
        <w:t xml:space="preserve">Дисциплинарное взыскание применяется не позднее одного месяца со </w:t>
      </w:r>
      <w:hyperlink r:id="rId34" w:history="1">
        <w:r w:rsidRPr="003135A8">
          <w:rPr>
            <w:rFonts w:ascii="Times New Roman" w:eastAsia="Calibri" w:hAnsi="Times New Roman" w:cs="Times New Roman"/>
            <w:sz w:val="24"/>
            <w:szCs w:val="24"/>
          </w:rPr>
          <w:t>дня обнаружения</w:t>
        </w:r>
      </w:hyperlink>
      <w:r w:rsidRPr="003135A8">
        <w:rPr>
          <w:rFonts w:ascii="Times New Roman" w:eastAsia="Calibri" w:hAnsi="Times New Roman" w:cs="Times New Roman"/>
          <w:sz w:val="24"/>
          <w:szCs w:val="24"/>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запрашиваемого в случаях, предусмотренных ТК</w:t>
      </w:r>
      <w:r w:rsidRPr="003135A8">
        <w:rPr>
          <w:rFonts w:ascii="Times New Roman" w:eastAsia="Calibri" w:hAnsi="Times New Roman" w:cs="Times New Roman"/>
          <w:sz w:val="24"/>
          <w:szCs w:val="24"/>
          <w:lang w:val="en-US"/>
        </w:rPr>
        <w:t> </w:t>
      </w:r>
      <w:r w:rsidRPr="003135A8">
        <w:rPr>
          <w:rFonts w:ascii="Times New Roman" w:eastAsia="Calibri" w:hAnsi="Times New Roman" w:cs="Times New Roman"/>
          <w:sz w:val="24"/>
          <w:szCs w:val="24"/>
        </w:rPr>
        <w:t xml:space="preserve">РФ. Месячный срок исчисляется со дня обнаружения проступка. Днем обнаружения проступка считается день, когда лицу, которому по работе (службе) подчинен работник, стало известно о совершении проступка. </w:t>
      </w:r>
    </w:p>
    <w:p w14:paraId="682550C2" w14:textId="77777777" w:rsidR="00DF105B" w:rsidRPr="00DF105B" w:rsidRDefault="00DF105B" w:rsidP="00DF105B">
      <w:pPr>
        <w:spacing w:after="0" w:line="240" w:lineRule="auto"/>
        <w:jc w:val="both"/>
        <w:rPr>
          <w:rFonts w:ascii="Times New Roman" w:eastAsia="Calibri" w:hAnsi="Times New Roman" w:cs="Times New Roman"/>
          <w:sz w:val="24"/>
        </w:rPr>
      </w:pPr>
    </w:p>
    <w:p w14:paraId="7A981364" w14:textId="77777777" w:rsidR="00DF105B" w:rsidRPr="00DF105B" w:rsidRDefault="00DF105B" w:rsidP="00DF105B">
      <w:pPr>
        <w:spacing w:after="0" w:line="240" w:lineRule="auto"/>
        <w:ind w:left="540"/>
        <w:jc w:val="both"/>
        <w:rPr>
          <w:rFonts w:ascii="Times New Roman" w:eastAsia="Calibri" w:hAnsi="Times New Roman" w:cs="Times New Roman"/>
          <w:i/>
          <w:sz w:val="24"/>
          <w:szCs w:val="24"/>
        </w:rPr>
      </w:pPr>
      <w:r w:rsidRPr="00DF105B">
        <w:rPr>
          <w:rFonts w:ascii="Times New Roman" w:eastAsia="Calibri" w:hAnsi="Times New Roman" w:cs="Times New Roman"/>
          <w:i/>
          <w:sz w:val="24"/>
          <w:u w:val="single"/>
        </w:rPr>
        <w:t>Примечание:</w:t>
      </w:r>
      <w:r w:rsidRPr="00DF105B">
        <w:rPr>
          <w:rFonts w:ascii="Times New Roman" w:eastAsia="Calibri" w:hAnsi="Times New Roman" w:cs="Times New Roman"/>
          <w:sz w:val="24"/>
          <w:szCs w:val="24"/>
          <w:lang w:val="x-none" w:eastAsia="x-none"/>
        </w:rPr>
        <w:t xml:space="preserve"> </w:t>
      </w:r>
      <w:r w:rsidRPr="00DF105B">
        <w:rPr>
          <w:rFonts w:ascii="Times New Roman" w:eastAsia="Calibri" w:hAnsi="Times New Roman" w:cs="Times New Roman"/>
          <w:i/>
          <w:sz w:val="24"/>
          <w:szCs w:val="24"/>
        </w:rPr>
        <w:t>Пример. Непосредственный руководитель Работника обнаружил совершение работником дисциплинарного проступка 07.02.2015. Соответственно, течение срока применения дисциплинарного взыскания начинается 07.02.2015. Последний возможный день издания приказа (распоряжения) о применении дисциплинарного взыскания – 06.03.2015.</w:t>
      </w:r>
    </w:p>
    <w:p w14:paraId="372CD944"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4E97DBF2"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Если последний день срока приходится на нерабочий день (выходной, праздничный день), то последним днем срока считается ближайший следующий за ним рабочий день (ст. 14 ТК РФ).</w:t>
      </w:r>
    </w:p>
    <w:p w14:paraId="32DDAF60" w14:textId="77777777" w:rsidR="00DF105B" w:rsidRPr="003135A8" w:rsidRDefault="00DF105B" w:rsidP="003135A8">
      <w:pPr>
        <w:spacing w:after="0" w:line="240" w:lineRule="auto"/>
        <w:jc w:val="both"/>
        <w:rPr>
          <w:rFonts w:ascii="Times New Roman" w:eastAsia="Times New Roman" w:hAnsi="Times New Roman" w:cs="Times New Roman"/>
          <w:sz w:val="24"/>
          <w:szCs w:val="24"/>
          <w:lang w:eastAsia="ru-RU"/>
        </w:rPr>
      </w:pPr>
    </w:p>
    <w:p w14:paraId="7D9DD541"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lastRenderedPageBreak/>
        <w:t xml:space="preserve">К отпуску, прерывающему течение месячного срока, следует относить все отпуска, предоставляемые работодателем в соответствии с действующим законодательством, в т. ч. ежегодные (основные и дополнительные) отпуска, отпуска в связи с обучением в учебных заведениях, отпуска без сохранения заработной платы. Отсутствие работника на работе по иным основаниям, в т. ч. в связи с использованием дней дополнительного отдыха (за ранее отработанное время) независимо от их продолжительности (например, при вахтовом методе организации работ), не прерывает течение указанного срока. </w:t>
      </w:r>
    </w:p>
    <w:p w14:paraId="2B0B2795" w14:textId="77777777" w:rsidR="00DF105B" w:rsidRPr="003135A8" w:rsidRDefault="00DF105B" w:rsidP="003135A8">
      <w:pPr>
        <w:spacing w:after="0" w:line="240" w:lineRule="auto"/>
        <w:ind w:left="426"/>
        <w:jc w:val="both"/>
        <w:rPr>
          <w:rFonts w:ascii="Times New Roman" w:eastAsia="Times New Roman" w:hAnsi="Times New Roman" w:cs="Times New Roman"/>
          <w:sz w:val="24"/>
          <w:szCs w:val="24"/>
          <w:lang w:eastAsia="ru-RU"/>
        </w:rPr>
      </w:pPr>
    </w:p>
    <w:p w14:paraId="65FA5A77"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506D712E" w14:textId="77777777" w:rsidR="00DF105B" w:rsidRPr="003135A8" w:rsidRDefault="00DF105B" w:rsidP="003135A8">
      <w:pPr>
        <w:spacing w:after="0" w:line="240" w:lineRule="auto"/>
        <w:jc w:val="both"/>
        <w:rPr>
          <w:rFonts w:ascii="Times New Roman" w:eastAsia="Times New Roman" w:hAnsi="Times New Roman" w:cs="Times New Roman"/>
          <w:sz w:val="24"/>
          <w:szCs w:val="24"/>
          <w:lang w:eastAsia="ru-RU"/>
        </w:rPr>
      </w:pPr>
    </w:p>
    <w:p w14:paraId="119BC569"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Несоблюдение руководителем структурного подразделения (иным инициатором дисциплинарного взыскания) сроков подготовки документов в соответствии с настоящим Порядком может привести к невозможности применения к работнику дисциплинарного взыскания.</w:t>
      </w:r>
      <w:bookmarkStart w:id="358" w:name="_Toc317434444"/>
      <w:bookmarkStart w:id="359" w:name="_Toc317442834"/>
      <w:bookmarkStart w:id="360" w:name="_Toc317510525"/>
      <w:bookmarkStart w:id="361" w:name="_Toc317511543"/>
      <w:bookmarkStart w:id="362" w:name="_Toc433211688"/>
    </w:p>
    <w:p w14:paraId="1FF0FC80" w14:textId="77777777" w:rsidR="00DF105B" w:rsidRPr="003135A8" w:rsidRDefault="00DF105B" w:rsidP="003135A8">
      <w:pPr>
        <w:spacing w:after="0" w:line="240" w:lineRule="auto"/>
        <w:jc w:val="both"/>
        <w:rPr>
          <w:rFonts w:ascii="Times New Roman" w:eastAsia="Times New Roman" w:hAnsi="Times New Roman" w:cs="Times New Roman"/>
          <w:sz w:val="24"/>
          <w:szCs w:val="24"/>
          <w:lang w:eastAsia="ru-RU"/>
        </w:rPr>
      </w:pPr>
    </w:p>
    <w:p w14:paraId="7B138C8B"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 xml:space="preserve">В случае если процедура привлечения работника к дисциплинарной ответственности не завершена на дату истечения срока применения дисциплинарного взыскания, </w:t>
      </w:r>
      <w:r w:rsidR="0011102D" w:rsidRPr="003135A8">
        <w:rPr>
          <w:rFonts w:ascii="Times New Roman" w:eastAsia="Times New Roman" w:hAnsi="Times New Roman" w:cs="Times New Roman"/>
          <w:sz w:val="24"/>
          <w:szCs w:val="24"/>
          <w:lang w:eastAsia="ru-RU"/>
        </w:rPr>
        <w:t xml:space="preserve">отдел обеспечения персоналом </w:t>
      </w:r>
      <w:r w:rsidRPr="003135A8">
        <w:rPr>
          <w:rFonts w:ascii="Times New Roman" w:eastAsia="Times New Roman" w:hAnsi="Times New Roman" w:cs="Times New Roman"/>
          <w:sz w:val="24"/>
          <w:szCs w:val="24"/>
          <w:lang w:eastAsia="ru-RU"/>
        </w:rPr>
        <w:t>направляет инициатору применения дисциплинарного взыскания уведомление об истечении срока применения дисциплинарного взыскания (</w:t>
      </w:r>
      <w:hyperlink w:anchor="_Приложение_20._Образец" w:history="1">
        <w:r w:rsidRPr="003135A8">
          <w:rPr>
            <w:rFonts w:ascii="Times New Roman" w:eastAsia="Times New Roman" w:hAnsi="Times New Roman" w:cs="Times New Roman"/>
            <w:bCs/>
            <w:color w:val="0000FF"/>
            <w:sz w:val="26"/>
            <w:szCs w:val="26"/>
            <w:u w:val="single"/>
            <w:lang w:eastAsia="ru-RU"/>
          </w:rPr>
          <w:t xml:space="preserve">Приложение </w:t>
        </w:r>
        <w:r w:rsidR="0011102D" w:rsidRPr="003135A8">
          <w:rPr>
            <w:rFonts w:ascii="Times New Roman" w:eastAsia="Times New Roman" w:hAnsi="Times New Roman" w:cs="Times New Roman"/>
            <w:bCs/>
            <w:color w:val="0000FF"/>
            <w:sz w:val="26"/>
            <w:szCs w:val="26"/>
            <w:u w:val="single"/>
            <w:lang w:eastAsia="ru-RU"/>
          </w:rPr>
          <w:t>14</w:t>
        </w:r>
      </w:hyperlink>
      <w:r w:rsidRPr="003135A8">
        <w:rPr>
          <w:rFonts w:ascii="Times New Roman" w:eastAsia="Times New Roman" w:hAnsi="Times New Roman" w:cs="Times New Roman"/>
          <w:sz w:val="24"/>
          <w:szCs w:val="24"/>
          <w:lang w:eastAsia="ru-RU"/>
        </w:rPr>
        <w:t>)</w:t>
      </w:r>
      <w:bookmarkStart w:id="363" w:name="_Toc317434445"/>
      <w:bookmarkStart w:id="364" w:name="_Toc317442835"/>
      <w:bookmarkStart w:id="365" w:name="_Toc317510526"/>
      <w:bookmarkStart w:id="366" w:name="_Toc317511544"/>
      <w:bookmarkStart w:id="367" w:name="_Toc433211689"/>
      <w:bookmarkEnd w:id="358"/>
      <w:bookmarkEnd w:id="359"/>
      <w:bookmarkEnd w:id="360"/>
      <w:bookmarkEnd w:id="361"/>
      <w:bookmarkEnd w:id="362"/>
      <w:r w:rsidRPr="003135A8">
        <w:rPr>
          <w:rFonts w:ascii="Times New Roman" w:eastAsia="Times New Roman" w:hAnsi="Times New Roman" w:cs="Times New Roman"/>
          <w:sz w:val="24"/>
          <w:szCs w:val="24"/>
          <w:lang w:eastAsia="ru-RU"/>
        </w:rPr>
        <w:t>.</w:t>
      </w:r>
    </w:p>
    <w:p w14:paraId="3803ACBA" w14:textId="77777777" w:rsidR="00DF105B" w:rsidRPr="003135A8" w:rsidRDefault="00DF105B" w:rsidP="003135A8">
      <w:pPr>
        <w:spacing w:after="0" w:line="240" w:lineRule="auto"/>
        <w:jc w:val="both"/>
        <w:rPr>
          <w:rFonts w:ascii="Times New Roman" w:eastAsia="Times New Roman" w:hAnsi="Times New Roman" w:cs="Times New Roman"/>
          <w:sz w:val="24"/>
          <w:szCs w:val="24"/>
          <w:lang w:eastAsia="ru-RU"/>
        </w:rPr>
      </w:pPr>
    </w:p>
    <w:p w14:paraId="00063BB5"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Дисциплинарное взыскание действует в течение одного года со дня его применения.</w:t>
      </w:r>
      <w:bookmarkEnd w:id="363"/>
      <w:bookmarkEnd w:id="364"/>
      <w:bookmarkEnd w:id="365"/>
      <w:bookmarkEnd w:id="366"/>
      <w:bookmarkEnd w:id="367"/>
      <w:r w:rsidRPr="003135A8">
        <w:rPr>
          <w:rFonts w:ascii="Times New Roman" w:eastAsia="Times New Roman" w:hAnsi="Times New Roman" w:cs="Times New Roman"/>
          <w:sz w:val="24"/>
          <w:szCs w:val="24"/>
          <w:lang w:eastAsia="ru-RU"/>
        </w:rPr>
        <w:t xml:space="preserve"> </w:t>
      </w:r>
      <w:bookmarkStart w:id="368" w:name="_Toc317434446"/>
      <w:bookmarkStart w:id="369" w:name="_Toc317442836"/>
      <w:bookmarkStart w:id="370" w:name="_Toc317510527"/>
      <w:bookmarkStart w:id="371" w:name="_Toc317511545"/>
      <w:bookmarkStart w:id="372" w:name="_Toc433211690"/>
    </w:p>
    <w:p w14:paraId="0A2D43F5" w14:textId="77777777" w:rsidR="00DF105B" w:rsidRPr="003135A8" w:rsidRDefault="00DF105B" w:rsidP="003135A8">
      <w:pPr>
        <w:spacing w:after="0" w:line="240" w:lineRule="auto"/>
        <w:jc w:val="both"/>
        <w:rPr>
          <w:rFonts w:ascii="Times New Roman" w:eastAsia="Times New Roman" w:hAnsi="Times New Roman" w:cs="Times New Roman"/>
          <w:sz w:val="24"/>
          <w:szCs w:val="24"/>
          <w:lang w:eastAsia="ru-RU"/>
        </w:rPr>
      </w:pPr>
    </w:p>
    <w:p w14:paraId="0594C023" w14:textId="77777777" w:rsidR="00DF105B" w:rsidRPr="003135A8" w:rsidRDefault="00DF105B" w:rsidP="003135A8">
      <w:pPr>
        <w:numPr>
          <w:ilvl w:val="2"/>
          <w:numId w:val="37"/>
        </w:numPr>
        <w:spacing w:after="0" w:line="240" w:lineRule="auto"/>
        <w:ind w:left="0" w:firstLine="0"/>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bookmarkEnd w:id="368"/>
      <w:bookmarkEnd w:id="369"/>
      <w:bookmarkEnd w:id="370"/>
      <w:bookmarkEnd w:id="371"/>
      <w:bookmarkEnd w:id="372"/>
    </w:p>
    <w:p w14:paraId="369BAD57" w14:textId="77777777" w:rsidR="00DF105B" w:rsidRDefault="00DF105B" w:rsidP="00DF105B">
      <w:pPr>
        <w:spacing w:after="0" w:line="240" w:lineRule="auto"/>
        <w:jc w:val="both"/>
        <w:rPr>
          <w:rFonts w:ascii="Times New Roman" w:eastAsia="Calibri" w:hAnsi="Times New Roman" w:cs="Times New Roman"/>
          <w:sz w:val="24"/>
        </w:rPr>
      </w:pPr>
    </w:p>
    <w:p w14:paraId="0D55B3DA" w14:textId="77777777" w:rsidR="0011102D" w:rsidRPr="00DF105B" w:rsidRDefault="0011102D" w:rsidP="00DF105B">
      <w:pPr>
        <w:spacing w:after="0" w:line="240" w:lineRule="auto"/>
        <w:jc w:val="both"/>
        <w:rPr>
          <w:rFonts w:ascii="Times New Roman" w:eastAsia="Calibri" w:hAnsi="Times New Roman" w:cs="Times New Roman"/>
          <w:sz w:val="24"/>
        </w:rPr>
      </w:pPr>
    </w:p>
    <w:p w14:paraId="2BE159E9" w14:textId="77777777" w:rsidR="00DF105B" w:rsidRPr="00DF105B" w:rsidRDefault="00DF105B" w:rsidP="00DF105B">
      <w:pPr>
        <w:spacing w:after="0" w:line="240" w:lineRule="auto"/>
        <w:jc w:val="both"/>
        <w:rPr>
          <w:rFonts w:ascii="Times New Roman" w:eastAsia="Calibri" w:hAnsi="Times New Roman" w:cs="Times New Roman"/>
          <w:sz w:val="24"/>
        </w:rPr>
      </w:pPr>
    </w:p>
    <w:p w14:paraId="7F42FD75" w14:textId="77777777" w:rsidR="00DF105B" w:rsidRPr="00DF105B" w:rsidRDefault="00DF105B" w:rsidP="009B62DE">
      <w:pPr>
        <w:keepNext/>
        <w:numPr>
          <w:ilvl w:val="1"/>
          <w:numId w:val="44"/>
        </w:numPr>
        <w:tabs>
          <w:tab w:val="left" w:pos="567"/>
        </w:tabs>
        <w:spacing w:after="0" w:line="240" w:lineRule="auto"/>
        <w:jc w:val="both"/>
        <w:outlineLvl w:val="1"/>
        <w:rPr>
          <w:rFonts w:ascii="Arial" w:eastAsia="Times New Roman" w:hAnsi="Arial" w:cs="Times New Roman"/>
          <w:b/>
          <w:caps/>
          <w:sz w:val="24"/>
          <w:szCs w:val="24"/>
          <w:lang w:eastAsia="ru-RU"/>
        </w:rPr>
      </w:pPr>
      <w:bookmarkStart w:id="373" w:name="_Toc471811971"/>
      <w:bookmarkStart w:id="374" w:name="_Toc53404544"/>
      <w:bookmarkStart w:id="375" w:name="_Toc54178760"/>
      <w:bookmarkStart w:id="376" w:name="_Toc54180745"/>
      <w:bookmarkStart w:id="377" w:name="_Toc54334540"/>
      <w:r w:rsidRPr="00DF105B">
        <w:rPr>
          <w:rFonts w:ascii="Arial" w:eastAsia="Times New Roman" w:hAnsi="Arial" w:cs="Times New Roman"/>
          <w:b/>
          <w:caps/>
          <w:sz w:val="24"/>
          <w:szCs w:val="24"/>
          <w:lang w:eastAsia="ru-RU"/>
        </w:rPr>
        <w:t>ПОРЯДОК СНЯТИЯ ДИСЦИПЛИНАРНОГО ВЗЫСКАНИЯ</w:t>
      </w:r>
      <w:bookmarkEnd w:id="373"/>
      <w:bookmarkEnd w:id="374"/>
      <w:bookmarkEnd w:id="375"/>
      <w:bookmarkEnd w:id="376"/>
      <w:bookmarkEnd w:id="377"/>
    </w:p>
    <w:p w14:paraId="48026C16" w14:textId="77777777" w:rsidR="00DF105B" w:rsidRPr="00DF105B" w:rsidRDefault="00DF105B" w:rsidP="00DF105B">
      <w:pPr>
        <w:spacing w:after="0" w:line="240" w:lineRule="auto"/>
        <w:jc w:val="both"/>
        <w:rPr>
          <w:rFonts w:ascii="Times New Roman" w:eastAsia="Calibri" w:hAnsi="Times New Roman" w:cs="Times New Roman"/>
          <w:sz w:val="24"/>
          <w:szCs w:val="24"/>
        </w:rPr>
      </w:pPr>
      <w:bookmarkStart w:id="378" w:name="_Toc317434448"/>
      <w:bookmarkStart w:id="379" w:name="_Toc317442838"/>
      <w:bookmarkStart w:id="380" w:name="_Toc317510529"/>
      <w:bookmarkStart w:id="381" w:name="_Toc317511547"/>
      <w:bookmarkStart w:id="382" w:name="_Toc433211691"/>
    </w:p>
    <w:p w14:paraId="1FF96821" w14:textId="77777777" w:rsidR="00DF105B" w:rsidRPr="00DF105B" w:rsidRDefault="00DF105B" w:rsidP="003135A8">
      <w:pPr>
        <w:numPr>
          <w:ilvl w:val="2"/>
          <w:numId w:val="38"/>
        </w:numPr>
        <w:spacing w:after="0" w:line="240" w:lineRule="auto"/>
        <w:ind w:left="0" w:firstLine="0"/>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К дисциплинарным взысканиям, подлежащим снятию, относятся замечание и выговор.</w:t>
      </w:r>
      <w:bookmarkStart w:id="383" w:name="_Toc317434449"/>
      <w:bookmarkStart w:id="384" w:name="_Toc317442839"/>
      <w:bookmarkStart w:id="385" w:name="_Toc317510530"/>
      <w:bookmarkStart w:id="386" w:name="_Toc317511548"/>
      <w:bookmarkStart w:id="387" w:name="_Toc433211692"/>
      <w:bookmarkEnd w:id="378"/>
      <w:bookmarkEnd w:id="379"/>
      <w:bookmarkEnd w:id="380"/>
      <w:bookmarkEnd w:id="381"/>
      <w:bookmarkEnd w:id="382"/>
    </w:p>
    <w:p w14:paraId="3E1C6F30" w14:textId="77777777" w:rsidR="00DF105B" w:rsidRPr="00DF105B" w:rsidRDefault="00DF105B" w:rsidP="003135A8">
      <w:pPr>
        <w:spacing w:after="0" w:line="240" w:lineRule="auto"/>
        <w:jc w:val="both"/>
        <w:rPr>
          <w:rFonts w:ascii="Times New Roman" w:eastAsia="Calibri" w:hAnsi="Times New Roman" w:cs="Times New Roman"/>
          <w:sz w:val="24"/>
          <w:szCs w:val="24"/>
        </w:rPr>
      </w:pPr>
    </w:p>
    <w:p w14:paraId="63E25CED" w14:textId="77777777" w:rsidR="00DF105B" w:rsidRPr="00DF105B" w:rsidRDefault="00DF105B" w:rsidP="003135A8">
      <w:pPr>
        <w:numPr>
          <w:ilvl w:val="2"/>
          <w:numId w:val="38"/>
        </w:numPr>
        <w:spacing w:after="0" w:line="240" w:lineRule="auto"/>
        <w:ind w:left="0" w:firstLine="0"/>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bookmarkStart w:id="388" w:name="_Toc317434450"/>
      <w:bookmarkStart w:id="389" w:name="_Toc317442840"/>
      <w:bookmarkStart w:id="390" w:name="_Toc317510531"/>
      <w:bookmarkStart w:id="391" w:name="_Toc317511549"/>
      <w:bookmarkStart w:id="392" w:name="_Toc433211693"/>
      <w:bookmarkEnd w:id="383"/>
      <w:bookmarkEnd w:id="384"/>
      <w:bookmarkEnd w:id="385"/>
      <w:bookmarkEnd w:id="386"/>
      <w:bookmarkEnd w:id="387"/>
    </w:p>
    <w:p w14:paraId="7E13DDCA" w14:textId="77777777" w:rsidR="00DF105B" w:rsidRPr="00DF105B" w:rsidRDefault="00DF105B" w:rsidP="003135A8">
      <w:pPr>
        <w:spacing w:after="0" w:line="240" w:lineRule="auto"/>
        <w:jc w:val="both"/>
        <w:rPr>
          <w:rFonts w:ascii="Times New Roman" w:eastAsia="Calibri" w:hAnsi="Times New Roman" w:cs="Times New Roman"/>
          <w:sz w:val="24"/>
        </w:rPr>
      </w:pPr>
    </w:p>
    <w:p w14:paraId="5B308B96" w14:textId="77777777" w:rsidR="00DF105B" w:rsidRPr="00DF105B" w:rsidRDefault="00DF105B" w:rsidP="003135A8">
      <w:pPr>
        <w:numPr>
          <w:ilvl w:val="2"/>
          <w:numId w:val="38"/>
        </w:numPr>
        <w:spacing w:after="0" w:line="240" w:lineRule="auto"/>
        <w:ind w:left="0" w:firstLine="0"/>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Снятие дисциплинарного взыскания возможно:</w:t>
      </w:r>
      <w:bookmarkEnd w:id="388"/>
      <w:bookmarkEnd w:id="389"/>
      <w:bookmarkEnd w:id="390"/>
      <w:bookmarkEnd w:id="391"/>
      <w:bookmarkEnd w:id="392"/>
      <w:r w:rsidRPr="00DF105B">
        <w:rPr>
          <w:rFonts w:ascii="Times New Roman" w:eastAsia="Calibri" w:hAnsi="Times New Roman" w:cs="Times New Roman"/>
          <w:sz w:val="24"/>
          <w:szCs w:val="24"/>
        </w:rPr>
        <w:t xml:space="preserve"> </w:t>
      </w:r>
    </w:p>
    <w:p w14:paraId="7067E769"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93" w:name="_Toc317434451"/>
      <w:bookmarkStart w:id="394" w:name="_Toc317442841"/>
      <w:bookmarkStart w:id="395" w:name="_Toc317510532"/>
      <w:bookmarkStart w:id="396" w:name="_Toc317511550"/>
      <w:bookmarkStart w:id="397" w:name="_Toc433211694"/>
      <w:r w:rsidRPr="00DF105B">
        <w:rPr>
          <w:rFonts w:ascii="Times New Roman" w:eastAsia="Calibri" w:hAnsi="Times New Roman" w:cs="Times New Roman"/>
          <w:sz w:val="24"/>
          <w:szCs w:val="24"/>
        </w:rPr>
        <w:t>по инициативе руководителя Общества;</w:t>
      </w:r>
      <w:bookmarkEnd w:id="393"/>
      <w:bookmarkEnd w:id="394"/>
      <w:bookmarkEnd w:id="395"/>
      <w:bookmarkEnd w:id="396"/>
      <w:bookmarkEnd w:id="397"/>
    </w:p>
    <w:p w14:paraId="5D2592E4"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398" w:name="_Toc317434452"/>
      <w:bookmarkStart w:id="399" w:name="_Toc317442842"/>
      <w:bookmarkStart w:id="400" w:name="_Toc317510533"/>
      <w:bookmarkStart w:id="401" w:name="_Toc317511551"/>
      <w:bookmarkStart w:id="402" w:name="_Toc433211695"/>
      <w:r w:rsidRPr="00DF105B">
        <w:rPr>
          <w:rFonts w:ascii="Times New Roman" w:eastAsia="Calibri" w:hAnsi="Times New Roman" w:cs="Times New Roman"/>
          <w:sz w:val="24"/>
          <w:szCs w:val="24"/>
        </w:rPr>
        <w:t>по ходатайству непосредственного руководителя работника;</w:t>
      </w:r>
      <w:bookmarkEnd w:id="398"/>
      <w:bookmarkEnd w:id="399"/>
      <w:bookmarkEnd w:id="400"/>
      <w:bookmarkEnd w:id="401"/>
      <w:bookmarkEnd w:id="402"/>
    </w:p>
    <w:p w14:paraId="05811677" w14:textId="77777777" w:rsidR="00DF105B" w:rsidRPr="003135A8"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r w:rsidRPr="003135A8">
        <w:rPr>
          <w:rFonts w:ascii="Times New Roman" w:eastAsia="Calibri" w:hAnsi="Times New Roman" w:cs="Times New Roman"/>
          <w:sz w:val="24"/>
          <w:szCs w:val="24"/>
        </w:rPr>
        <w:t>по ходатайству представительного органа Работников;</w:t>
      </w:r>
    </w:p>
    <w:p w14:paraId="44477A58" w14:textId="77777777" w:rsidR="00DF105B" w:rsidRPr="00DF105B" w:rsidRDefault="00DF105B" w:rsidP="009B62DE">
      <w:pPr>
        <w:numPr>
          <w:ilvl w:val="0"/>
          <w:numId w:val="26"/>
        </w:numPr>
        <w:tabs>
          <w:tab w:val="left" w:pos="539"/>
        </w:tabs>
        <w:spacing w:before="120" w:after="0" w:line="240" w:lineRule="auto"/>
        <w:ind w:left="538" w:hanging="357"/>
        <w:jc w:val="both"/>
        <w:rPr>
          <w:rFonts w:ascii="Times New Roman" w:eastAsia="Calibri" w:hAnsi="Times New Roman" w:cs="Times New Roman"/>
          <w:sz w:val="24"/>
          <w:szCs w:val="24"/>
        </w:rPr>
      </w:pPr>
      <w:bookmarkStart w:id="403" w:name="_Toc317434453"/>
      <w:bookmarkStart w:id="404" w:name="_Toc317442843"/>
      <w:bookmarkStart w:id="405" w:name="_Toc317510534"/>
      <w:bookmarkStart w:id="406" w:name="_Toc317511552"/>
      <w:bookmarkStart w:id="407" w:name="_Toc433211696"/>
      <w:r w:rsidRPr="00DF105B">
        <w:rPr>
          <w:rFonts w:ascii="Times New Roman" w:eastAsia="Calibri" w:hAnsi="Times New Roman" w:cs="Times New Roman"/>
          <w:sz w:val="24"/>
          <w:szCs w:val="24"/>
        </w:rPr>
        <w:lastRenderedPageBreak/>
        <w:t>по инициативе работника – работник вправе сам обратиться к своему непосредственному руководителю с просьбой о снятии дисциплинарного взыскания.</w:t>
      </w:r>
      <w:bookmarkEnd w:id="403"/>
      <w:bookmarkEnd w:id="404"/>
      <w:bookmarkEnd w:id="405"/>
      <w:bookmarkEnd w:id="406"/>
      <w:bookmarkEnd w:id="407"/>
    </w:p>
    <w:p w14:paraId="052D54C5" w14:textId="77777777" w:rsidR="00DF105B" w:rsidRPr="00DF105B" w:rsidRDefault="00DF105B" w:rsidP="00DF105B">
      <w:pPr>
        <w:spacing w:after="0" w:line="240" w:lineRule="auto"/>
        <w:jc w:val="both"/>
        <w:rPr>
          <w:rFonts w:ascii="Times New Roman" w:eastAsia="Calibri" w:hAnsi="Times New Roman" w:cs="Times New Roman"/>
          <w:sz w:val="24"/>
        </w:rPr>
      </w:pPr>
      <w:bookmarkStart w:id="408" w:name="_Toc317434454"/>
      <w:bookmarkStart w:id="409" w:name="_Toc317442844"/>
      <w:bookmarkStart w:id="410" w:name="_Toc317510535"/>
      <w:bookmarkStart w:id="411" w:name="_Toc317511553"/>
      <w:bookmarkStart w:id="412" w:name="_Toc433211697"/>
    </w:p>
    <w:p w14:paraId="3719B207" w14:textId="77777777" w:rsidR="00DF105B" w:rsidRPr="003135A8" w:rsidRDefault="00DF105B" w:rsidP="003135A8">
      <w:pPr>
        <w:numPr>
          <w:ilvl w:val="2"/>
          <w:numId w:val="38"/>
        </w:numPr>
        <w:spacing w:after="0" w:line="240" w:lineRule="auto"/>
        <w:ind w:left="0" w:firstLine="0"/>
        <w:jc w:val="both"/>
        <w:rPr>
          <w:rFonts w:ascii="Times New Roman" w:eastAsia="Calibri" w:hAnsi="Times New Roman" w:cs="Times New Roman"/>
          <w:sz w:val="24"/>
        </w:rPr>
      </w:pPr>
      <w:r w:rsidRPr="003135A8">
        <w:rPr>
          <w:rFonts w:ascii="Times New Roman" w:eastAsia="Calibri" w:hAnsi="Times New Roman" w:cs="Times New Roman"/>
          <w:sz w:val="24"/>
        </w:rPr>
        <w:t>Снятие дисциплинарного взыскания с работника возможно в том случае, если подвергнутый взысканию не совершил нового проступка, и проявил себя как добросовестный работник.</w:t>
      </w:r>
      <w:bookmarkEnd w:id="408"/>
      <w:bookmarkEnd w:id="409"/>
      <w:bookmarkEnd w:id="410"/>
      <w:bookmarkEnd w:id="411"/>
      <w:bookmarkEnd w:id="412"/>
    </w:p>
    <w:p w14:paraId="6FCF93AD" w14:textId="77777777" w:rsidR="00DF105B" w:rsidRPr="003135A8" w:rsidRDefault="00DF105B" w:rsidP="003135A8">
      <w:pPr>
        <w:spacing w:after="0" w:line="240" w:lineRule="auto"/>
        <w:jc w:val="both"/>
        <w:rPr>
          <w:rFonts w:ascii="Times New Roman" w:eastAsia="Calibri" w:hAnsi="Times New Roman" w:cs="Times New Roman"/>
          <w:sz w:val="24"/>
        </w:rPr>
      </w:pPr>
    </w:p>
    <w:p w14:paraId="09614B96" w14:textId="77777777" w:rsidR="00DF105B" w:rsidRPr="003135A8" w:rsidRDefault="00DF105B" w:rsidP="003135A8">
      <w:pPr>
        <w:numPr>
          <w:ilvl w:val="2"/>
          <w:numId w:val="38"/>
        </w:numPr>
        <w:spacing w:after="0" w:line="240" w:lineRule="auto"/>
        <w:ind w:left="0" w:firstLine="0"/>
        <w:jc w:val="both"/>
        <w:rPr>
          <w:rFonts w:ascii="Times New Roman" w:eastAsia="Calibri" w:hAnsi="Times New Roman" w:cs="Times New Roman"/>
          <w:sz w:val="24"/>
        </w:rPr>
      </w:pPr>
      <w:r w:rsidRPr="003135A8">
        <w:rPr>
          <w:rFonts w:ascii="Times New Roman" w:eastAsia="Calibri" w:hAnsi="Times New Roman" w:cs="Times New Roman"/>
          <w:sz w:val="24"/>
        </w:rPr>
        <w:t>Для снятия дисциплинарного взыскания непосредственному руководителю работника (уполномоченному руководителем Общества должностному лицу, представительному органу Работников, работнику) необходимо направить руководителю Обществ</w:t>
      </w:r>
      <w:r w:rsidR="00B2724F" w:rsidRPr="003135A8">
        <w:rPr>
          <w:rFonts w:ascii="Times New Roman" w:eastAsia="Calibri" w:hAnsi="Times New Roman" w:cs="Times New Roman"/>
          <w:sz w:val="24"/>
        </w:rPr>
        <w:t>а служебную записку-ходатайство</w:t>
      </w:r>
      <w:r w:rsidRPr="003135A8">
        <w:rPr>
          <w:rFonts w:ascii="Times New Roman" w:eastAsia="Calibri" w:hAnsi="Times New Roman" w:cs="Times New Roman"/>
          <w:sz w:val="24"/>
        </w:rPr>
        <w:t xml:space="preserve"> о снятии дисциплинарного взыскания с работника. </w:t>
      </w:r>
    </w:p>
    <w:p w14:paraId="749D7728" w14:textId="77777777" w:rsidR="00DF105B" w:rsidRPr="003135A8" w:rsidRDefault="00DF105B" w:rsidP="003135A8">
      <w:pPr>
        <w:spacing w:after="0" w:line="240" w:lineRule="auto"/>
        <w:jc w:val="both"/>
        <w:rPr>
          <w:rFonts w:ascii="Times New Roman" w:eastAsia="Calibri" w:hAnsi="Times New Roman" w:cs="Times New Roman"/>
          <w:sz w:val="24"/>
        </w:rPr>
      </w:pPr>
    </w:p>
    <w:p w14:paraId="57F1262D" w14:textId="77777777" w:rsidR="00DF105B" w:rsidRPr="003135A8" w:rsidRDefault="00DF105B" w:rsidP="003135A8">
      <w:pPr>
        <w:numPr>
          <w:ilvl w:val="2"/>
          <w:numId w:val="38"/>
        </w:numPr>
        <w:spacing w:after="0" w:line="240" w:lineRule="auto"/>
        <w:ind w:left="0" w:firstLine="0"/>
        <w:jc w:val="both"/>
        <w:rPr>
          <w:rFonts w:ascii="Times New Roman" w:eastAsia="Calibri" w:hAnsi="Times New Roman" w:cs="Times New Roman"/>
          <w:sz w:val="24"/>
        </w:rPr>
      </w:pPr>
      <w:r w:rsidRPr="003135A8">
        <w:rPr>
          <w:rFonts w:ascii="Times New Roman" w:eastAsia="Calibri" w:hAnsi="Times New Roman" w:cs="Times New Roman"/>
          <w:sz w:val="24"/>
        </w:rPr>
        <w:t>В случае положительной резолюции руководителя Общества служебная записка</w:t>
      </w:r>
      <w:r w:rsidRPr="003135A8">
        <w:rPr>
          <w:rFonts w:ascii="Times New Roman" w:eastAsia="Calibri" w:hAnsi="Times New Roman" w:cs="Times New Roman"/>
          <w:color w:val="0000FF"/>
          <w:sz w:val="24"/>
        </w:rPr>
        <w:t xml:space="preserve"> </w:t>
      </w:r>
      <w:r w:rsidRPr="003135A8">
        <w:rPr>
          <w:rFonts w:ascii="Times New Roman" w:eastAsia="Calibri" w:hAnsi="Times New Roman" w:cs="Times New Roman"/>
          <w:sz w:val="24"/>
        </w:rPr>
        <w:t xml:space="preserve">передается в </w:t>
      </w:r>
      <w:r w:rsidR="00B2724F" w:rsidRPr="003135A8">
        <w:rPr>
          <w:rFonts w:ascii="Times New Roman" w:eastAsia="Calibri" w:hAnsi="Times New Roman" w:cs="Times New Roman"/>
          <w:sz w:val="24"/>
        </w:rPr>
        <w:t>отдел обеспечения персоналом</w:t>
      </w:r>
      <w:r w:rsidRPr="003135A8">
        <w:rPr>
          <w:rFonts w:ascii="Times New Roman" w:eastAsia="Calibri" w:hAnsi="Times New Roman" w:cs="Times New Roman"/>
          <w:sz w:val="24"/>
          <w:szCs w:val="24"/>
        </w:rPr>
        <w:t>,</w:t>
      </w:r>
      <w:r w:rsidRPr="003135A8">
        <w:rPr>
          <w:rFonts w:ascii="Times New Roman" w:eastAsia="Calibri" w:hAnsi="Times New Roman" w:cs="Times New Roman"/>
          <w:sz w:val="24"/>
        </w:rPr>
        <w:t xml:space="preserve"> где осуществляется подготовка проекта приказа (распоряжения) о снятии дисциплинарного взыскания.</w:t>
      </w:r>
    </w:p>
    <w:p w14:paraId="595274DF" w14:textId="77777777" w:rsidR="00DF105B" w:rsidRPr="003135A8" w:rsidRDefault="00DF105B" w:rsidP="003135A8">
      <w:pPr>
        <w:spacing w:after="0" w:line="240" w:lineRule="auto"/>
        <w:jc w:val="both"/>
        <w:rPr>
          <w:rFonts w:ascii="Times New Roman" w:eastAsia="Calibri" w:hAnsi="Times New Roman" w:cs="Times New Roman"/>
          <w:sz w:val="24"/>
        </w:rPr>
      </w:pPr>
    </w:p>
    <w:p w14:paraId="4B5A77C3" w14:textId="77777777" w:rsidR="00DF105B" w:rsidRPr="003135A8" w:rsidRDefault="00DF105B" w:rsidP="003135A8">
      <w:pPr>
        <w:numPr>
          <w:ilvl w:val="2"/>
          <w:numId w:val="38"/>
        </w:numPr>
        <w:spacing w:after="0" w:line="240" w:lineRule="auto"/>
        <w:ind w:left="0" w:firstLine="0"/>
        <w:jc w:val="both"/>
        <w:rPr>
          <w:rFonts w:ascii="Times New Roman" w:eastAsia="Calibri" w:hAnsi="Times New Roman" w:cs="Times New Roman"/>
          <w:sz w:val="24"/>
        </w:rPr>
      </w:pPr>
      <w:r w:rsidRPr="003135A8">
        <w:rPr>
          <w:rFonts w:ascii="Times New Roman" w:eastAsia="Calibri" w:hAnsi="Times New Roman" w:cs="Times New Roman"/>
          <w:sz w:val="24"/>
        </w:rPr>
        <w:t>Приказ (распоряжение) о снятии дисциплинарного взыскания объявляется работнику под подпись в течение 3-х рабочих дней со дня его издания, не считая времени отсутствия работника на работе.</w:t>
      </w:r>
      <w:bookmarkStart w:id="413" w:name="_Toc317434457"/>
      <w:bookmarkStart w:id="414" w:name="_Toc317442847"/>
      <w:bookmarkStart w:id="415" w:name="_Toc317510538"/>
      <w:bookmarkStart w:id="416" w:name="_Toc317511556"/>
      <w:bookmarkStart w:id="417" w:name="_Toc433211700"/>
    </w:p>
    <w:p w14:paraId="68B14B21" w14:textId="77777777" w:rsidR="00DF105B" w:rsidRPr="003135A8" w:rsidRDefault="00DF105B" w:rsidP="003135A8">
      <w:pPr>
        <w:spacing w:after="0" w:line="240" w:lineRule="auto"/>
        <w:jc w:val="both"/>
        <w:rPr>
          <w:rFonts w:ascii="Times New Roman" w:eastAsia="Calibri" w:hAnsi="Times New Roman" w:cs="Times New Roman"/>
          <w:sz w:val="24"/>
        </w:rPr>
      </w:pPr>
    </w:p>
    <w:p w14:paraId="749C2247" w14:textId="77777777" w:rsidR="00DF105B" w:rsidRPr="003135A8" w:rsidRDefault="00DF105B" w:rsidP="003135A8">
      <w:pPr>
        <w:numPr>
          <w:ilvl w:val="2"/>
          <w:numId w:val="38"/>
        </w:numPr>
        <w:spacing w:after="0" w:line="240" w:lineRule="auto"/>
        <w:ind w:left="0" w:firstLine="0"/>
        <w:jc w:val="both"/>
        <w:rPr>
          <w:rFonts w:ascii="Times New Roman" w:eastAsia="Calibri" w:hAnsi="Times New Roman" w:cs="Times New Roman"/>
          <w:sz w:val="24"/>
        </w:rPr>
      </w:pPr>
      <w:r w:rsidRPr="003135A8">
        <w:rPr>
          <w:rFonts w:ascii="Times New Roman" w:eastAsia="Calibri" w:hAnsi="Times New Roman" w:cs="Times New Roman"/>
          <w:sz w:val="24"/>
        </w:rPr>
        <w:t>Если работник отказывается ознакомиться с данным приказом (распоряжением) под подпись, то составляется акт об отказе ознакомления с приказом (распоряжением) (</w:t>
      </w:r>
      <w:hyperlink w:anchor="_Приложение_19._Образец" w:history="1">
        <w:r w:rsidRPr="003135A8">
          <w:rPr>
            <w:rFonts w:ascii="Times New Roman" w:eastAsia="Times New Roman" w:hAnsi="Times New Roman" w:cs="Times New Roman"/>
            <w:color w:val="0000FF"/>
            <w:sz w:val="24"/>
            <w:szCs w:val="24"/>
            <w:u w:val="single"/>
            <w:lang w:eastAsia="ru-RU"/>
          </w:rPr>
          <w:t xml:space="preserve">Приложение </w:t>
        </w:r>
        <w:r w:rsidR="00B2724F" w:rsidRPr="003135A8">
          <w:rPr>
            <w:rFonts w:ascii="Times New Roman" w:eastAsia="Times New Roman" w:hAnsi="Times New Roman" w:cs="Times New Roman"/>
            <w:color w:val="0000FF"/>
            <w:sz w:val="24"/>
            <w:szCs w:val="24"/>
            <w:u w:val="single"/>
            <w:lang w:eastAsia="ru-RU"/>
          </w:rPr>
          <w:t>13</w:t>
        </w:r>
      </w:hyperlink>
      <w:r w:rsidRPr="003135A8">
        <w:rPr>
          <w:rFonts w:ascii="Times New Roman" w:eastAsia="Calibri" w:hAnsi="Times New Roman" w:cs="Times New Roman"/>
          <w:sz w:val="24"/>
        </w:rPr>
        <w:t>).</w:t>
      </w:r>
    </w:p>
    <w:bookmarkEnd w:id="413"/>
    <w:bookmarkEnd w:id="414"/>
    <w:bookmarkEnd w:id="415"/>
    <w:bookmarkEnd w:id="416"/>
    <w:bookmarkEnd w:id="417"/>
    <w:p w14:paraId="24DBF036" w14:textId="77777777" w:rsidR="00DF105B" w:rsidRPr="00DF105B" w:rsidRDefault="00DF105B" w:rsidP="00DF105B">
      <w:pPr>
        <w:spacing w:after="0" w:line="240" w:lineRule="auto"/>
        <w:jc w:val="both"/>
        <w:rPr>
          <w:rFonts w:ascii="Times New Roman" w:eastAsia="Calibri" w:hAnsi="Times New Roman" w:cs="Times New Roman"/>
          <w:sz w:val="24"/>
        </w:rPr>
      </w:pPr>
    </w:p>
    <w:p w14:paraId="249B092E" w14:textId="77777777" w:rsidR="00DF105B" w:rsidRPr="00DF105B" w:rsidRDefault="00DF105B" w:rsidP="00DF105B">
      <w:pPr>
        <w:keepNext/>
        <w:widowControl w:val="0"/>
        <w:spacing w:after="0" w:line="240" w:lineRule="auto"/>
        <w:jc w:val="right"/>
        <w:rPr>
          <w:rFonts w:ascii="Arial" w:eastAsia="Times New Roman" w:hAnsi="Arial" w:cs="Times New Roman"/>
          <w:b/>
          <w:sz w:val="20"/>
          <w:szCs w:val="24"/>
          <w:lang w:val="x-none" w:eastAsia="x-none"/>
        </w:rPr>
      </w:pPr>
      <w:r w:rsidRPr="00DF105B">
        <w:rPr>
          <w:rFonts w:ascii="Arial" w:eastAsia="Times New Roman" w:hAnsi="Arial" w:cs="Times New Roman"/>
          <w:b/>
          <w:sz w:val="20"/>
          <w:szCs w:val="24"/>
          <w:lang w:val="x-none" w:eastAsia="x-none"/>
        </w:rPr>
        <w:t xml:space="preserve">Таблица </w:t>
      </w:r>
      <w:r w:rsidRPr="00DF105B">
        <w:rPr>
          <w:rFonts w:ascii="Arial" w:eastAsia="Times New Roman" w:hAnsi="Arial" w:cs="Times New Roman"/>
          <w:b/>
          <w:noProof/>
          <w:sz w:val="20"/>
          <w:szCs w:val="24"/>
          <w:lang w:val="x-none" w:eastAsia="x-none"/>
        </w:rPr>
        <w:fldChar w:fldCharType="begin"/>
      </w:r>
      <w:r w:rsidRPr="00DF105B">
        <w:rPr>
          <w:rFonts w:ascii="Arial" w:eastAsia="Times New Roman" w:hAnsi="Arial" w:cs="Times New Roman"/>
          <w:b/>
          <w:noProof/>
          <w:sz w:val="20"/>
          <w:szCs w:val="24"/>
          <w:lang w:val="x-none" w:eastAsia="x-none"/>
        </w:rPr>
        <w:instrText xml:space="preserve"> SEQ Таблица \* ARABIC </w:instrText>
      </w:r>
      <w:r w:rsidRPr="00DF105B">
        <w:rPr>
          <w:rFonts w:ascii="Arial" w:eastAsia="Times New Roman" w:hAnsi="Arial" w:cs="Times New Roman"/>
          <w:b/>
          <w:noProof/>
          <w:sz w:val="20"/>
          <w:szCs w:val="24"/>
          <w:lang w:val="x-none" w:eastAsia="x-none"/>
        </w:rPr>
        <w:fldChar w:fldCharType="separate"/>
      </w:r>
      <w:r w:rsidR="00A42AE1">
        <w:rPr>
          <w:rFonts w:ascii="Arial" w:eastAsia="Times New Roman" w:hAnsi="Arial" w:cs="Times New Roman"/>
          <w:b/>
          <w:noProof/>
          <w:sz w:val="20"/>
          <w:szCs w:val="24"/>
          <w:lang w:val="x-none" w:eastAsia="x-none"/>
        </w:rPr>
        <w:t>2</w:t>
      </w:r>
      <w:r w:rsidRPr="00DF105B">
        <w:rPr>
          <w:rFonts w:ascii="Arial" w:eastAsia="Times New Roman" w:hAnsi="Arial" w:cs="Times New Roman"/>
          <w:b/>
          <w:noProof/>
          <w:sz w:val="20"/>
          <w:szCs w:val="24"/>
          <w:lang w:val="x-none" w:eastAsia="x-none"/>
        </w:rPr>
        <w:fldChar w:fldCharType="end"/>
      </w:r>
    </w:p>
    <w:p w14:paraId="6ABC0113" w14:textId="77777777" w:rsidR="00DF105B" w:rsidRPr="00DF105B" w:rsidRDefault="00DF105B" w:rsidP="00DF105B">
      <w:pPr>
        <w:keepNext/>
        <w:widowControl w:val="0"/>
        <w:spacing w:after="0" w:line="240" w:lineRule="auto"/>
        <w:jc w:val="right"/>
        <w:rPr>
          <w:rFonts w:ascii="Arial" w:eastAsia="Times New Roman" w:hAnsi="Arial" w:cs="Times New Roman"/>
          <w:b/>
          <w:sz w:val="20"/>
          <w:szCs w:val="24"/>
          <w:lang w:val="x-none" w:eastAsia="x-none"/>
        </w:rPr>
      </w:pPr>
      <w:r w:rsidRPr="00DF105B">
        <w:rPr>
          <w:rFonts w:ascii="Arial" w:eastAsia="Times New Roman" w:hAnsi="Arial" w:cs="Times New Roman"/>
          <w:b/>
          <w:sz w:val="20"/>
          <w:szCs w:val="24"/>
          <w:lang w:val="x-none" w:eastAsia="x-none"/>
        </w:rPr>
        <w:t>Порядок взаимодействия Структурных подразделений Общества</w:t>
      </w:r>
      <w:r w:rsidRPr="00DF105B">
        <w:rPr>
          <w:rFonts w:ascii="Arial" w:eastAsia="Times New Roman" w:hAnsi="Arial" w:cs="Times New Roman"/>
          <w:b/>
          <w:sz w:val="20"/>
          <w:szCs w:val="24"/>
          <w:lang w:val="x-none" w:eastAsia="x-none"/>
        </w:rPr>
        <w:br/>
        <w:t>при снятии с работника дисциплинарного взыскания</w:t>
      </w:r>
    </w:p>
    <w:tbl>
      <w:tblPr>
        <w:tblW w:w="489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FFFFFF" w:fill="FFFFFF"/>
        <w:tblLook w:val="0000" w:firstRow="0" w:lastRow="0" w:firstColumn="0" w:lastColumn="0" w:noHBand="0" w:noVBand="0"/>
      </w:tblPr>
      <w:tblGrid>
        <w:gridCol w:w="602"/>
        <w:gridCol w:w="1727"/>
        <w:gridCol w:w="3296"/>
        <w:gridCol w:w="3774"/>
      </w:tblGrid>
      <w:tr w:rsidR="00DF105B" w:rsidRPr="00DF105B" w14:paraId="31ABEBBC" w14:textId="77777777" w:rsidTr="003135A8">
        <w:trPr>
          <w:tblHeader/>
        </w:trPr>
        <w:tc>
          <w:tcPr>
            <w:tcW w:w="328" w:type="pct"/>
            <w:tcBorders>
              <w:top w:val="single" w:sz="12" w:space="0" w:color="auto"/>
              <w:bottom w:val="single" w:sz="12" w:space="0" w:color="auto"/>
            </w:tcBorders>
            <w:shd w:val="clear" w:color="auto" w:fill="FFD200"/>
            <w:vAlign w:val="center"/>
          </w:tcPr>
          <w:p w14:paraId="49822E29" w14:textId="77777777" w:rsidR="00DF105B" w:rsidRPr="00DF105B" w:rsidRDefault="00DF105B" w:rsidP="00DF105B">
            <w:pPr>
              <w:spacing w:after="0" w:line="240" w:lineRule="auto"/>
              <w:jc w:val="center"/>
              <w:rPr>
                <w:rFonts w:ascii="Arial" w:eastAsia="Calibri" w:hAnsi="Arial" w:cs="Arial"/>
                <w:b/>
                <w:bCs/>
                <w:sz w:val="16"/>
                <w:szCs w:val="16"/>
                <w:u w:color="000000"/>
              </w:rPr>
            </w:pPr>
            <w:r w:rsidRPr="00DF105B">
              <w:rPr>
                <w:rFonts w:ascii="Arial" w:eastAsia="Calibri" w:hAnsi="Arial" w:cs="Arial"/>
                <w:b/>
                <w:bCs/>
                <w:sz w:val="16"/>
                <w:szCs w:val="16"/>
                <w:u w:color="000000"/>
              </w:rPr>
              <w:t>№</w:t>
            </w:r>
          </w:p>
          <w:p w14:paraId="2231C931"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П/П</w:t>
            </w:r>
          </w:p>
        </w:tc>
        <w:tc>
          <w:tcPr>
            <w:tcW w:w="896" w:type="pct"/>
            <w:tcBorders>
              <w:top w:val="single" w:sz="12" w:space="0" w:color="auto"/>
              <w:bottom w:val="single" w:sz="12" w:space="0" w:color="auto"/>
            </w:tcBorders>
            <w:shd w:val="clear" w:color="auto" w:fill="FFD200"/>
            <w:vAlign w:val="center"/>
          </w:tcPr>
          <w:p w14:paraId="6B001EA9"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ЭТАП/ОПЕРАЦИЯ</w:t>
            </w:r>
          </w:p>
        </w:tc>
        <w:tc>
          <w:tcPr>
            <w:tcW w:w="1761" w:type="pct"/>
            <w:tcBorders>
              <w:top w:val="single" w:sz="12" w:space="0" w:color="auto"/>
              <w:bottom w:val="single" w:sz="12" w:space="0" w:color="auto"/>
            </w:tcBorders>
            <w:shd w:val="clear" w:color="auto" w:fill="FFD200"/>
            <w:vAlign w:val="center"/>
          </w:tcPr>
          <w:p w14:paraId="7EA52CA1"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ОТВЕТСТВЕННЫЙ ИСПОЛНИТЕЛЬ. СРОК ИСПОЛНЕНИЯ</w:t>
            </w:r>
          </w:p>
        </w:tc>
        <w:tc>
          <w:tcPr>
            <w:tcW w:w="2015" w:type="pct"/>
            <w:tcBorders>
              <w:top w:val="single" w:sz="12" w:space="0" w:color="auto"/>
              <w:bottom w:val="single" w:sz="12" w:space="0" w:color="auto"/>
            </w:tcBorders>
            <w:shd w:val="clear" w:color="auto" w:fill="FFD200"/>
            <w:vAlign w:val="center"/>
          </w:tcPr>
          <w:p w14:paraId="21AE2AC7"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МЕТОД И ДОКУМЕНТИРОВАНИЕ</w:t>
            </w:r>
          </w:p>
        </w:tc>
      </w:tr>
      <w:tr w:rsidR="00DF105B" w:rsidRPr="00DF105B" w14:paraId="0CBC057B" w14:textId="77777777" w:rsidTr="003135A8">
        <w:trPr>
          <w:tblHeader/>
        </w:trPr>
        <w:tc>
          <w:tcPr>
            <w:tcW w:w="328" w:type="pct"/>
            <w:tcBorders>
              <w:top w:val="single" w:sz="12" w:space="0" w:color="auto"/>
              <w:bottom w:val="single" w:sz="12" w:space="0" w:color="auto"/>
            </w:tcBorders>
            <w:shd w:val="clear" w:color="auto" w:fill="FFD200"/>
            <w:vAlign w:val="center"/>
          </w:tcPr>
          <w:p w14:paraId="2B7F642A"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1</w:t>
            </w:r>
          </w:p>
        </w:tc>
        <w:tc>
          <w:tcPr>
            <w:tcW w:w="896" w:type="pct"/>
            <w:tcBorders>
              <w:top w:val="single" w:sz="12" w:space="0" w:color="auto"/>
              <w:bottom w:val="single" w:sz="12" w:space="0" w:color="auto"/>
            </w:tcBorders>
            <w:shd w:val="clear" w:color="auto" w:fill="FFD200"/>
            <w:vAlign w:val="center"/>
          </w:tcPr>
          <w:p w14:paraId="51326311"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2</w:t>
            </w:r>
          </w:p>
        </w:tc>
        <w:tc>
          <w:tcPr>
            <w:tcW w:w="1761" w:type="pct"/>
            <w:tcBorders>
              <w:top w:val="single" w:sz="12" w:space="0" w:color="auto"/>
              <w:bottom w:val="single" w:sz="12" w:space="0" w:color="auto"/>
            </w:tcBorders>
            <w:shd w:val="clear" w:color="auto" w:fill="FFD200"/>
            <w:vAlign w:val="center"/>
          </w:tcPr>
          <w:p w14:paraId="150F6BC7"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3</w:t>
            </w:r>
          </w:p>
        </w:tc>
        <w:tc>
          <w:tcPr>
            <w:tcW w:w="2015" w:type="pct"/>
            <w:tcBorders>
              <w:top w:val="single" w:sz="12" w:space="0" w:color="auto"/>
              <w:bottom w:val="single" w:sz="12" w:space="0" w:color="auto"/>
            </w:tcBorders>
            <w:shd w:val="clear" w:color="auto" w:fill="FFD200"/>
            <w:vAlign w:val="center"/>
          </w:tcPr>
          <w:p w14:paraId="0BA67AA7" w14:textId="77777777" w:rsidR="00DF105B" w:rsidRPr="00DF105B" w:rsidRDefault="00DF105B" w:rsidP="00DF105B">
            <w:pPr>
              <w:spacing w:after="0" w:line="240" w:lineRule="auto"/>
              <w:jc w:val="center"/>
              <w:rPr>
                <w:rFonts w:ascii="Arial" w:eastAsia="Calibri" w:hAnsi="Arial" w:cs="Arial"/>
                <w:b/>
                <w:bCs/>
                <w:caps/>
                <w:sz w:val="16"/>
                <w:szCs w:val="16"/>
                <w:u w:color="000000"/>
              </w:rPr>
            </w:pPr>
            <w:r w:rsidRPr="00DF105B">
              <w:rPr>
                <w:rFonts w:ascii="Arial" w:eastAsia="Calibri" w:hAnsi="Arial" w:cs="Arial"/>
                <w:b/>
                <w:bCs/>
                <w:sz w:val="16"/>
                <w:szCs w:val="16"/>
                <w:u w:color="000000"/>
              </w:rPr>
              <w:t>4</w:t>
            </w:r>
          </w:p>
        </w:tc>
      </w:tr>
      <w:tr w:rsidR="00DF105B" w:rsidRPr="00DF105B" w14:paraId="32683891" w14:textId="77777777" w:rsidTr="003135A8">
        <w:trPr>
          <w:trHeight w:val="20"/>
        </w:trPr>
        <w:tc>
          <w:tcPr>
            <w:tcW w:w="328" w:type="pct"/>
            <w:tcBorders>
              <w:top w:val="single" w:sz="12" w:space="0" w:color="auto"/>
              <w:bottom w:val="single" w:sz="6" w:space="0" w:color="auto"/>
            </w:tcBorders>
            <w:shd w:val="clear" w:color="FFFFFF" w:fill="FFFFFF"/>
          </w:tcPr>
          <w:p w14:paraId="242AE4A0" w14:textId="77777777" w:rsidR="00DF105B" w:rsidRPr="003135A8" w:rsidRDefault="00DF105B" w:rsidP="00DF105B">
            <w:pPr>
              <w:spacing w:after="0" w:line="240" w:lineRule="auto"/>
              <w:rPr>
                <w:rFonts w:ascii="Times New Roman" w:eastAsia="Calibri" w:hAnsi="Times New Roman" w:cs="Times New Roman"/>
                <w:sz w:val="20"/>
                <w:szCs w:val="20"/>
              </w:rPr>
            </w:pPr>
            <w:r w:rsidRPr="003135A8">
              <w:rPr>
                <w:rFonts w:ascii="Times New Roman" w:eastAsia="Calibri" w:hAnsi="Times New Roman" w:cs="Times New Roman"/>
                <w:sz w:val="20"/>
                <w:szCs w:val="20"/>
              </w:rPr>
              <w:t>1</w:t>
            </w:r>
          </w:p>
        </w:tc>
        <w:tc>
          <w:tcPr>
            <w:tcW w:w="896" w:type="pct"/>
            <w:tcBorders>
              <w:top w:val="single" w:sz="12" w:space="0" w:color="auto"/>
              <w:bottom w:val="single" w:sz="6" w:space="0" w:color="auto"/>
            </w:tcBorders>
            <w:shd w:val="clear" w:color="FFFFFF" w:fill="FFFFFF"/>
          </w:tcPr>
          <w:p w14:paraId="1C9196A8"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Инициирование снятия с работника дисциплинарного взыскания.</w:t>
            </w:r>
          </w:p>
        </w:tc>
        <w:tc>
          <w:tcPr>
            <w:tcW w:w="1761" w:type="pct"/>
            <w:tcBorders>
              <w:top w:val="single" w:sz="12" w:space="0" w:color="auto"/>
              <w:bottom w:val="single" w:sz="6" w:space="0" w:color="auto"/>
            </w:tcBorders>
            <w:shd w:val="clear" w:color="FFFFFF" w:fill="FFFFFF"/>
          </w:tcPr>
          <w:p w14:paraId="184D7E48" w14:textId="77777777" w:rsidR="00DF105B" w:rsidRPr="003135A8" w:rsidRDefault="00DF105B" w:rsidP="009B62DE">
            <w:pPr>
              <w:numPr>
                <w:ilvl w:val="0"/>
                <w:numId w:val="34"/>
              </w:numPr>
              <w:tabs>
                <w:tab w:val="left" w:pos="539"/>
              </w:tabs>
              <w:spacing w:before="120" w:after="0" w:line="240" w:lineRule="auto"/>
              <w:ind w:left="538" w:hanging="357"/>
              <w:jc w:val="both"/>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Работник</w:t>
            </w:r>
          </w:p>
          <w:p w14:paraId="6FF23C10" w14:textId="77777777" w:rsidR="00DF105B" w:rsidRPr="003135A8" w:rsidRDefault="00DF105B" w:rsidP="00DF105B">
            <w:pPr>
              <w:tabs>
                <w:tab w:val="left" w:pos="283"/>
              </w:tabs>
              <w:spacing w:before="120" w:after="0" w:line="240" w:lineRule="auto"/>
              <w:ind w:left="539"/>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или</w:t>
            </w:r>
          </w:p>
          <w:p w14:paraId="3AF71C96" w14:textId="77777777" w:rsidR="00DF105B" w:rsidRPr="003135A8" w:rsidRDefault="00DF105B" w:rsidP="009B62DE">
            <w:pPr>
              <w:numPr>
                <w:ilvl w:val="0"/>
                <w:numId w:val="34"/>
              </w:numPr>
              <w:tabs>
                <w:tab w:val="left" w:pos="539"/>
              </w:tabs>
              <w:spacing w:before="120" w:after="0" w:line="240" w:lineRule="auto"/>
              <w:ind w:left="538" w:hanging="357"/>
              <w:jc w:val="both"/>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Непосредственный руководитель работника</w:t>
            </w:r>
          </w:p>
          <w:p w14:paraId="35107A30" w14:textId="77777777" w:rsidR="00DF105B" w:rsidRPr="003135A8" w:rsidRDefault="00DF105B" w:rsidP="00DF105B">
            <w:pPr>
              <w:tabs>
                <w:tab w:val="left" w:pos="280"/>
              </w:tabs>
              <w:spacing w:before="120" w:after="0" w:line="240" w:lineRule="auto"/>
              <w:ind w:left="539"/>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или</w:t>
            </w:r>
          </w:p>
          <w:p w14:paraId="542C5928" w14:textId="77777777" w:rsidR="00DF105B" w:rsidRPr="003135A8" w:rsidRDefault="00DF105B" w:rsidP="009B62DE">
            <w:pPr>
              <w:numPr>
                <w:ilvl w:val="0"/>
                <w:numId w:val="34"/>
              </w:numPr>
              <w:tabs>
                <w:tab w:val="left" w:pos="539"/>
              </w:tabs>
              <w:spacing w:before="120" w:after="0" w:line="240" w:lineRule="auto"/>
              <w:ind w:left="538" w:hanging="357"/>
              <w:jc w:val="both"/>
              <w:rPr>
                <w:rFonts w:ascii="Times New Roman" w:eastAsia="Times New Roman" w:hAnsi="Times New Roman" w:cs="Times New Roman"/>
                <w:bCs/>
                <w:i/>
                <w:iCs/>
                <w:sz w:val="20"/>
                <w:szCs w:val="20"/>
                <w:lang w:eastAsia="ru-RU"/>
              </w:rPr>
            </w:pPr>
            <w:r w:rsidRPr="003135A8">
              <w:rPr>
                <w:rFonts w:ascii="Times New Roman" w:eastAsia="Times New Roman" w:hAnsi="Times New Roman" w:cs="Times New Roman"/>
                <w:bCs/>
                <w:i/>
                <w:iCs/>
                <w:sz w:val="20"/>
                <w:szCs w:val="20"/>
                <w:lang w:eastAsia="ru-RU"/>
              </w:rPr>
              <w:t>Представительный орган работников</w:t>
            </w:r>
          </w:p>
          <w:p w14:paraId="44652594" w14:textId="77777777" w:rsidR="00DF105B" w:rsidRPr="003135A8" w:rsidRDefault="00DF105B" w:rsidP="00DF105B">
            <w:pPr>
              <w:tabs>
                <w:tab w:val="left" w:pos="280"/>
              </w:tabs>
              <w:spacing w:before="120" w:after="0" w:line="240" w:lineRule="auto"/>
              <w:ind w:left="539"/>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или</w:t>
            </w:r>
          </w:p>
          <w:p w14:paraId="775F74A1" w14:textId="77777777" w:rsidR="00DF105B" w:rsidRPr="003135A8" w:rsidRDefault="00DF105B" w:rsidP="009B62DE">
            <w:pPr>
              <w:numPr>
                <w:ilvl w:val="0"/>
                <w:numId w:val="34"/>
              </w:numPr>
              <w:tabs>
                <w:tab w:val="left" w:pos="539"/>
              </w:tabs>
              <w:spacing w:before="120" w:after="0" w:line="240" w:lineRule="auto"/>
              <w:ind w:left="538" w:hanging="357"/>
              <w:jc w:val="both"/>
              <w:rPr>
                <w:rFonts w:ascii="Times New Roman" w:eastAsia="Times New Roman" w:hAnsi="Times New Roman" w:cs="Times New Roman"/>
                <w:bCs/>
                <w:iCs/>
                <w:sz w:val="20"/>
                <w:szCs w:val="20"/>
                <w:lang w:eastAsia="ru-RU"/>
              </w:rPr>
            </w:pPr>
            <w:r w:rsidRPr="003135A8">
              <w:rPr>
                <w:rFonts w:ascii="Times New Roman" w:eastAsia="Times New Roman" w:hAnsi="Times New Roman" w:cs="Times New Roman"/>
                <w:bCs/>
                <w:iCs/>
                <w:sz w:val="20"/>
                <w:szCs w:val="20"/>
                <w:lang w:eastAsia="ru-RU"/>
              </w:rPr>
              <w:t>Руководитель Общества, или лицо им уполномоченное</w:t>
            </w:r>
          </w:p>
          <w:p w14:paraId="240A4AD6"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39E5C172"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bCs/>
                <w:iCs/>
                <w:sz w:val="20"/>
                <w:szCs w:val="20"/>
                <w:lang w:eastAsia="ru-RU"/>
              </w:rPr>
              <w:t>1 рабочий день со дня поступления служебной записки о рассмотрении возможности снятия с работника дисциплинарного взыскания/</w:t>
            </w:r>
            <w:r w:rsidRPr="003135A8">
              <w:rPr>
                <w:rFonts w:ascii="Times New Roman" w:eastAsia="Times New Roman" w:hAnsi="Times New Roman" w:cs="Times New Roman"/>
                <w:bCs/>
                <w:i/>
                <w:iCs/>
                <w:sz w:val="20"/>
                <w:szCs w:val="20"/>
                <w:lang w:eastAsia="ru-RU"/>
              </w:rPr>
              <w:t>Письма-ходатайства представительного органа работников</w:t>
            </w:r>
            <w:r w:rsidRPr="003135A8">
              <w:rPr>
                <w:rFonts w:ascii="Times New Roman" w:eastAsia="Times New Roman" w:hAnsi="Times New Roman" w:cs="Times New Roman"/>
                <w:bCs/>
                <w:iCs/>
                <w:sz w:val="20"/>
                <w:szCs w:val="20"/>
                <w:lang w:eastAsia="ru-RU"/>
              </w:rPr>
              <w:t>.</w:t>
            </w:r>
          </w:p>
        </w:tc>
        <w:tc>
          <w:tcPr>
            <w:tcW w:w="2015" w:type="pct"/>
            <w:tcBorders>
              <w:top w:val="single" w:sz="12" w:space="0" w:color="auto"/>
              <w:bottom w:val="single" w:sz="6" w:space="0" w:color="auto"/>
            </w:tcBorders>
            <w:shd w:val="clear" w:color="FFFFFF" w:fill="FFFFFF"/>
          </w:tcPr>
          <w:p w14:paraId="3E3AF3C1"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Вход:</w:t>
            </w:r>
          </w:p>
          <w:p w14:paraId="76A5F592"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
                <w:iCs/>
                <w:spacing w:val="-4"/>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 на имя руководителя Общества о снятии с работника дисциплинарного взыскания/</w:t>
            </w:r>
            <w:r w:rsidRPr="003135A8">
              <w:rPr>
                <w:rFonts w:ascii="Times New Roman" w:eastAsia="Times New Roman" w:hAnsi="Times New Roman" w:cs="Times New Roman"/>
                <w:i/>
                <w:iCs/>
                <w:spacing w:val="-4"/>
                <w:sz w:val="20"/>
                <w:szCs w:val="20"/>
                <w:lang w:eastAsia="ru-RU"/>
              </w:rPr>
              <w:t>Письмо-ходатайство представительного органа работников.</w:t>
            </w:r>
          </w:p>
          <w:p w14:paraId="57CAE6A9"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1DFFCEB8"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pacing w:val="-4"/>
                <w:sz w:val="20"/>
                <w:szCs w:val="20"/>
                <w:lang w:eastAsia="ru-RU"/>
              </w:rPr>
              <w:t>Положительная резолюция руководителя Общества на служебной записке руководителя Общества о снятии с работника дисциплин</w:t>
            </w:r>
            <w:r w:rsidR="00B2724F" w:rsidRPr="003135A8">
              <w:rPr>
                <w:rFonts w:ascii="Times New Roman" w:eastAsia="Times New Roman" w:hAnsi="Times New Roman" w:cs="Times New Roman"/>
                <w:iCs/>
                <w:spacing w:val="-4"/>
                <w:sz w:val="20"/>
                <w:szCs w:val="20"/>
                <w:lang w:eastAsia="ru-RU"/>
              </w:rPr>
              <w:t>арного взыскания</w:t>
            </w:r>
            <w:r w:rsidRPr="003135A8">
              <w:rPr>
                <w:rFonts w:ascii="Times New Roman" w:eastAsia="Times New Roman" w:hAnsi="Times New Roman" w:cs="Times New Roman"/>
                <w:iCs/>
                <w:spacing w:val="-4"/>
                <w:sz w:val="20"/>
                <w:szCs w:val="20"/>
                <w:lang w:eastAsia="ru-RU"/>
              </w:rPr>
              <w:t xml:space="preserve">, направленная в </w:t>
            </w:r>
            <w:r w:rsidR="00B2724F" w:rsidRPr="003135A8">
              <w:rPr>
                <w:rFonts w:ascii="Times New Roman" w:eastAsia="Times New Roman" w:hAnsi="Times New Roman" w:cs="Times New Roman"/>
                <w:iCs/>
                <w:spacing w:val="-4"/>
                <w:sz w:val="20"/>
                <w:szCs w:val="20"/>
                <w:lang w:eastAsia="ru-RU"/>
              </w:rPr>
              <w:t>отдел обеспечения персоналом.</w:t>
            </w:r>
          </w:p>
          <w:p w14:paraId="79AA1CD7"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0E21668F"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 xml:space="preserve">Соблюдение работником </w:t>
            </w:r>
            <w:r w:rsidRPr="003135A8">
              <w:rPr>
                <w:rFonts w:ascii="Times New Roman" w:eastAsia="Times New Roman" w:hAnsi="Times New Roman" w:cs="Times New Roman"/>
                <w:iCs/>
                <w:spacing w:val="-4"/>
                <w:sz w:val="20"/>
                <w:szCs w:val="20"/>
                <w:lang w:eastAsia="ru-RU"/>
              </w:rPr>
              <w:t>трудовой дисциплины.</w:t>
            </w:r>
            <w:r w:rsidRPr="003135A8">
              <w:rPr>
                <w:rFonts w:ascii="Times New Roman" w:eastAsia="Times New Roman" w:hAnsi="Times New Roman" w:cs="Times New Roman"/>
                <w:iCs/>
                <w:sz w:val="20"/>
                <w:szCs w:val="20"/>
                <w:lang w:eastAsia="ru-RU"/>
              </w:rPr>
              <w:t xml:space="preserve"> </w:t>
            </w:r>
          </w:p>
        </w:tc>
      </w:tr>
      <w:tr w:rsidR="00DF105B" w:rsidRPr="00DF105B" w14:paraId="6E4FD6CB" w14:textId="77777777" w:rsidTr="003135A8">
        <w:trPr>
          <w:trHeight w:val="20"/>
        </w:trPr>
        <w:tc>
          <w:tcPr>
            <w:tcW w:w="328" w:type="pct"/>
            <w:tcBorders>
              <w:top w:val="single" w:sz="6" w:space="0" w:color="auto"/>
              <w:bottom w:val="single" w:sz="12" w:space="0" w:color="auto"/>
            </w:tcBorders>
            <w:shd w:val="clear" w:color="FFFFFF" w:fill="FFFFFF"/>
          </w:tcPr>
          <w:p w14:paraId="634EEA7D" w14:textId="77777777" w:rsidR="00DF105B" w:rsidRPr="003135A8" w:rsidRDefault="00DF105B" w:rsidP="00DF105B">
            <w:pPr>
              <w:spacing w:after="0" w:line="240" w:lineRule="auto"/>
              <w:rPr>
                <w:rFonts w:ascii="Times New Roman" w:eastAsia="Calibri" w:hAnsi="Times New Roman" w:cs="Times New Roman"/>
                <w:sz w:val="20"/>
                <w:szCs w:val="20"/>
              </w:rPr>
            </w:pPr>
            <w:r w:rsidRPr="003135A8">
              <w:rPr>
                <w:rFonts w:ascii="Times New Roman" w:eastAsia="Calibri" w:hAnsi="Times New Roman" w:cs="Times New Roman"/>
                <w:sz w:val="20"/>
                <w:szCs w:val="20"/>
              </w:rPr>
              <w:t>2.</w:t>
            </w:r>
          </w:p>
        </w:tc>
        <w:tc>
          <w:tcPr>
            <w:tcW w:w="896" w:type="pct"/>
            <w:tcBorders>
              <w:top w:val="single" w:sz="6" w:space="0" w:color="auto"/>
              <w:bottom w:val="single" w:sz="12" w:space="0" w:color="auto"/>
            </w:tcBorders>
            <w:shd w:val="clear" w:color="FFFFFF" w:fill="FFFFFF"/>
          </w:tcPr>
          <w:p w14:paraId="6586B91D"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z w:val="20"/>
                <w:szCs w:val="20"/>
                <w:lang w:eastAsia="ru-RU"/>
              </w:rPr>
              <w:t>Снятие с работника дисциплинарного взыскания.</w:t>
            </w:r>
          </w:p>
        </w:tc>
        <w:tc>
          <w:tcPr>
            <w:tcW w:w="1761" w:type="pct"/>
            <w:tcBorders>
              <w:top w:val="single" w:sz="6" w:space="0" w:color="auto"/>
              <w:bottom w:val="single" w:sz="12" w:space="0" w:color="auto"/>
            </w:tcBorders>
            <w:shd w:val="clear" w:color="FFFFFF" w:fill="FFFFFF"/>
          </w:tcPr>
          <w:p w14:paraId="7C788977" w14:textId="77777777" w:rsidR="00B2724F" w:rsidRPr="003135A8" w:rsidRDefault="00B2724F" w:rsidP="00B2724F">
            <w:pPr>
              <w:numPr>
                <w:ilvl w:val="12"/>
                <w:numId w:val="0"/>
              </w:numPr>
              <w:spacing w:after="0" w:line="240" w:lineRule="auto"/>
              <w:rPr>
                <w:rFonts w:ascii="Times New Roman" w:eastAsia="Times New Roman" w:hAnsi="Times New Roman" w:cs="Times New Roman"/>
                <w:bCs/>
                <w:sz w:val="20"/>
                <w:szCs w:val="20"/>
                <w:lang w:eastAsia="ru-RU"/>
              </w:rPr>
            </w:pPr>
            <w:r w:rsidRPr="003135A8">
              <w:rPr>
                <w:rFonts w:ascii="Times New Roman" w:eastAsia="Times New Roman" w:hAnsi="Times New Roman" w:cs="Times New Roman"/>
                <w:bCs/>
                <w:sz w:val="20"/>
                <w:szCs w:val="20"/>
                <w:lang w:eastAsia="ru-RU"/>
              </w:rPr>
              <w:t>Отдел обеспечения персоналом</w:t>
            </w:r>
          </w:p>
          <w:p w14:paraId="373E84B4" w14:textId="77777777" w:rsidR="00DF105B" w:rsidRPr="003135A8" w:rsidRDefault="00DF105B" w:rsidP="00DF105B">
            <w:pPr>
              <w:numPr>
                <w:ilvl w:val="12"/>
                <w:numId w:val="0"/>
              </w:numPr>
              <w:spacing w:after="0" w:line="240" w:lineRule="auto"/>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 xml:space="preserve">Срок: </w:t>
            </w:r>
          </w:p>
          <w:p w14:paraId="7475CB93" w14:textId="77777777" w:rsidR="00DF105B" w:rsidRPr="003135A8" w:rsidRDefault="00DF105B" w:rsidP="00DF105B">
            <w:pPr>
              <w:numPr>
                <w:ilvl w:val="12"/>
                <w:numId w:val="0"/>
              </w:numPr>
              <w:spacing w:after="0" w:line="240" w:lineRule="auto"/>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bCs/>
                <w:iCs/>
                <w:sz w:val="20"/>
                <w:szCs w:val="20"/>
                <w:lang w:eastAsia="ru-RU"/>
              </w:rPr>
              <w:t>3 рабочих дня</w:t>
            </w:r>
            <w:r w:rsidRPr="003135A8">
              <w:rPr>
                <w:rFonts w:ascii="Times New Roman" w:eastAsia="Times New Roman" w:hAnsi="Times New Roman" w:cs="Times New Roman"/>
                <w:iCs/>
                <w:spacing w:val="-4"/>
                <w:sz w:val="20"/>
                <w:szCs w:val="20"/>
                <w:lang w:eastAsia="ru-RU"/>
              </w:rPr>
              <w:t xml:space="preserve"> со дня поступления служебной записки/</w:t>
            </w:r>
            <w:r w:rsidRPr="003135A8">
              <w:rPr>
                <w:rFonts w:ascii="Times New Roman" w:eastAsia="Times New Roman" w:hAnsi="Times New Roman" w:cs="Times New Roman"/>
                <w:i/>
                <w:iCs/>
                <w:spacing w:val="-4"/>
                <w:sz w:val="20"/>
                <w:szCs w:val="20"/>
                <w:lang w:eastAsia="ru-RU"/>
              </w:rPr>
              <w:t>Письма-</w:t>
            </w:r>
            <w:r w:rsidRPr="003135A8">
              <w:rPr>
                <w:rFonts w:ascii="Times New Roman" w:eastAsia="Times New Roman" w:hAnsi="Times New Roman" w:cs="Times New Roman"/>
                <w:i/>
                <w:iCs/>
                <w:spacing w:val="-4"/>
                <w:sz w:val="20"/>
                <w:szCs w:val="20"/>
                <w:lang w:eastAsia="ru-RU"/>
              </w:rPr>
              <w:lastRenderedPageBreak/>
              <w:t>ходатайства представительного органа работников</w:t>
            </w:r>
            <w:r w:rsidRPr="003135A8">
              <w:rPr>
                <w:rFonts w:ascii="Times New Roman" w:eastAsia="Times New Roman" w:hAnsi="Times New Roman" w:cs="Times New Roman"/>
                <w:iCs/>
                <w:spacing w:val="-4"/>
                <w:sz w:val="20"/>
                <w:szCs w:val="20"/>
                <w:lang w:eastAsia="ru-RU"/>
              </w:rPr>
              <w:t xml:space="preserve"> с резолюцией руководителя Общества о снятии с работника дисциплинарного взыскания.</w:t>
            </w:r>
          </w:p>
        </w:tc>
        <w:tc>
          <w:tcPr>
            <w:tcW w:w="2015" w:type="pct"/>
            <w:tcBorders>
              <w:top w:val="single" w:sz="6" w:space="0" w:color="auto"/>
              <w:bottom w:val="single" w:sz="12" w:space="0" w:color="auto"/>
            </w:tcBorders>
            <w:shd w:val="clear" w:color="FFFFFF" w:fill="FFFFFF"/>
          </w:tcPr>
          <w:p w14:paraId="660FAC9A"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lastRenderedPageBreak/>
              <w:t>Вход:</w:t>
            </w:r>
          </w:p>
          <w:p w14:paraId="025D86DC"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Служебная записка/</w:t>
            </w:r>
            <w:r w:rsidRPr="003135A8">
              <w:rPr>
                <w:rFonts w:ascii="Times New Roman" w:eastAsia="Times New Roman" w:hAnsi="Times New Roman" w:cs="Times New Roman"/>
                <w:i/>
                <w:iCs/>
                <w:spacing w:val="-4"/>
                <w:sz w:val="20"/>
                <w:szCs w:val="20"/>
                <w:lang w:eastAsia="ru-RU"/>
              </w:rPr>
              <w:t>Письмо-ходатайство представительного органа работников</w:t>
            </w:r>
            <w:r w:rsidRPr="003135A8">
              <w:rPr>
                <w:rFonts w:ascii="Times New Roman" w:eastAsia="Times New Roman" w:hAnsi="Times New Roman" w:cs="Times New Roman"/>
                <w:iCs/>
                <w:spacing w:val="-4"/>
                <w:sz w:val="20"/>
                <w:szCs w:val="20"/>
                <w:lang w:eastAsia="ru-RU"/>
              </w:rPr>
              <w:t xml:space="preserve"> с резолюцией руководителя Общества о </w:t>
            </w:r>
            <w:r w:rsidRPr="003135A8">
              <w:rPr>
                <w:rFonts w:ascii="Times New Roman" w:eastAsia="Times New Roman" w:hAnsi="Times New Roman" w:cs="Times New Roman"/>
                <w:iCs/>
                <w:spacing w:val="-4"/>
                <w:sz w:val="20"/>
                <w:szCs w:val="20"/>
                <w:lang w:eastAsia="ru-RU"/>
              </w:rPr>
              <w:lastRenderedPageBreak/>
              <w:t>снятии с работника дисциплинарного взыскания.</w:t>
            </w:r>
          </w:p>
          <w:p w14:paraId="590B6383"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Выход:</w:t>
            </w:r>
          </w:p>
          <w:p w14:paraId="24F57E46" w14:textId="77777777" w:rsidR="00DF105B" w:rsidRPr="003135A8" w:rsidRDefault="00DF105B" w:rsidP="00DF105B">
            <w:pPr>
              <w:spacing w:after="0" w:line="240" w:lineRule="auto"/>
              <w:jc w:val="both"/>
              <w:rPr>
                <w:rFonts w:ascii="Times New Roman" w:eastAsia="Times New Roman" w:hAnsi="Times New Roman" w:cs="Times New Roman"/>
                <w:iCs/>
                <w:sz w:val="20"/>
                <w:szCs w:val="20"/>
                <w:lang w:eastAsia="ru-RU"/>
              </w:rPr>
            </w:pPr>
            <w:r w:rsidRPr="003135A8">
              <w:rPr>
                <w:rFonts w:ascii="Times New Roman" w:eastAsia="Times New Roman" w:hAnsi="Times New Roman" w:cs="Times New Roman"/>
                <w:iCs/>
                <w:spacing w:val="-4"/>
                <w:sz w:val="20"/>
                <w:szCs w:val="20"/>
                <w:lang w:eastAsia="ru-RU"/>
              </w:rPr>
              <w:t xml:space="preserve">Проект приказа (распоряжения) о снятии с работника дисциплинарного взыскания. </w:t>
            </w:r>
          </w:p>
          <w:p w14:paraId="78F9FA33"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b/>
                <w:bCs/>
                <w:i/>
                <w:sz w:val="20"/>
                <w:szCs w:val="20"/>
                <w:u w:val="single"/>
                <w:lang w:eastAsia="ru-RU"/>
              </w:rPr>
              <w:t>Требования:</w:t>
            </w:r>
          </w:p>
          <w:p w14:paraId="29006E44"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iCs/>
                <w:spacing w:val="-4"/>
                <w:sz w:val="20"/>
                <w:szCs w:val="20"/>
                <w:lang w:eastAsia="ru-RU"/>
              </w:rPr>
            </w:pPr>
            <w:r w:rsidRPr="003135A8">
              <w:rPr>
                <w:rFonts w:ascii="Times New Roman" w:eastAsia="Times New Roman" w:hAnsi="Times New Roman" w:cs="Times New Roman"/>
                <w:iCs/>
                <w:spacing w:val="-4"/>
                <w:sz w:val="20"/>
                <w:szCs w:val="20"/>
                <w:lang w:eastAsia="ru-RU"/>
              </w:rPr>
              <w:t>Утверждение проекта приказа (распоряжения) руководителем Общества.</w:t>
            </w:r>
          </w:p>
          <w:p w14:paraId="1092E45F" w14:textId="77777777" w:rsidR="00DF105B" w:rsidRPr="003135A8" w:rsidRDefault="00DF105B" w:rsidP="00DF105B">
            <w:pPr>
              <w:numPr>
                <w:ilvl w:val="12"/>
                <w:numId w:val="0"/>
              </w:numPr>
              <w:spacing w:after="0" w:line="240" w:lineRule="auto"/>
              <w:ind w:right="-108"/>
              <w:rPr>
                <w:rFonts w:ascii="Times New Roman" w:eastAsia="Times New Roman" w:hAnsi="Times New Roman" w:cs="Times New Roman"/>
                <w:b/>
                <w:bCs/>
                <w:i/>
                <w:sz w:val="20"/>
                <w:szCs w:val="20"/>
                <w:u w:val="single"/>
                <w:lang w:eastAsia="ru-RU"/>
              </w:rPr>
            </w:pPr>
            <w:r w:rsidRPr="003135A8">
              <w:rPr>
                <w:rFonts w:ascii="Times New Roman" w:eastAsia="Times New Roman" w:hAnsi="Times New Roman" w:cs="Times New Roman"/>
                <w:iCs/>
                <w:spacing w:val="-4"/>
                <w:sz w:val="20"/>
                <w:szCs w:val="20"/>
                <w:lang w:eastAsia="ru-RU"/>
              </w:rPr>
              <w:t>Ознакомление работника с приказом (распоряжением) в течение 3 рабочих дней со дня его издания.</w:t>
            </w:r>
          </w:p>
        </w:tc>
      </w:tr>
    </w:tbl>
    <w:p w14:paraId="07F01220"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1FF40A27" w14:textId="77777777" w:rsidR="00DF105B" w:rsidRPr="00DF105B" w:rsidRDefault="00DF105B" w:rsidP="00DF105B">
      <w:pPr>
        <w:keepNext/>
        <w:spacing w:after="0" w:line="240" w:lineRule="auto"/>
        <w:jc w:val="both"/>
        <w:outlineLvl w:val="0"/>
        <w:rPr>
          <w:rFonts w:ascii="Arial" w:eastAsia="Calibri" w:hAnsi="Arial" w:cs="Times New Roman"/>
          <w:b/>
          <w:bCs/>
          <w:caps/>
          <w:kern w:val="32"/>
          <w:sz w:val="32"/>
          <w:szCs w:val="32"/>
        </w:rPr>
        <w:sectPr w:rsidR="00DF105B" w:rsidRPr="00DF105B" w:rsidSect="00A04C02">
          <w:headerReference w:type="even" r:id="rId35"/>
          <w:headerReference w:type="first" r:id="rId36"/>
          <w:pgSz w:w="11906" w:h="16838"/>
          <w:pgMar w:top="510" w:right="1021" w:bottom="567" w:left="1247" w:header="737" w:footer="680" w:gutter="0"/>
          <w:cols w:space="708"/>
          <w:docGrid w:linePitch="360"/>
        </w:sectPr>
      </w:pPr>
      <w:bookmarkStart w:id="418" w:name="_Toc427135971"/>
    </w:p>
    <w:p w14:paraId="70363A4E" w14:textId="77777777" w:rsidR="00DF105B" w:rsidRPr="00DF105B" w:rsidRDefault="00DF105B" w:rsidP="009B62DE">
      <w:pPr>
        <w:keepNext/>
        <w:pageBreakBefore/>
        <w:numPr>
          <w:ilvl w:val="0"/>
          <w:numId w:val="38"/>
        </w:numPr>
        <w:tabs>
          <w:tab w:val="left" w:pos="567"/>
        </w:tabs>
        <w:spacing w:after="0" w:line="240" w:lineRule="auto"/>
        <w:jc w:val="both"/>
        <w:outlineLvl w:val="0"/>
        <w:rPr>
          <w:rFonts w:ascii="Arial" w:eastAsia="Times New Roman" w:hAnsi="Arial" w:cs="Times New Roman"/>
          <w:b/>
          <w:caps/>
          <w:sz w:val="32"/>
          <w:szCs w:val="32"/>
          <w:lang w:eastAsia="ru-RU"/>
        </w:rPr>
      </w:pPr>
      <w:bookmarkStart w:id="419" w:name="_Toc471811972"/>
      <w:bookmarkStart w:id="420" w:name="_Toc53404545"/>
      <w:bookmarkStart w:id="421" w:name="_Toc54178761"/>
      <w:bookmarkStart w:id="422" w:name="_Toc54180746"/>
      <w:bookmarkStart w:id="423" w:name="_Toc54334541"/>
      <w:bookmarkEnd w:id="418"/>
      <w:r w:rsidRPr="00DF105B">
        <w:rPr>
          <w:rFonts w:ascii="Arial" w:eastAsia="Times New Roman" w:hAnsi="Arial" w:cs="Times New Roman"/>
          <w:b/>
          <w:sz w:val="32"/>
          <w:szCs w:val="32"/>
          <w:lang w:eastAsia="ru-RU"/>
        </w:rPr>
        <w:lastRenderedPageBreak/>
        <w:t>ОТВЕТСТВЕННОСТЬ СТОРОН</w:t>
      </w:r>
      <w:bookmarkEnd w:id="419"/>
      <w:bookmarkEnd w:id="420"/>
      <w:bookmarkEnd w:id="421"/>
      <w:bookmarkEnd w:id="422"/>
      <w:bookmarkEnd w:id="423"/>
    </w:p>
    <w:p w14:paraId="6B67AEC1"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03A81C07" w14:textId="77777777" w:rsidR="00DF105B" w:rsidRPr="00DF105B" w:rsidRDefault="00DF105B" w:rsidP="00DF105B">
      <w:pPr>
        <w:spacing w:after="0" w:line="240" w:lineRule="auto"/>
        <w:jc w:val="both"/>
        <w:rPr>
          <w:rFonts w:ascii="Times New Roman" w:eastAsia="Times New Roman" w:hAnsi="Times New Roman" w:cs="Times New Roman"/>
          <w:sz w:val="24"/>
          <w:szCs w:val="24"/>
          <w:lang w:eastAsia="ru-RU"/>
        </w:rPr>
      </w:pPr>
    </w:p>
    <w:p w14:paraId="6347DA09" w14:textId="77777777" w:rsidR="00DF105B" w:rsidRPr="00DF105B" w:rsidRDefault="00DF105B" w:rsidP="003135A8">
      <w:pPr>
        <w:numPr>
          <w:ilvl w:val="0"/>
          <w:numId w:val="25"/>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Calibri" w:hAnsi="Times New Roman" w:cs="Times New Roman"/>
          <w:sz w:val="24"/>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а также к гражданско-правовой, административной и уголовной ответственности в порядке, установленном федеральными законами, предусматривающими данные виды ответственности.</w:t>
      </w:r>
    </w:p>
    <w:p w14:paraId="56846C87" w14:textId="77777777" w:rsidR="00DF105B" w:rsidRPr="00DF105B" w:rsidRDefault="00DF105B" w:rsidP="003135A8">
      <w:pPr>
        <w:tabs>
          <w:tab w:val="left" w:pos="567"/>
        </w:tabs>
        <w:spacing w:after="0" w:line="240" w:lineRule="auto"/>
        <w:jc w:val="both"/>
        <w:rPr>
          <w:rFonts w:ascii="Times New Roman" w:eastAsia="Times New Roman" w:hAnsi="Times New Roman" w:cs="Times New Roman"/>
          <w:sz w:val="24"/>
          <w:szCs w:val="24"/>
          <w:lang w:eastAsia="ru-RU"/>
        </w:rPr>
      </w:pPr>
    </w:p>
    <w:p w14:paraId="3144480B" w14:textId="77777777" w:rsidR="00DF105B" w:rsidRPr="00DF105B" w:rsidRDefault="00DF105B" w:rsidP="003135A8">
      <w:pPr>
        <w:numPr>
          <w:ilvl w:val="0"/>
          <w:numId w:val="25"/>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Ответственность работника:</w:t>
      </w:r>
    </w:p>
    <w:p w14:paraId="238C8F09" w14:textId="77777777" w:rsidR="00DF105B" w:rsidRPr="00DF105B" w:rsidRDefault="00DF105B" w:rsidP="003135A8">
      <w:pPr>
        <w:spacing w:after="0" w:line="240" w:lineRule="auto"/>
        <w:jc w:val="both"/>
        <w:rPr>
          <w:rFonts w:ascii="Times New Roman" w:eastAsia="Calibri" w:hAnsi="Times New Roman" w:cs="Times New Roman"/>
          <w:sz w:val="24"/>
        </w:rPr>
      </w:pPr>
    </w:p>
    <w:p w14:paraId="62581938" w14:textId="77777777" w:rsidR="00DF105B" w:rsidRPr="00DF105B" w:rsidRDefault="00DF105B" w:rsidP="003135A8">
      <w:pPr>
        <w:numPr>
          <w:ilvl w:val="0"/>
          <w:numId w:val="39"/>
        </w:numPr>
        <w:spacing w:after="0" w:line="240" w:lineRule="auto"/>
        <w:ind w:left="0" w:firstLine="0"/>
        <w:jc w:val="both"/>
        <w:rPr>
          <w:rFonts w:ascii="Times New Roman" w:eastAsia="Calibri" w:hAnsi="Times New Roman" w:cs="Times New Roman"/>
          <w:sz w:val="24"/>
        </w:rPr>
      </w:pPr>
      <w:r w:rsidRPr="00DF105B">
        <w:rPr>
          <w:rFonts w:ascii="Times New Roman" w:eastAsia="Calibri" w:hAnsi="Times New Roman" w:cs="Times New Roman"/>
          <w:sz w:val="24"/>
        </w:rPr>
        <w:t>Работодатель имеет право привлекать работника к материальной ответственности в порядке, установленном ТК РФ и иными федеральными законами, предусматривающими нормы материальной ответственности.</w:t>
      </w:r>
    </w:p>
    <w:p w14:paraId="68CC6816" w14:textId="77777777" w:rsidR="00DF105B" w:rsidRPr="00DF105B" w:rsidRDefault="00DF105B" w:rsidP="003135A8">
      <w:pPr>
        <w:spacing w:after="0" w:line="240" w:lineRule="auto"/>
        <w:jc w:val="both"/>
        <w:rPr>
          <w:rFonts w:ascii="Times New Roman" w:eastAsia="Calibri" w:hAnsi="Times New Roman" w:cs="Times New Roman"/>
          <w:sz w:val="24"/>
        </w:rPr>
      </w:pPr>
    </w:p>
    <w:p w14:paraId="04C1FFAB" w14:textId="77777777" w:rsidR="00DF105B" w:rsidRPr="00DF105B" w:rsidRDefault="00DF105B" w:rsidP="003135A8">
      <w:pPr>
        <w:numPr>
          <w:ilvl w:val="0"/>
          <w:numId w:val="39"/>
        </w:numPr>
        <w:spacing w:after="0" w:line="240" w:lineRule="auto"/>
        <w:ind w:left="0" w:firstLine="0"/>
        <w:jc w:val="both"/>
        <w:rPr>
          <w:rFonts w:ascii="Times New Roman" w:eastAsia="Calibri" w:hAnsi="Times New Roman" w:cs="Times New Roman"/>
          <w:sz w:val="24"/>
        </w:rPr>
      </w:pPr>
      <w:r w:rsidRPr="00DF105B">
        <w:rPr>
          <w:rFonts w:ascii="Times New Roman" w:eastAsia="Calibri" w:hAnsi="Times New Roman" w:cs="Times New Roman"/>
          <w:sz w:val="24"/>
        </w:rPr>
        <w:t xml:space="preserve">За причиненный работодателю прямой действительный ущерб работник несет материальную ответственность в пределах своего среднего месячного заработка, за исключением случаев полной материальной ответственности. </w:t>
      </w:r>
    </w:p>
    <w:p w14:paraId="2179F746" w14:textId="77777777" w:rsidR="00DF105B" w:rsidRPr="00DF105B" w:rsidRDefault="00DF105B" w:rsidP="003135A8">
      <w:pPr>
        <w:spacing w:after="0" w:line="240" w:lineRule="auto"/>
        <w:jc w:val="both"/>
        <w:rPr>
          <w:rFonts w:ascii="Times New Roman" w:eastAsia="Calibri" w:hAnsi="Times New Roman" w:cs="Times New Roman"/>
          <w:sz w:val="24"/>
        </w:rPr>
      </w:pPr>
    </w:p>
    <w:p w14:paraId="5F0FFC17" w14:textId="77777777" w:rsidR="00DF105B" w:rsidRPr="00DF105B" w:rsidRDefault="00DF105B" w:rsidP="003135A8">
      <w:pPr>
        <w:numPr>
          <w:ilvl w:val="0"/>
          <w:numId w:val="39"/>
        </w:numPr>
        <w:spacing w:after="0" w:line="240" w:lineRule="auto"/>
        <w:ind w:left="0" w:firstLine="0"/>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С работниками Общества, непосредственно обслуживающими или использующими денежные, товарные ценности или иное имущество, и занимающими должности, либо осуществляющими работы, предусмотренные Перечнями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утвержденными постановлением Минтруда РФ от 31.12.2002 № 85, заключаются договоры о полной материальной ответственности в порядке, установленном ст.244 ТК РФ.</w:t>
      </w:r>
    </w:p>
    <w:p w14:paraId="0346D906" w14:textId="77777777" w:rsidR="00DF105B" w:rsidRPr="00DF105B" w:rsidRDefault="00DF105B" w:rsidP="003135A8">
      <w:pPr>
        <w:spacing w:after="0" w:line="240" w:lineRule="auto"/>
        <w:jc w:val="both"/>
        <w:rPr>
          <w:rFonts w:ascii="Times New Roman" w:eastAsia="Times New Roman" w:hAnsi="Times New Roman" w:cs="Times New Roman"/>
          <w:sz w:val="24"/>
          <w:szCs w:val="24"/>
          <w:lang w:eastAsia="ru-RU"/>
        </w:rPr>
      </w:pPr>
    </w:p>
    <w:p w14:paraId="5000666A" w14:textId="77777777" w:rsidR="00DF105B" w:rsidRPr="00DF105B" w:rsidRDefault="00DF105B" w:rsidP="003135A8">
      <w:pPr>
        <w:tabs>
          <w:tab w:val="left" w:pos="851"/>
        </w:tabs>
        <w:spacing w:after="0" w:line="240" w:lineRule="auto"/>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9.2.3.</w:t>
      </w:r>
      <w:r w:rsidRPr="00DF105B">
        <w:rPr>
          <w:rFonts w:ascii="Times New Roman" w:eastAsia="Calibri" w:hAnsi="Times New Roman" w:cs="Times New Roman"/>
          <w:sz w:val="24"/>
        </w:rPr>
        <w:t>1.</w:t>
      </w:r>
      <w:r w:rsidRPr="00DF105B">
        <w:rPr>
          <w:rFonts w:ascii="Times New Roman" w:eastAsia="Calibri" w:hAnsi="Times New Roman" w:cs="Times New Roman"/>
          <w:sz w:val="24"/>
        </w:rPr>
        <w:tab/>
        <w:t>Письменные договоры о полной индивидуальной материальной ответственности могут заключаться с работниками, достигшими возраста 18 лет.</w:t>
      </w:r>
    </w:p>
    <w:p w14:paraId="3A65C2EF" w14:textId="77777777" w:rsidR="00DF105B" w:rsidRPr="00DF105B" w:rsidRDefault="00DF105B" w:rsidP="003135A8">
      <w:pPr>
        <w:spacing w:after="0" w:line="240" w:lineRule="auto"/>
        <w:jc w:val="both"/>
        <w:rPr>
          <w:rFonts w:ascii="Times New Roman" w:eastAsia="Times New Roman" w:hAnsi="Times New Roman" w:cs="Times New Roman"/>
          <w:sz w:val="24"/>
          <w:szCs w:val="24"/>
          <w:lang w:eastAsia="ru-RU"/>
        </w:rPr>
      </w:pPr>
    </w:p>
    <w:p w14:paraId="6CF40DCF" w14:textId="77777777" w:rsidR="00DF105B" w:rsidRPr="00DF105B" w:rsidRDefault="00DF105B" w:rsidP="003135A8">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Calibri" w:hAnsi="Times New Roman" w:cs="Times New Roman"/>
          <w:sz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работодателю.</w:t>
      </w:r>
    </w:p>
    <w:p w14:paraId="69C2A6DF" w14:textId="77777777" w:rsidR="00DF105B" w:rsidRPr="00DF105B" w:rsidRDefault="00DF105B" w:rsidP="003135A8">
      <w:pPr>
        <w:spacing w:after="0" w:line="240" w:lineRule="auto"/>
        <w:jc w:val="both"/>
        <w:rPr>
          <w:rFonts w:ascii="Times New Roman" w:eastAsia="Times New Roman" w:hAnsi="Times New Roman" w:cs="Times New Roman"/>
          <w:sz w:val="24"/>
          <w:szCs w:val="24"/>
          <w:lang w:eastAsia="ru-RU"/>
        </w:rPr>
      </w:pPr>
    </w:p>
    <w:p w14:paraId="6B88AFC5" w14:textId="77777777" w:rsidR="00DF105B" w:rsidRPr="00DF105B" w:rsidRDefault="00DF105B" w:rsidP="003135A8">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Calibri" w:hAnsi="Times New Roman" w:cs="Times New Roman"/>
          <w:sz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14:paraId="75CC14F2" w14:textId="77777777" w:rsidR="00DF105B" w:rsidRPr="00DF105B" w:rsidRDefault="00DF105B" w:rsidP="003135A8">
      <w:pPr>
        <w:spacing w:after="0" w:line="240" w:lineRule="auto"/>
        <w:jc w:val="both"/>
        <w:rPr>
          <w:rFonts w:ascii="Times New Roman" w:eastAsia="Calibri" w:hAnsi="Times New Roman" w:cs="Times New Roman"/>
          <w:sz w:val="24"/>
        </w:rPr>
      </w:pPr>
    </w:p>
    <w:p w14:paraId="314C75D6" w14:textId="77777777" w:rsidR="00DF105B" w:rsidRPr="00DF105B" w:rsidRDefault="00DF105B" w:rsidP="003135A8">
      <w:pPr>
        <w:numPr>
          <w:ilvl w:val="0"/>
          <w:numId w:val="40"/>
        </w:numPr>
        <w:tabs>
          <w:tab w:val="left" w:pos="567"/>
        </w:tabs>
        <w:spacing w:after="0" w:line="240" w:lineRule="auto"/>
        <w:ind w:left="0" w:firstLine="0"/>
        <w:jc w:val="both"/>
        <w:rPr>
          <w:rFonts w:ascii="Times New Roman" w:eastAsia="Calibri" w:hAnsi="Times New Roman" w:cs="Times New Roman"/>
          <w:sz w:val="24"/>
        </w:rPr>
      </w:pPr>
      <w:r w:rsidRPr="00DF105B">
        <w:rPr>
          <w:rFonts w:ascii="Times New Roman" w:eastAsia="Calibri" w:hAnsi="Times New Roman" w:cs="Times New Roman"/>
          <w:sz w:val="24"/>
        </w:rPr>
        <w:t>Ответственность работодателя:</w:t>
      </w:r>
    </w:p>
    <w:p w14:paraId="5D515833" w14:textId="77777777" w:rsidR="00DF105B" w:rsidRPr="00DF105B" w:rsidRDefault="00DF105B" w:rsidP="003135A8">
      <w:pPr>
        <w:spacing w:after="0" w:line="240" w:lineRule="auto"/>
        <w:jc w:val="both"/>
        <w:rPr>
          <w:rFonts w:ascii="Times New Roman" w:eastAsia="Calibri" w:hAnsi="Times New Roman" w:cs="Times New Roman"/>
          <w:sz w:val="24"/>
        </w:rPr>
      </w:pPr>
    </w:p>
    <w:p w14:paraId="14B184FB" w14:textId="77777777" w:rsidR="00DF105B" w:rsidRPr="00DF105B" w:rsidRDefault="00DF105B" w:rsidP="003135A8">
      <w:pPr>
        <w:numPr>
          <w:ilvl w:val="0"/>
          <w:numId w:val="41"/>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Calibri" w:hAnsi="Times New Roman" w:cs="Times New Roman"/>
          <w:sz w:val="24"/>
        </w:rPr>
        <w:t>Работодатель возмещает Работнику ущерб, причиненный в связи с исполнением им трудовых обязанностей, в порядке и на условиях, которые установлены ТК РФ и иными нормативными правовыми актами РФ.</w:t>
      </w:r>
    </w:p>
    <w:p w14:paraId="79474C99" w14:textId="77777777" w:rsidR="00DF105B" w:rsidRPr="00DF105B" w:rsidRDefault="00DF105B" w:rsidP="003135A8">
      <w:pPr>
        <w:spacing w:after="0" w:line="240" w:lineRule="auto"/>
        <w:jc w:val="both"/>
        <w:rPr>
          <w:rFonts w:ascii="Times New Roman" w:eastAsia="Times New Roman" w:hAnsi="Times New Roman" w:cs="Times New Roman"/>
          <w:sz w:val="24"/>
          <w:szCs w:val="24"/>
          <w:lang w:eastAsia="ru-RU"/>
        </w:rPr>
      </w:pPr>
    </w:p>
    <w:p w14:paraId="3F528B5C" w14:textId="77777777" w:rsidR="00DF105B" w:rsidRPr="00DF105B" w:rsidRDefault="00DF105B" w:rsidP="003135A8">
      <w:pPr>
        <w:numPr>
          <w:ilvl w:val="0"/>
          <w:numId w:val="41"/>
        </w:numPr>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Calibri" w:hAnsi="Times New Roman" w:cs="Times New Roman"/>
          <w:sz w:val="24"/>
        </w:rPr>
        <w:t>Работодатель несет ответственность в соответствии с ТК РФ и иными федеральными законами при нарушении установленных сроков выплаты заработной платы, оплаты отпуска, выплат при увольнении и других выплат, причитающихся Работнику.</w:t>
      </w:r>
    </w:p>
    <w:p w14:paraId="5CB912F9" w14:textId="77777777" w:rsidR="00DF105B" w:rsidRPr="00DF105B" w:rsidRDefault="00DF105B" w:rsidP="003135A8">
      <w:pPr>
        <w:spacing w:after="0" w:line="240" w:lineRule="auto"/>
        <w:jc w:val="both"/>
        <w:rPr>
          <w:rFonts w:ascii="Times New Roman" w:eastAsia="Calibri" w:hAnsi="Times New Roman" w:cs="Times New Roman"/>
          <w:sz w:val="24"/>
        </w:rPr>
      </w:pPr>
    </w:p>
    <w:p w14:paraId="4319D065" w14:textId="77777777" w:rsidR="00DF105B" w:rsidRPr="00DF105B" w:rsidRDefault="00DF105B" w:rsidP="003135A8">
      <w:pPr>
        <w:numPr>
          <w:ilvl w:val="0"/>
          <w:numId w:val="40"/>
        </w:numPr>
        <w:tabs>
          <w:tab w:val="left" w:pos="0"/>
          <w:tab w:val="left" w:pos="567"/>
        </w:tabs>
        <w:spacing w:after="0" w:line="240" w:lineRule="auto"/>
        <w:ind w:left="0" w:firstLine="0"/>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lastRenderedPageBreak/>
        <w:t>Расторжение трудового договора после причинения ущерба не влечет за собой освобождения сторон этого договора от материальной ответственности, предусмотренной ТК РФ и иными федеральными законами.</w:t>
      </w:r>
    </w:p>
    <w:p w14:paraId="505C88C9" w14:textId="77777777" w:rsidR="00DF105B" w:rsidRPr="00DF105B" w:rsidRDefault="00DF105B" w:rsidP="00DF105B">
      <w:pPr>
        <w:spacing w:after="0" w:line="240" w:lineRule="auto"/>
        <w:jc w:val="both"/>
        <w:rPr>
          <w:rFonts w:ascii="Times New Roman" w:eastAsia="Calibri" w:hAnsi="Times New Roman" w:cs="Times New Roman"/>
          <w:sz w:val="24"/>
        </w:rPr>
      </w:pPr>
      <w:bookmarkStart w:id="424" w:name="_Toc427135972"/>
    </w:p>
    <w:p w14:paraId="08F8558C"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headerReference w:type="even" r:id="rId37"/>
          <w:headerReference w:type="first" r:id="rId38"/>
          <w:pgSz w:w="11906" w:h="16838"/>
          <w:pgMar w:top="510" w:right="1021" w:bottom="567" w:left="1247" w:header="737" w:footer="680" w:gutter="0"/>
          <w:cols w:space="708"/>
          <w:docGrid w:linePitch="360"/>
        </w:sectPr>
      </w:pPr>
    </w:p>
    <w:p w14:paraId="39F69D1F" w14:textId="77777777" w:rsidR="00DF105B" w:rsidRPr="00DF105B" w:rsidRDefault="00DF105B" w:rsidP="009B62DE">
      <w:pPr>
        <w:keepNext/>
        <w:pageBreakBefore/>
        <w:numPr>
          <w:ilvl w:val="0"/>
          <w:numId w:val="38"/>
        </w:numPr>
        <w:tabs>
          <w:tab w:val="left" w:pos="567"/>
        </w:tabs>
        <w:spacing w:after="0" w:line="240" w:lineRule="auto"/>
        <w:jc w:val="both"/>
        <w:outlineLvl w:val="0"/>
        <w:rPr>
          <w:rFonts w:ascii="Arial" w:eastAsia="Times New Roman" w:hAnsi="Arial" w:cs="Times New Roman"/>
          <w:b/>
          <w:caps/>
          <w:sz w:val="32"/>
          <w:szCs w:val="32"/>
          <w:lang w:eastAsia="ru-RU"/>
        </w:rPr>
      </w:pPr>
      <w:bookmarkStart w:id="425" w:name="_Toc434937761"/>
      <w:bookmarkStart w:id="426" w:name="_Toc471811973"/>
      <w:bookmarkStart w:id="427" w:name="_Toc53404546"/>
      <w:bookmarkStart w:id="428" w:name="_Toc54178762"/>
      <w:bookmarkStart w:id="429" w:name="_Toc54180747"/>
      <w:bookmarkStart w:id="430" w:name="_Toc54334542"/>
      <w:r w:rsidRPr="00DF105B">
        <w:rPr>
          <w:rFonts w:ascii="Arial" w:eastAsia="Times New Roman" w:hAnsi="Arial" w:cs="Times New Roman"/>
          <w:b/>
          <w:caps/>
          <w:sz w:val="32"/>
          <w:szCs w:val="32"/>
          <w:lang w:eastAsia="ru-RU"/>
        </w:rPr>
        <w:lastRenderedPageBreak/>
        <w:t>ССЫЛКИ</w:t>
      </w:r>
      <w:bookmarkEnd w:id="424"/>
      <w:bookmarkEnd w:id="425"/>
      <w:bookmarkEnd w:id="426"/>
      <w:bookmarkEnd w:id="427"/>
      <w:bookmarkEnd w:id="428"/>
      <w:bookmarkEnd w:id="429"/>
      <w:bookmarkEnd w:id="430"/>
    </w:p>
    <w:p w14:paraId="44F6901E" w14:textId="77777777" w:rsidR="00DF105B" w:rsidRPr="00DF105B" w:rsidRDefault="00DF105B" w:rsidP="00DF105B">
      <w:pPr>
        <w:spacing w:after="0" w:line="240" w:lineRule="auto"/>
        <w:jc w:val="both"/>
        <w:rPr>
          <w:rFonts w:ascii="Times New Roman" w:eastAsia="Calibri" w:hAnsi="Times New Roman" w:cs="Times New Roman"/>
          <w:sz w:val="24"/>
        </w:rPr>
      </w:pPr>
    </w:p>
    <w:p w14:paraId="4203B148" w14:textId="77777777" w:rsidR="00DF105B" w:rsidRPr="00DF105B" w:rsidRDefault="00DF105B" w:rsidP="00DF105B">
      <w:pPr>
        <w:spacing w:after="0" w:line="240" w:lineRule="auto"/>
        <w:jc w:val="both"/>
        <w:rPr>
          <w:rFonts w:ascii="Times New Roman" w:eastAsia="Calibri" w:hAnsi="Times New Roman" w:cs="Times New Roman"/>
          <w:sz w:val="24"/>
        </w:rPr>
      </w:pPr>
    </w:p>
    <w:p w14:paraId="22B4DD97"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bookmarkStart w:id="431" w:name="_Toc153013103"/>
      <w:bookmarkStart w:id="432" w:name="_Toc156727028"/>
      <w:bookmarkStart w:id="433" w:name="_Toc164238422"/>
      <w:r w:rsidRPr="00DF105B">
        <w:rPr>
          <w:rFonts w:ascii="Times New Roman" w:eastAsia="Calibri" w:hAnsi="Times New Roman" w:cs="Times New Roman"/>
          <w:bCs/>
          <w:sz w:val="24"/>
        </w:rPr>
        <w:t>Трудовой кодекс Российской Федерации от 30.12.2001 № 197-ФЗ</w:t>
      </w:r>
      <w:r w:rsidRPr="00DF105B">
        <w:rPr>
          <w:rFonts w:ascii="Times New Roman" w:eastAsia="Calibri" w:hAnsi="Times New Roman" w:cs="Times New Roman"/>
          <w:sz w:val="24"/>
        </w:rPr>
        <w:t>.</w:t>
      </w:r>
    </w:p>
    <w:p w14:paraId="0FA5B9CF" w14:textId="77777777" w:rsidR="00DF105B" w:rsidRPr="00DF105B" w:rsidRDefault="00DF105B" w:rsidP="00DF105B">
      <w:pPr>
        <w:spacing w:after="0" w:line="240" w:lineRule="auto"/>
        <w:jc w:val="both"/>
        <w:rPr>
          <w:rFonts w:ascii="Times New Roman" w:eastAsia="Calibri" w:hAnsi="Times New Roman" w:cs="Times New Roman"/>
          <w:sz w:val="24"/>
        </w:rPr>
      </w:pPr>
    </w:p>
    <w:p w14:paraId="63D5E668"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Закон РФ от 19.02.1993 № 4520-1 «О государственных гарантиях и компенсациях для лиц, работающих и проживающих в районах Крайнего Севера и приравненных к ним местностях».</w:t>
      </w:r>
    </w:p>
    <w:p w14:paraId="1FF50411" w14:textId="77777777" w:rsidR="00DF105B" w:rsidRPr="00DF105B" w:rsidRDefault="00DF105B" w:rsidP="00DF105B">
      <w:pPr>
        <w:spacing w:after="0" w:line="240" w:lineRule="auto"/>
        <w:jc w:val="both"/>
        <w:rPr>
          <w:rFonts w:ascii="Times New Roman" w:eastAsia="Calibri" w:hAnsi="Times New Roman" w:cs="Times New Roman"/>
          <w:sz w:val="24"/>
        </w:rPr>
      </w:pPr>
    </w:p>
    <w:p w14:paraId="15A9C350"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bCs/>
          <w:sz w:val="24"/>
        </w:rPr>
        <w:t>Федеральный закон от 27.07.2006 № 152-ФЗ «О персональных данных».</w:t>
      </w:r>
      <w:r w:rsidRPr="00DF105B">
        <w:rPr>
          <w:rFonts w:ascii="Times New Roman" w:eastAsia="Calibri" w:hAnsi="Times New Roman" w:cs="Times New Roman"/>
          <w:sz w:val="24"/>
        </w:rPr>
        <w:t xml:space="preserve"> </w:t>
      </w:r>
    </w:p>
    <w:p w14:paraId="2CB6A450" w14:textId="77777777" w:rsidR="00DF105B" w:rsidRPr="00DF105B" w:rsidRDefault="00DF105B" w:rsidP="00DF105B">
      <w:pPr>
        <w:spacing w:after="0" w:line="240" w:lineRule="auto"/>
        <w:jc w:val="both"/>
        <w:rPr>
          <w:rFonts w:ascii="Times New Roman" w:eastAsia="Calibri" w:hAnsi="Times New Roman" w:cs="Times New Roman"/>
          <w:sz w:val="24"/>
        </w:rPr>
      </w:pPr>
    </w:p>
    <w:p w14:paraId="75CA5924"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Федеральный закон от 29.07.2004 № 98-ФЗ «О коммерческой тайне».</w:t>
      </w:r>
    </w:p>
    <w:p w14:paraId="6ECAB03D" w14:textId="77777777" w:rsidR="00DF105B" w:rsidRPr="00DF105B" w:rsidRDefault="00DF105B" w:rsidP="00DF105B">
      <w:pPr>
        <w:spacing w:after="0" w:line="240" w:lineRule="auto"/>
        <w:jc w:val="both"/>
        <w:rPr>
          <w:rFonts w:ascii="Times New Roman" w:eastAsia="Calibri" w:hAnsi="Times New Roman" w:cs="Times New Roman"/>
          <w:sz w:val="24"/>
        </w:rPr>
      </w:pPr>
    </w:p>
    <w:p w14:paraId="70D7FF3B"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Федеральный закон от 28.03.1998 № 53-ФЗ «О воинской обязанности и военной службе».</w:t>
      </w:r>
    </w:p>
    <w:p w14:paraId="29676A01" w14:textId="77777777" w:rsidR="00DF105B" w:rsidRPr="00DF105B" w:rsidRDefault="00DF105B" w:rsidP="00DF105B">
      <w:pPr>
        <w:spacing w:after="0" w:line="240" w:lineRule="auto"/>
        <w:jc w:val="both"/>
        <w:rPr>
          <w:rFonts w:ascii="Times New Roman" w:eastAsia="Calibri" w:hAnsi="Times New Roman" w:cs="Times New Roman"/>
          <w:sz w:val="24"/>
        </w:rPr>
      </w:pPr>
    </w:p>
    <w:p w14:paraId="7F5A6DAB"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Федеральный закон от 21.11.2011 № 323-ФЗ «Об основах охраны здоровья граждан в Российской Федерации».</w:t>
      </w:r>
    </w:p>
    <w:p w14:paraId="4B2E39FF" w14:textId="77777777" w:rsidR="00DF105B" w:rsidRPr="00DF105B" w:rsidRDefault="00DF105B" w:rsidP="00DF105B">
      <w:pPr>
        <w:spacing w:after="0" w:line="240" w:lineRule="auto"/>
        <w:jc w:val="both"/>
        <w:rPr>
          <w:rFonts w:ascii="Times New Roman" w:eastAsia="Calibri" w:hAnsi="Times New Roman" w:cs="Times New Roman"/>
          <w:sz w:val="24"/>
        </w:rPr>
      </w:pPr>
    </w:p>
    <w:p w14:paraId="4773D5A9"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 xml:space="preserve">Федеральный закон от 12.01.1996 № 10-ФЗ «О профессиональных союзах, их правах и </w:t>
      </w:r>
      <w:r w:rsidRPr="00DF105B">
        <w:rPr>
          <w:rFonts w:ascii="Times New Roman" w:eastAsia="Calibri" w:hAnsi="Times New Roman" w:cs="Times New Roman"/>
          <w:sz w:val="24"/>
        </w:rPr>
        <w:t>гарантиях деятельности».</w:t>
      </w:r>
    </w:p>
    <w:p w14:paraId="41D88F0F" w14:textId="77777777" w:rsidR="00DF105B" w:rsidRPr="00DF105B" w:rsidRDefault="00DF105B" w:rsidP="00DF105B">
      <w:pPr>
        <w:spacing w:after="0" w:line="240" w:lineRule="auto"/>
        <w:jc w:val="both"/>
        <w:rPr>
          <w:rFonts w:ascii="Times New Roman" w:eastAsia="Calibri" w:hAnsi="Times New Roman" w:cs="Times New Roman"/>
          <w:sz w:val="24"/>
        </w:rPr>
      </w:pPr>
    </w:p>
    <w:p w14:paraId="2BF5040C"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Федеральный закон от 28.12.2013 № 426-ФЗ «О специальной оценке условий труда».</w:t>
      </w:r>
    </w:p>
    <w:p w14:paraId="71A912C7" w14:textId="77777777" w:rsidR="00DF105B" w:rsidRPr="00DF105B" w:rsidRDefault="00DF105B" w:rsidP="00DF105B">
      <w:pPr>
        <w:spacing w:after="0" w:line="240" w:lineRule="auto"/>
        <w:jc w:val="both"/>
        <w:rPr>
          <w:rFonts w:ascii="Times New Roman" w:eastAsia="Calibri" w:hAnsi="Times New Roman" w:cs="Times New Roman"/>
          <w:sz w:val="24"/>
        </w:rPr>
      </w:pPr>
    </w:p>
    <w:p w14:paraId="7E425500"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Федеральный закон от 24.11.1995 № 181-ФЗ «О социальной защите инвалидов в Российской Федерации».</w:t>
      </w:r>
    </w:p>
    <w:p w14:paraId="51C3D2D1" w14:textId="77777777" w:rsidR="00DF105B" w:rsidRPr="00DF105B" w:rsidRDefault="00DF105B" w:rsidP="00DF105B">
      <w:pPr>
        <w:spacing w:after="0" w:line="240" w:lineRule="auto"/>
        <w:jc w:val="both"/>
        <w:rPr>
          <w:rFonts w:ascii="Times New Roman" w:eastAsia="Calibri" w:hAnsi="Times New Roman" w:cs="Times New Roman"/>
          <w:sz w:val="24"/>
        </w:rPr>
      </w:pPr>
    </w:p>
    <w:p w14:paraId="607B7277"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Постановление Правительства РФ от 16.04.2003 № 225 «О трудовых книжках».</w:t>
      </w:r>
    </w:p>
    <w:p w14:paraId="7AE33790" w14:textId="77777777" w:rsidR="00DF105B" w:rsidRPr="00DF105B" w:rsidRDefault="00DF105B" w:rsidP="00DF105B">
      <w:pPr>
        <w:spacing w:after="0" w:line="240" w:lineRule="auto"/>
        <w:jc w:val="both"/>
        <w:rPr>
          <w:rFonts w:ascii="Times New Roman" w:eastAsia="Calibri" w:hAnsi="Times New Roman" w:cs="Times New Roman"/>
          <w:sz w:val="24"/>
        </w:rPr>
      </w:pPr>
    </w:p>
    <w:p w14:paraId="79D78492" w14:textId="77777777" w:rsidR="00DF105B" w:rsidRPr="00DF105B" w:rsidRDefault="00DF105B" w:rsidP="009B62DE">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Times New Roman" w:hAnsi="Times New Roman" w:cs="Times New Roman"/>
          <w:sz w:val="24"/>
          <w:szCs w:val="24"/>
          <w:lang w:eastAsia="ru-RU"/>
        </w:rPr>
        <w:t>Перечни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утвержденными постановлением Минтруда РФ от 31.12.2002 № 85.</w:t>
      </w:r>
    </w:p>
    <w:p w14:paraId="5C05DF95" w14:textId="77777777" w:rsidR="00DF105B" w:rsidRPr="00DF105B" w:rsidRDefault="00DF105B" w:rsidP="00DF105B">
      <w:pPr>
        <w:spacing w:after="0" w:line="240" w:lineRule="auto"/>
        <w:contextualSpacing/>
        <w:rPr>
          <w:rFonts w:ascii="Times New Roman" w:eastAsia="Calibri" w:hAnsi="Times New Roman" w:cs="Times New Roman"/>
          <w:sz w:val="24"/>
        </w:rPr>
      </w:pPr>
    </w:p>
    <w:p w14:paraId="685F2B6C" w14:textId="73B53A03" w:rsidR="00DF105B" w:rsidRPr="003135A8" w:rsidRDefault="00DF105B" w:rsidP="003135A8">
      <w:pPr>
        <w:numPr>
          <w:ilvl w:val="0"/>
          <w:numId w:val="31"/>
        </w:numPr>
        <w:spacing w:after="0" w:line="240" w:lineRule="auto"/>
        <w:ind w:left="567" w:hanging="567"/>
        <w:jc w:val="both"/>
        <w:rPr>
          <w:rFonts w:ascii="Times New Roman" w:eastAsia="Times New Roman" w:hAnsi="Times New Roman" w:cs="Times New Roman"/>
          <w:sz w:val="24"/>
          <w:szCs w:val="24"/>
          <w:lang w:eastAsia="ru-RU"/>
        </w:rPr>
      </w:pPr>
      <w:r w:rsidRPr="003135A8">
        <w:rPr>
          <w:rFonts w:ascii="Times New Roman" w:eastAsia="Times New Roman" w:hAnsi="Times New Roman" w:cs="Times New Roman"/>
          <w:sz w:val="24"/>
          <w:szCs w:val="24"/>
          <w:lang w:eastAsia="ru-RU"/>
        </w:rPr>
        <w:t>Кодекс деловой и корпоративной этики «НК «Роснефть» № П3-01.06 П-01 версия 1.00, утвержденный решением Совета директоров ОАО «НК «Роснефть» 05.06.2015 (протокол от 05.06.2015 № 35), введенный в действие приказом ОАО «НК «Роснефть» от 28.09.2015 № 428</w:t>
      </w:r>
      <w:r w:rsidR="003135A8" w:rsidRPr="003135A8">
        <w:rPr>
          <w:rFonts w:ascii="Times New Roman" w:eastAsia="Times New Roman" w:hAnsi="Times New Roman" w:cs="Times New Roman"/>
          <w:sz w:val="24"/>
          <w:szCs w:val="24"/>
          <w:lang w:eastAsia="ru-RU"/>
        </w:rPr>
        <w:t>, введенный в действие приказом ПАО «Саратовнефтепродукт» приказом от 05.10.2015 № Пр1519-15</w:t>
      </w:r>
      <w:r w:rsidRPr="003135A8">
        <w:rPr>
          <w:rFonts w:ascii="Times New Roman" w:eastAsia="Times New Roman" w:hAnsi="Times New Roman" w:cs="Times New Roman"/>
          <w:sz w:val="24"/>
          <w:szCs w:val="24"/>
          <w:lang w:eastAsia="ru-RU"/>
        </w:rPr>
        <w:t>.</w:t>
      </w:r>
    </w:p>
    <w:p w14:paraId="2611B556" w14:textId="77777777" w:rsidR="00DF105B" w:rsidRPr="00DF105B" w:rsidRDefault="00DF105B" w:rsidP="00DF105B">
      <w:pPr>
        <w:spacing w:after="0" w:line="240" w:lineRule="auto"/>
        <w:jc w:val="both"/>
        <w:rPr>
          <w:rFonts w:ascii="Times New Roman" w:eastAsia="Calibri" w:hAnsi="Times New Roman" w:cs="Times New Roman"/>
          <w:sz w:val="24"/>
        </w:rPr>
      </w:pPr>
    </w:p>
    <w:p w14:paraId="10667BB0" w14:textId="51848E91" w:rsidR="00DF105B" w:rsidRPr="00122959" w:rsidRDefault="00DF105B" w:rsidP="00122959">
      <w:pPr>
        <w:numPr>
          <w:ilvl w:val="0"/>
          <w:numId w:val="31"/>
        </w:numPr>
        <w:spacing w:after="0" w:line="240" w:lineRule="auto"/>
        <w:ind w:left="567" w:hanging="567"/>
        <w:jc w:val="both"/>
        <w:rPr>
          <w:rFonts w:ascii="Times New Roman" w:eastAsia="Times New Roman" w:hAnsi="Times New Roman" w:cs="Times New Roman"/>
          <w:sz w:val="24"/>
          <w:szCs w:val="24"/>
          <w:lang w:eastAsia="ru-RU"/>
        </w:rPr>
      </w:pPr>
      <w:r w:rsidRPr="00122959">
        <w:rPr>
          <w:rFonts w:ascii="Times New Roman" w:eastAsia="Times New Roman" w:hAnsi="Times New Roman" w:cs="Times New Roman"/>
          <w:sz w:val="24"/>
          <w:szCs w:val="24"/>
          <w:lang w:eastAsia="ru-RU"/>
        </w:rPr>
        <w:t xml:space="preserve">Стандарт Компании «Охрана сведений конфиденциального характера» </w:t>
      </w:r>
      <w:r w:rsidRPr="00122959">
        <w:rPr>
          <w:rFonts w:ascii="Times New Roman" w:eastAsia="Times New Roman" w:hAnsi="Times New Roman" w:cs="Times New Roman"/>
          <w:sz w:val="24"/>
          <w:szCs w:val="24"/>
          <w:lang w:eastAsia="ru-RU"/>
        </w:rPr>
        <w:br/>
        <w:t xml:space="preserve">№ П3-11.03 </w:t>
      </w:r>
      <w:bookmarkStart w:id="434" w:name="_Toc142801189"/>
      <w:bookmarkStart w:id="435" w:name="_Toc142805261"/>
      <w:bookmarkStart w:id="436" w:name="_Toc160589929"/>
      <w:bookmarkStart w:id="437" w:name="_Toc161195348"/>
      <w:bookmarkStart w:id="438" w:name="_Toc161198458"/>
      <w:bookmarkStart w:id="439" w:name="_Toc164049110"/>
      <w:bookmarkStart w:id="440" w:name="_Toc238978757"/>
      <w:bookmarkStart w:id="441" w:name="_Toc238978883"/>
      <w:bookmarkStart w:id="442" w:name="_Toc261447969"/>
      <w:bookmarkStart w:id="443" w:name="_Toc261527040"/>
      <w:bookmarkStart w:id="444" w:name="_Toc262133320"/>
      <w:bookmarkStart w:id="445" w:name="_Toc263674311"/>
      <w:r w:rsidRPr="00122959">
        <w:rPr>
          <w:rFonts w:ascii="Times New Roman" w:eastAsia="Times New Roman" w:hAnsi="Times New Roman" w:cs="Times New Roman"/>
          <w:sz w:val="24"/>
          <w:szCs w:val="24"/>
          <w:lang w:eastAsia="ru-RU"/>
        </w:rPr>
        <w:t>С-0006 версия 5.00, утвержденный решением Правления ПАО «НК «Роснефть» 04.09.2017 (протокол от 04.09.2017 № Пр-ИС-32п), введенный в действие приказом ПАО «НК «Роснефть» от 25.09.2017 № 551</w:t>
      </w:r>
      <w:r w:rsidR="00122959" w:rsidRPr="00122959">
        <w:rPr>
          <w:rFonts w:ascii="Times New Roman" w:eastAsia="Times New Roman" w:hAnsi="Times New Roman" w:cs="Times New Roman"/>
          <w:sz w:val="24"/>
          <w:szCs w:val="24"/>
          <w:lang w:eastAsia="ru-RU"/>
        </w:rPr>
        <w:t>, введенный в действие приказом ПАО «Саратовнефтепродукт» от 18.10.2017 № Пр1364-17</w:t>
      </w:r>
      <w:r w:rsidRPr="00122959">
        <w:rPr>
          <w:rFonts w:ascii="Times New Roman" w:eastAsia="Times New Roman" w:hAnsi="Times New Roman" w:cs="Times New Roman"/>
          <w:sz w:val="24"/>
          <w:szCs w:val="24"/>
          <w:lang w:eastAsia="ru-RU"/>
        </w:rPr>
        <w:t>.</w:t>
      </w:r>
      <w:bookmarkEnd w:id="434"/>
      <w:bookmarkEnd w:id="435"/>
      <w:bookmarkEnd w:id="436"/>
      <w:bookmarkEnd w:id="437"/>
      <w:bookmarkEnd w:id="438"/>
      <w:bookmarkEnd w:id="439"/>
      <w:bookmarkEnd w:id="440"/>
      <w:bookmarkEnd w:id="441"/>
      <w:bookmarkEnd w:id="442"/>
      <w:bookmarkEnd w:id="443"/>
      <w:bookmarkEnd w:id="444"/>
      <w:bookmarkEnd w:id="445"/>
    </w:p>
    <w:p w14:paraId="46A3C170" w14:textId="77777777" w:rsidR="00DF105B" w:rsidRPr="00DF105B" w:rsidRDefault="00DF105B" w:rsidP="00DF105B">
      <w:pPr>
        <w:spacing w:after="0" w:line="240" w:lineRule="auto"/>
        <w:jc w:val="both"/>
        <w:rPr>
          <w:rFonts w:ascii="Times New Roman" w:eastAsia="Calibri" w:hAnsi="Times New Roman" w:cs="Times New Roman"/>
          <w:sz w:val="24"/>
        </w:rPr>
      </w:pPr>
    </w:p>
    <w:p w14:paraId="1340CFDD" w14:textId="23054A04" w:rsidR="00DF105B" w:rsidRPr="00DF105B" w:rsidRDefault="00DF105B" w:rsidP="00122959">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 xml:space="preserve">Стандарт Компании «Организация обучения персонала» № П2-03 С-0005 версия 3.00, утвержденный решением Правления ПАО «НК «Роснефть» 04.09.2017 (протокол от 04.09.2017 № Пр-ИС-31п), введенный в действие приказом ПАО «НК «Роснефть» от </w:t>
      </w:r>
      <w:r w:rsidRPr="00DF105B">
        <w:rPr>
          <w:rFonts w:ascii="Times New Roman" w:eastAsia="Calibri" w:hAnsi="Times New Roman" w:cs="Times New Roman"/>
          <w:sz w:val="24"/>
        </w:rPr>
        <w:lastRenderedPageBreak/>
        <w:t>02.11.2017 № 669</w:t>
      </w:r>
      <w:r w:rsidR="00122959">
        <w:rPr>
          <w:rFonts w:ascii="Times New Roman" w:eastAsia="Calibri" w:hAnsi="Times New Roman" w:cs="Times New Roman"/>
          <w:sz w:val="24"/>
        </w:rPr>
        <w:t xml:space="preserve">, введенный в действие приказом ПАО «Саратовнефтепродукт» </w:t>
      </w:r>
      <w:r w:rsidR="00122959" w:rsidRPr="00122959">
        <w:rPr>
          <w:rFonts w:ascii="Times New Roman" w:eastAsia="Calibri" w:hAnsi="Times New Roman" w:cs="Times New Roman"/>
          <w:sz w:val="24"/>
        </w:rPr>
        <w:t>от 17.11.2017 № Пр1542/1-17</w:t>
      </w:r>
      <w:r w:rsidRPr="00DF105B">
        <w:rPr>
          <w:rFonts w:ascii="Times New Roman" w:eastAsia="Calibri" w:hAnsi="Times New Roman" w:cs="Times New Roman"/>
          <w:sz w:val="24"/>
        </w:rPr>
        <w:t>.</w:t>
      </w:r>
    </w:p>
    <w:p w14:paraId="38731386" w14:textId="77777777" w:rsidR="00DF105B" w:rsidRPr="00DF105B" w:rsidRDefault="00DF105B" w:rsidP="00DF105B">
      <w:pPr>
        <w:spacing w:after="0" w:line="240" w:lineRule="auto"/>
        <w:jc w:val="both"/>
        <w:rPr>
          <w:rFonts w:ascii="Times New Roman" w:eastAsia="Calibri" w:hAnsi="Times New Roman" w:cs="Times New Roman"/>
          <w:sz w:val="24"/>
        </w:rPr>
      </w:pPr>
    </w:p>
    <w:p w14:paraId="31C0C509" w14:textId="712BC6FE" w:rsidR="00DF105B" w:rsidRPr="00DF105B" w:rsidRDefault="00DF105B" w:rsidP="00122959">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 xml:space="preserve">Стандарт Компании «Оценка и развитие персонала по компетенциям» </w:t>
      </w:r>
      <w:r w:rsidRPr="00DF105B">
        <w:rPr>
          <w:rFonts w:ascii="Times New Roman" w:eastAsia="Calibri" w:hAnsi="Times New Roman" w:cs="Times New Roman"/>
          <w:sz w:val="24"/>
        </w:rPr>
        <w:br/>
        <w:t xml:space="preserve">№ П2-03 С-0126 версия 1.00, утвержденный решением Правления </w:t>
      </w:r>
      <w:r w:rsidRPr="00DF105B">
        <w:rPr>
          <w:rFonts w:ascii="Times New Roman" w:eastAsia="Calibri" w:hAnsi="Times New Roman" w:cs="Times New Roman"/>
          <w:sz w:val="24"/>
        </w:rPr>
        <w:br/>
        <w:t>ПАО «НК «Роснефть» 29.04.2016 (протокол от 29.04.2016 № Пр-ИС-11п), введенный в действие приказом ПАО «НК «Роснефть» от 04.07.2016 № 358</w:t>
      </w:r>
      <w:r w:rsidR="00122959">
        <w:rPr>
          <w:rFonts w:ascii="Times New Roman" w:eastAsia="Calibri" w:hAnsi="Times New Roman" w:cs="Times New Roman"/>
          <w:sz w:val="24"/>
        </w:rPr>
        <w:t xml:space="preserve">, введенный в действие приказом ПАО «Саратовнефтепродукт» от </w:t>
      </w:r>
      <w:r w:rsidR="00122959" w:rsidRPr="00122959">
        <w:rPr>
          <w:rFonts w:ascii="Times New Roman" w:eastAsia="Calibri" w:hAnsi="Times New Roman" w:cs="Times New Roman"/>
          <w:sz w:val="24"/>
        </w:rPr>
        <w:t>28.07.2016 № пр1064-16</w:t>
      </w:r>
      <w:r w:rsidRPr="00DF105B">
        <w:rPr>
          <w:rFonts w:ascii="Times New Roman" w:eastAsia="Calibri" w:hAnsi="Times New Roman" w:cs="Times New Roman"/>
          <w:sz w:val="24"/>
        </w:rPr>
        <w:t>.</w:t>
      </w:r>
    </w:p>
    <w:p w14:paraId="4B53BD71" w14:textId="77777777" w:rsidR="00DF105B" w:rsidRPr="00DF105B" w:rsidRDefault="00DF105B" w:rsidP="00DF105B">
      <w:pPr>
        <w:spacing w:after="0" w:line="240" w:lineRule="auto"/>
        <w:jc w:val="both"/>
        <w:rPr>
          <w:rFonts w:ascii="Times New Roman" w:eastAsia="Calibri" w:hAnsi="Times New Roman" w:cs="Times New Roman"/>
          <w:sz w:val="24"/>
        </w:rPr>
      </w:pPr>
    </w:p>
    <w:p w14:paraId="6697635A" w14:textId="1ACDBB75" w:rsidR="00DF105B" w:rsidRPr="00DF105B" w:rsidRDefault="00DF105B" w:rsidP="00122959">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 xml:space="preserve">Положение Компании «Порядок управления конфликтом интересов в </w:t>
      </w:r>
      <w:r w:rsidRPr="00DF105B">
        <w:rPr>
          <w:rFonts w:ascii="Times New Roman" w:eastAsia="Calibri" w:hAnsi="Times New Roman" w:cs="Times New Roman"/>
          <w:sz w:val="24"/>
        </w:rPr>
        <w:br/>
        <w:t>ПАО «НК «Роснефть» и Обществах Группы» № П3-11.03 Р-0077 версия 1.00, утвержденное Советом директоров ПАО «НК «Роснефть» 13.06.2017 (протокол от 13.06.2017 № 28), введенное в действие приказом ПАО «НК «Роснефть» от 13.01.2018 № 7</w:t>
      </w:r>
      <w:r w:rsidR="00122959">
        <w:rPr>
          <w:rFonts w:ascii="Times New Roman" w:eastAsia="Calibri" w:hAnsi="Times New Roman" w:cs="Times New Roman"/>
          <w:sz w:val="24"/>
        </w:rPr>
        <w:t xml:space="preserve">, введенное в действие приказом ПАО «Саратовнефтепродукт» от </w:t>
      </w:r>
      <w:r w:rsidR="00122959" w:rsidRPr="00122959">
        <w:rPr>
          <w:rFonts w:ascii="Times New Roman" w:eastAsia="Calibri" w:hAnsi="Times New Roman" w:cs="Times New Roman"/>
          <w:sz w:val="24"/>
        </w:rPr>
        <w:t>25.01.2018 № Пр125-18</w:t>
      </w:r>
      <w:r w:rsidRPr="00DF105B">
        <w:rPr>
          <w:rFonts w:ascii="Times New Roman" w:eastAsia="Calibri" w:hAnsi="Times New Roman" w:cs="Times New Roman"/>
          <w:sz w:val="24"/>
        </w:rPr>
        <w:t>.</w:t>
      </w:r>
    </w:p>
    <w:p w14:paraId="58CB6297" w14:textId="77777777" w:rsidR="00DF105B" w:rsidRPr="00DF105B" w:rsidRDefault="00DF105B" w:rsidP="00DF105B">
      <w:pPr>
        <w:spacing w:after="0" w:line="240" w:lineRule="auto"/>
        <w:jc w:val="both"/>
        <w:rPr>
          <w:rFonts w:ascii="Times New Roman" w:eastAsia="Calibri" w:hAnsi="Times New Roman" w:cs="Times New Roman"/>
          <w:sz w:val="24"/>
        </w:rPr>
      </w:pPr>
    </w:p>
    <w:p w14:paraId="0D920E1B" w14:textId="3EF69196" w:rsidR="00DF105B" w:rsidRPr="00DF105B" w:rsidRDefault="00DF105B" w:rsidP="00122959">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 xml:space="preserve">Положение Компании «Организация и проведение внутренних расследований» </w:t>
      </w:r>
      <w:r w:rsidRPr="00DF105B">
        <w:rPr>
          <w:rFonts w:ascii="Times New Roman" w:eastAsia="Calibri" w:hAnsi="Times New Roman" w:cs="Times New Roman"/>
          <w:sz w:val="24"/>
        </w:rPr>
        <w:br/>
        <w:t>№ П3-11 Р-0009 версия 1.00, утвержденное приказом ПАО «НК «Роснефть» от 31.12.2015 № 659</w:t>
      </w:r>
      <w:r w:rsidR="00122959">
        <w:rPr>
          <w:rFonts w:ascii="Times New Roman" w:eastAsia="Calibri" w:hAnsi="Times New Roman" w:cs="Times New Roman"/>
          <w:sz w:val="24"/>
        </w:rPr>
        <w:t xml:space="preserve">, введенное в действие приказом ПАО «Саратовнефтепродукт» </w:t>
      </w:r>
      <w:r w:rsidR="00122959" w:rsidRPr="00122959">
        <w:rPr>
          <w:rFonts w:ascii="Times New Roman" w:eastAsia="Calibri" w:hAnsi="Times New Roman" w:cs="Times New Roman"/>
          <w:sz w:val="24"/>
        </w:rPr>
        <w:t xml:space="preserve">от 26.01.2016 № </w:t>
      </w:r>
      <w:r w:rsidR="00122959">
        <w:rPr>
          <w:rFonts w:ascii="Times New Roman" w:eastAsia="Calibri" w:hAnsi="Times New Roman" w:cs="Times New Roman"/>
          <w:sz w:val="24"/>
        </w:rPr>
        <w:t>П</w:t>
      </w:r>
      <w:r w:rsidR="00122959" w:rsidRPr="00122959">
        <w:rPr>
          <w:rFonts w:ascii="Times New Roman" w:eastAsia="Calibri" w:hAnsi="Times New Roman" w:cs="Times New Roman"/>
          <w:sz w:val="24"/>
        </w:rPr>
        <w:t>р092-16</w:t>
      </w:r>
      <w:r w:rsidRPr="00DF105B">
        <w:rPr>
          <w:rFonts w:ascii="Times New Roman" w:eastAsia="Calibri" w:hAnsi="Times New Roman" w:cs="Times New Roman"/>
          <w:sz w:val="24"/>
        </w:rPr>
        <w:t>.</w:t>
      </w:r>
    </w:p>
    <w:p w14:paraId="7EAD213B" w14:textId="77777777" w:rsidR="00DF105B" w:rsidRPr="00DF105B" w:rsidRDefault="00DF105B" w:rsidP="00DF105B">
      <w:pPr>
        <w:spacing w:after="0" w:line="240" w:lineRule="auto"/>
        <w:jc w:val="both"/>
        <w:rPr>
          <w:rFonts w:ascii="Times New Roman" w:eastAsia="Calibri" w:hAnsi="Times New Roman" w:cs="Times New Roman"/>
          <w:sz w:val="24"/>
        </w:rPr>
      </w:pPr>
    </w:p>
    <w:p w14:paraId="52E0C98C" w14:textId="1BC249F4" w:rsidR="00DF105B" w:rsidRPr="00DF105B" w:rsidRDefault="00DF105B" w:rsidP="00122959">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Положение Компании «Требования к средствам индивидуальной защиты и порядок обеспечения ими работников Компании» № П3-05 Р-0888 версия 1.00, утвержденное приказом ПАО «НК «Роснефть» от 27.12.2018 № 898</w:t>
      </w:r>
      <w:r w:rsidR="00122959">
        <w:rPr>
          <w:rFonts w:ascii="Times New Roman" w:eastAsia="Calibri" w:hAnsi="Times New Roman" w:cs="Times New Roman"/>
          <w:sz w:val="24"/>
        </w:rPr>
        <w:t xml:space="preserve">, введенное в действие приказом ПАО «Саратовнефтепродукт» </w:t>
      </w:r>
      <w:r w:rsidR="00122959" w:rsidRPr="00122959">
        <w:rPr>
          <w:rFonts w:ascii="Times New Roman" w:eastAsia="Calibri" w:hAnsi="Times New Roman" w:cs="Times New Roman"/>
          <w:sz w:val="24"/>
        </w:rPr>
        <w:t>от 23.01.2019 № Пр130-19</w:t>
      </w:r>
      <w:r w:rsidRPr="00DF105B">
        <w:rPr>
          <w:rFonts w:ascii="Times New Roman" w:eastAsia="Calibri" w:hAnsi="Times New Roman" w:cs="Times New Roman"/>
          <w:sz w:val="24"/>
        </w:rPr>
        <w:t>.</w:t>
      </w:r>
    </w:p>
    <w:p w14:paraId="14A0D61B" w14:textId="77777777" w:rsidR="00DF105B" w:rsidRPr="00DF105B" w:rsidRDefault="00DF105B" w:rsidP="00DF105B">
      <w:pPr>
        <w:spacing w:after="0" w:line="240" w:lineRule="auto"/>
        <w:contextualSpacing/>
        <w:rPr>
          <w:rFonts w:ascii="Times New Roman" w:eastAsia="Calibri" w:hAnsi="Times New Roman" w:cs="Times New Roman"/>
          <w:sz w:val="24"/>
        </w:rPr>
      </w:pPr>
    </w:p>
    <w:p w14:paraId="79427FE7" w14:textId="376C6439" w:rsidR="00DF105B" w:rsidRPr="00DF105B" w:rsidRDefault="00DF105B" w:rsidP="00122959">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Положение Компании «Порядок согласования кандидатов на руководящие должности в Обществах Группы (кроме единоличного исполнительного органа Обществ Группы)» № П2-03 Р-0109 версия 4.00, утвержденное приказом ПАО «НК «Роснефть» от 29.12.2018 № 916</w:t>
      </w:r>
      <w:r w:rsidR="00122959">
        <w:rPr>
          <w:rFonts w:ascii="Times New Roman" w:eastAsia="Calibri" w:hAnsi="Times New Roman" w:cs="Times New Roman"/>
          <w:sz w:val="24"/>
        </w:rPr>
        <w:t xml:space="preserve">, введенное в действие приказом ПАО «Саратовнефтепродукт» </w:t>
      </w:r>
      <w:r w:rsidR="00122959" w:rsidRPr="00122959">
        <w:rPr>
          <w:rFonts w:ascii="Times New Roman" w:eastAsia="Calibri" w:hAnsi="Times New Roman" w:cs="Times New Roman"/>
          <w:sz w:val="24"/>
        </w:rPr>
        <w:t xml:space="preserve">от 27.02.2019 № </w:t>
      </w:r>
      <w:r w:rsidR="00122959">
        <w:rPr>
          <w:rFonts w:ascii="Times New Roman" w:eastAsia="Calibri" w:hAnsi="Times New Roman" w:cs="Times New Roman"/>
          <w:sz w:val="24"/>
        </w:rPr>
        <w:t>П</w:t>
      </w:r>
      <w:r w:rsidR="00122959" w:rsidRPr="00122959">
        <w:rPr>
          <w:rFonts w:ascii="Times New Roman" w:eastAsia="Calibri" w:hAnsi="Times New Roman" w:cs="Times New Roman"/>
          <w:sz w:val="24"/>
        </w:rPr>
        <w:t>р331-19</w:t>
      </w:r>
      <w:r w:rsidRPr="00DF105B">
        <w:rPr>
          <w:rFonts w:ascii="Times New Roman" w:eastAsia="Calibri" w:hAnsi="Times New Roman" w:cs="Times New Roman"/>
          <w:sz w:val="24"/>
        </w:rPr>
        <w:t>.</w:t>
      </w:r>
    </w:p>
    <w:p w14:paraId="0731C6AB" w14:textId="77777777" w:rsidR="00DF105B" w:rsidRPr="00DF105B" w:rsidRDefault="00DF105B" w:rsidP="00DF105B">
      <w:pPr>
        <w:spacing w:after="0" w:line="240" w:lineRule="auto"/>
        <w:contextualSpacing/>
        <w:rPr>
          <w:rFonts w:ascii="Times New Roman" w:eastAsia="Calibri" w:hAnsi="Times New Roman" w:cs="Times New Roman"/>
          <w:sz w:val="24"/>
        </w:rPr>
      </w:pPr>
    </w:p>
    <w:p w14:paraId="1B9F4A71" w14:textId="14168C47" w:rsidR="00DF105B" w:rsidRDefault="00DF105B" w:rsidP="00526568">
      <w:pPr>
        <w:numPr>
          <w:ilvl w:val="0"/>
          <w:numId w:val="31"/>
        </w:numPr>
        <w:spacing w:after="0" w:line="240" w:lineRule="auto"/>
        <w:ind w:left="567" w:hanging="567"/>
        <w:jc w:val="both"/>
        <w:rPr>
          <w:rFonts w:ascii="Times New Roman" w:eastAsia="Calibri" w:hAnsi="Times New Roman" w:cs="Times New Roman"/>
          <w:sz w:val="24"/>
        </w:rPr>
      </w:pPr>
      <w:r w:rsidRPr="00DF105B">
        <w:rPr>
          <w:rFonts w:ascii="Times New Roman" w:eastAsia="Calibri" w:hAnsi="Times New Roman" w:cs="Times New Roman"/>
          <w:sz w:val="24"/>
        </w:rPr>
        <w:t>Положение Компании «Порядок обучения (подготовки) и проверки знаний (аттестации) работников по безопасности труда» № П3-05 С-0081 версия 2.00, утвержденное приказом ОАО «НК «Роснефть» от 03.11.2011 № 612</w:t>
      </w:r>
      <w:r w:rsidR="00526568">
        <w:rPr>
          <w:rFonts w:ascii="Times New Roman" w:eastAsia="Calibri" w:hAnsi="Times New Roman" w:cs="Times New Roman"/>
          <w:sz w:val="24"/>
        </w:rPr>
        <w:t xml:space="preserve">, введенное в действие приказом ОАО «Саратовнефтепродукт» </w:t>
      </w:r>
      <w:r w:rsidR="00526568" w:rsidRPr="00526568">
        <w:rPr>
          <w:rFonts w:ascii="Times New Roman" w:eastAsia="Calibri" w:hAnsi="Times New Roman" w:cs="Times New Roman"/>
          <w:sz w:val="24"/>
        </w:rPr>
        <w:t xml:space="preserve">от 29.03.2013 № </w:t>
      </w:r>
      <w:r w:rsidR="00526568">
        <w:rPr>
          <w:rFonts w:ascii="Times New Roman" w:eastAsia="Calibri" w:hAnsi="Times New Roman" w:cs="Times New Roman"/>
          <w:sz w:val="24"/>
        </w:rPr>
        <w:t>П</w:t>
      </w:r>
      <w:r w:rsidR="00526568" w:rsidRPr="00526568">
        <w:rPr>
          <w:rFonts w:ascii="Times New Roman" w:eastAsia="Calibri" w:hAnsi="Times New Roman" w:cs="Times New Roman"/>
          <w:sz w:val="24"/>
        </w:rPr>
        <w:t>р361-13</w:t>
      </w:r>
      <w:r w:rsidRPr="00DF105B">
        <w:rPr>
          <w:rFonts w:ascii="Times New Roman" w:eastAsia="Calibri" w:hAnsi="Times New Roman" w:cs="Times New Roman"/>
          <w:sz w:val="24"/>
        </w:rPr>
        <w:t>.</w:t>
      </w:r>
    </w:p>
    <w:p w14:paraId="1082667B" w14:textId="77777777" w:rsidR="00387360" w:rsidRDefault="00387360" w:rsidP="00387360">
      <w:pPr>
        <w:pStyle w:val="afe"/>
      </w:pPr>
    </w:p>
    <w:p w14:paraId="3A84B78D" w14:textId="7297852D" w:rsidR="00387360" w:rsidRPr="00DF105B" w:rsidRDefault="00387360" w:rsidP="00526568">
      <w:pPr>
        <w:numPr>
          <w:ilvl w:val="0"/>
          <w:numId w:val="31"/>
        </w:numPr>
        <w:spacing w:after="0" w:line="240" w:lineRule="auto"/>
        <w:ind w:left="567" w:hanging="567"/>
        <w:jc w:val="both"/>
        <w:rPr>
          <w:rFonts w:ascii="Times New Roman" w:eastAsia="Calibri" w:hAnsi="Times New Roman" w:cs="Times New Roman"/>
          <w:sz w:val="24"/>
        </w:rPr>
      </w:pPr>
      <w:r w:rsidRPr="00387360">
        <w:rPr>
          <w:rFonts w:ascii="Times New Roman" w:eastAsia="Calibri" w:hAnsi="Times New Roman" w:cs="Times New Roman"/>
          <w:sz w:val="24"/>
        </w:rPr>
        <w:t>Положени</w:t>
      </w:r>
      <w:r>
        <w:rPr>
          <w:rFonts w:ascii="Times New Roman" w:eastAsia="Calibri" w:hAnsi="Times New Roman" w:cs="Times New Roman"/>
          <w:sz w:val="24"/>
        </w:rPr>
        <w:t>е</w:t>
      </w:r>
      <w:r w:rsidRPr="00387360">
        <w:rPr>
          <w:rFonts w:ascii="Times New Roman" w:eastAsia="Calibri" w:hAnsi="Times New Roman" w:cs="Times New Roman"/>
          <w:sz w:val="24"/>
        </w:rPr>
        <w:t xml:space="preserve"> ПАО «Саратовнефтепродукт» «Порядок награждения корпоративными наградами» № П2-03 Р-0007 ЮЛ-464  версия 2.00</w:t>
      </w:r>
      <w:r w:rsidR="00526568">
        <w:rPr>
          <w:rFonts w:ascii="Times New Roman" w:eastAsia="Calibri" w:hAnsi="Times New Roman" w:cs="Times New Roman"/>
          <w:sz w:val="24"/>
        </w:rPr>
        <w:t>, утвержденное и введенное в действие приказом ПАО «Саратовнефтепродукт» от 29.07.2019 № П</w:t>
      </w:r>
      <w:r w:rsidR="00526568" w:rsidRPr="00526568">
        <w:rPr>
          <w:rFonts w:ascii="Times New Roman" w:eastAsia="Calibri" w:hAnsi="Times New Roman" w:cs="Times New Roman"/>
          <w:sz w:val="24"/>
        </w:rPr>
        <w:t>р1137-19</w:t>
      </w:r>
    </w:p>
    <w:p w14:paraId="48F78CFE" w14:textId="77777777" w:rsidR="00DF105B" w:rsidRPr="00DF105B" w:rsidRDefault="00DF105B" w:rsidP="00526568">
      <w:pPr>
        <w:spacing w:after="0" w:line="240" w:lineRule="auto"/>
        <w:ind w:left="567"/>
        <w:jc w:val="both"/>
        <w:rPr>
          <w:rFonts w:ascii="Times New Roman" w:eastAsia="Calibri" w:hAnsi="Times New Roman" w:cs="Times New Roman"/>
          <w:sz w:val="24"/>
        </w:rPr>
      </w:pPr>
    </w:p>
    <w:p w14:paraId="68148CF1" w14:textId="37A4B9C4" w:rsidR="00526568" w:rsidRDefault="003135A8" w:rsidP="00526568">
      <w:pPr>
        <w:numPr>
          <w:ilvl w:val="0"/>
          <w:numId w:val="31"/>
        </w:numPr>
        <w:spacing w:after="0" w:line="240" w:lineRule="auto"/>
        <w:ind w:left="567" w:hanging="567"/>
        <w:jc w:val="both"/>
        <w:rPr>
          <w:rFonts w:ascii="Times New Roman" w:eastAsia="Calibri" w:hAnsi="Times New Roman" w:cs="Times New Roman"/>
          <w:sz w:val="24"/>
        </w:rPr>
      </w:pPr>
      <w:r>
        <w:rPr>
          <w:rFonts w:ascii="Times New Roman" w:eastAsia="Calibri" w:hAnsi="Times New Roman" w:cs="Times New Roman"/>
          <w:sz w:val="24"/>
        </w:rPr>
        <w:t>Положение</w:t>
      </w:r>
      <w:r w:rsidRPr="003135A8">
        <w:rPr>
          <w:rFonts w:ascii="Times New Roman" w:eastAsia="Calibri" w:hAnsi="Times New Roman" w:cs="Times New Roman"/>
          <w:sz w:val="24"/>
        </w:rPr>
        <w:t xml:space="preserve"> ПАО «Саратовнефтепродукт» «О порядке организации и проведении служебных расследований, проверок и привлечения работников к дисциплинарной и материальной ответственности» № П3-11.03 Р-0002 ЮЛ-464</w:t>
      </w:r>
      <w:r w:rsidR="00526568">
        <w:rPr>
          <w:rFonts w:ascii="Times New Roman" w:eastAsia="Calibri" w:hAnsi="Times New Roman" w:cs="Times New Roman"/>
          <w:sz w:val="24"/>
        </w:rPr>
        <w:t xml:space="preserve"> версия 2.00, </w:t>
      </w:r>
      <w:r w:rsidR="00526568" w:rsidRPr="00526568">
        <w:rPr>
          <w:rFonts w:ascii="Times New Roman" w:eastAsia="Calibri" w:hAnsi="Times New Roman" w:cs="Times New Roman"/>
          <w:sz w:val="24"/>
        </w:rPr>
        <w:t xml:space="preserve">утвержденное и введенное в действие приказом ПАО «Саратовнефтепродукт» от </w:t>
      </w:r>
      <w:r w:rsidR="00526568">
        <w:rPr>
          <w:rFonts w:ascii="Times New Roman" w:eastAsia="Calibri" w:hAnsi="Times New Roman" w:cs="Times New Roman"/>
          <w:sz w:val="24"/>
        </w:rPr>
        <w:t>16</w:t>
      </w:r>
      <w:r w:rsidR="00526568" w:rsidRPr="00526568">
        <w:rPr>
          <w:rFonts w:ascii="Times New Roman" w:eastAsia="Calibri" w:hAnsi="Times New Roman" w:cs="Times New Roman"/>
          <w:sz w:val="24"/>
        </w:rPr>
        <w:t>.0</w:t>
      </w:r>
      <w:r w:rsidR="00526568">
        <w:rPr>
          <w:rFonts w:ascii="Times New Roman" w:eastAsia="Calibri" w:hAnsi="Times New Roman" w:cs="Times New Roman"/>
          <w:sz w:val="24"/>
        </w:rPr>
        <w:t>3</w:t>
      </w:r>
      <w:r w:rsidR="00526568" w:rsidRPr="00526568">
        <w:rPr>
          <w:rFonts w:ascii="Times New Roman" w:eastAsia="Calibri" w:hAnsi="Times New Roman" w:cs="Times New Roman"/>
          <w:sz w:val="24"/>
        </w:rPr>
        <w:t>.201</w:t>
      </w:r>
      <w:r w:rsidR="00526568">
        <w:rPr>
          <w:rFonts w:ascii="Times New Roman" w:eastAsia="Calibri" w:hAnsi="Times New Roman" w:cs="Times New Roman"/>
          <w:sz w:val="24"/>
        </w:rPr>
        <w:t>6</w:t>
      </w:r>
      <w:r w:rsidR="00526568" w:rsidRPr="00526568">
        <w:rPr>
          <w:rFonts w:ascii="Times New Roman" w:eastAsia="Calibri" w:hAnsi="Times New Roman" w:cs="Times New Roman"/>
          <w:sz w:val="24"/>
        </w:rPr>
        <w:t xml:space="preserve"> № Пр</w:t>
      </w:r>
      <w:r w:rsidR="00526568">
        <w:rPr>
          <w:rFonts w:ascii="Times New Roman" w:eastAsia="Calibri" w:hAnsi="Times New Roman" w:cs="Times New Roman"/>
          <w:sz w:val="24"/>
        </w:rPr>
        <w:t>366-</w:t>
      </w:r>
      <w:r w:rsidR="00526568" w:rsidRPr="00526568">
        <w:rPr>
          <w:rFonts w:ascii="Times New Roman" w:eastAsia="Calibri" w:hAnsi="Times New Roman" w:cs="Times New Roman"/>
          <w:sz w:val="24"/>
        </w:rPr>
        <w:t>1</w:t>
      </w:r>
      <w:r w:rsidR="00526568">
        <w:rPr>
          <w:rFonts w:ascii="Times New Roman" w:eastAsia="Calibri" w:hAnsi="Times New Roman" w:cs="Times New Roman"/>
          <w:sz w:val="24"/>
        </w:rPr>
        <w:t>6.</w:t>
      </w:r>
    </w:p>
    <w:p w14:paraId="1DF570FA" w14:textId="77777777" w:rsidR="00526568" w:rsidRDefault="00526568" w:rsidP="00DF105B">
      <w:pPr>
        <w:spacing w:after="0" w:line="240" w:lineRule="auto"/>
        <w:jc w:val="both"/>
        <w:rPr>
          <w:rFonts w:ascii="Times New Roman" w:eastAsia="Calibri" w:hAnsi="Times New Roman" w:cs="Times New Roman"/>
          <w:sz w:val="24"/>
        </w:rPr>
      </w:pPr>
    </w:p>
    <w:p w14:paraId="5BE8D219" w14:textId="776FFACD" w:rsidR="00DF105B" w:rsidRPr="00DF105B" w:rsidRDefault="00526568" w:rsidP="00DF105B">
      <w:pPr>
        <w:spacing w:after="0" w:line="240" w:lineRule="auto"/>
        <w:jc w:val="both"/>
        <w:rPr>
          <w:rFonts w:ascii="Times New Roman" w:eastAsia="Calibri" w:hAnsi="Times New Roman" w:cs="Times New Roman"/>
          <w:sz w:val="24"/>
        </w:rPr>
        <w:sectPr w:rsidR="00DF105B" w:rsidRPr="00DF105B" w:rsidSect="00A04C02">
          <w:headerReference w:type="even" r:id="rId39"/>
          <w:headerReference w:type="first" r:id="rId40"/>
          <w:pgSz w:w="11906" w:h="16838"/>
          <w:pgMar w:top="510" w:right="1021" w:bottom="567" w:left="1247" w:header="737" w:footer="680" w:gutter="0"/>
          <w:cols w:space="708"/>
          <w:docGrid w:linePitch="360"/>
        </w:sectPr>
      </w:pPr>
      <w:r>
        <w:rPr>
          <w:rFonts w:ascii="Times New Roman" w:eastAsia="Calibri" w:hAnsi="Times New Roman" w:cs="Times New Roman"/>
          <w:sz w:val="24"/>
        </w:rPr>
        <w:t xml:space="preserve"> </w:t>
      </w:r>
    </w:p>
    <w:p w14:paraId="0DD10385" w14:textId="77777777" w:rsidR="00DF105B" w:rsidRPr="00DF105B" w:rsidRDefault="00DF105B" w:rsidP="00DF105B">
      <w:pPr>
        <w:keepNext/>
        <w:spacing w:after="0" w:line="240" w:lineRule="auto"/>
        <w:jc w:val="both"/>
        <w:outlineLvl w:val="0"/>
        <w:rPr>
          <w:rFonts w:ascii="Arial" w:eastAsia="Calibri" w:hAnsi="Arial" w:cs="Times New Roman"/>
          <w:b/>
          <w:bCs/>
          <w:caps/>
          <w:kern w:val="32"/>
          <w:sz w:val="32"/>
          <w:szCs w:val="32"/>
        </w:rPr>
      </w:pPr>
      <w:bookmarkStart w:id="446" w:name="_Toc427135974"/>
      <w:bookmarkStart w:id="447" w:name="_Toc434937762"/>
      <w:bookmarkStart w:id="448" w:name="_Toc471811974"/>
      <w:bookmarkStart w:id="449" w:name="_Toc53404547"/>
      <w:bookmarkStart w:id="450" w:name="_Toc54178763"/>
      <w:bookmarkStart w:id="451" w:name="_Toc54180748"/>
      <w:bookmarkStart w:id="452" w:name="_Toc54334543"/>
      <w:bookmarkEnd w:id="431"/>
      <w:bookmarkEnd w:id="432"/>
      <w:bookmarkEnd w:id="433"/>
      <w:r w:rsidRPr="00DF105B">
        <w:rPr>
          <w:rFonts w:ascii="Arial" w:eastAsia="Calibri" w:hAnsi="Arial" w:cs="Times New Roman"/>
          <w:b/>
          <w:bCs/>
          <w:caps/>
          <w:kern w:val="32"/>
          <w:sz w:val="32"/>
          <w:szCs w:val="32"/>
          <w:lang w:val="x-none"/>
        </w:rPr>
        <w:lastRenderedPageBreak/>
        <w:t>ПРИЛОЖЕНИЯ</w:t>
      </w:r>
      <w:bookmarkEnd w:id="446"/>
      <w:bookmarkEnd w:id="447"/>
      <w:bookmarkEnd w:id="448"/>
      <w:bookmarkEnd w:id="449"/>
      <w:bookmarkEnd w:id="450"/>
      <w:bookmarkEnd w:id="451"/>
      <w:bookmarkEnd w:id="452"/>
    </w:p>
    <w:p w14:paraId="2680B127" w14:textId="77777777" w:rsidR="00DF105B" w:rsidRPr="00DF105B" w:rsidRDefault="00DF105B" w:rsidP="00DF105B">
      <w:pPr>
        <w:spacing w:after="0" w:line="240" w:lineRule="auto"/>
        <w:jc w:val="both"/>
        <w:rPr>
          <w:rFonts w:ascii="Times New Roman" w:eastAsia="Calibri" w:hAnsi="Times New Roman" w:cs="Times New Roman"/>
          <w:sz w:val="24"/>
        </w:rPr>
      </w:pPr>
    </w:p>
    <w:p w14:paraId="3218E29C" w14:textId="77777777" w:rsidR="00DF105B" w:rsidRPr="00DF105B" w:rsidRDefault="00DF105B" w:rsidP="00DF105B">
      <w:pPr>
        <w:spacing w:after="0" w:line="240" w:lineRule="auto"/>
        <w:jc w:val="both"/>
        <w:rPr>
          <w:rFonts w:ascii="Times New Roman" w:eastAsia="Calibri" w:hAnsi="Times New Roman" w:cs="Times New Roman"/>
          <w:sz w:val="24"/>
        </w:rPr>
      </w:pPr>
    </w:p>
    <w:p w14:paraId="7FBA5269" w14:textId="77777777" w:rsidR="00DF105B" w:rsidRPr="00DF105B" w:rsidRDefault="00DF105B" w:rsidP="00DF105B">
      <w:pPr>
        <w:keepNext/>
        <w:widowControl w:val="0"/>
        <w:spacing w:after="0" w:line="240" w:lineRule="auto"/>
        <w:jc w:val="right"/>
        <w:rPr>
          <w:rFonts w:ascii="Arial" w:eastAsia="Times New Roman" w:hAnsi="Arial" w:cs="Times New Roman"/>
          <w:b/>
          <w:sz w:val="20"/>
          <w:szCs w:val="24"/>
          <w:lang w:val="x-none" w:eastAsia="x-none"/>
        </w:rPr>
      </w:pPr>
      <w:r w:rsidRPr="00DF105B">
        <w:rPr>
          <w:rFonts w:ascii="Arial" w:eastAsia="Times New Roman" w:hAnsi="Arial" w:cs="Times New Roman"/>
          <w:b/>
          <w:sz w:val="20"/>
          <w:szCs w:val="24"/>
          <w:lang w:val="x-none" w:eastAsia="x-none"/>
        </w:rPr>
        <w:t xml:space="preserve">Таблица </w:t>
      </w:r>
      <w:r w:rsidRPr="00DF105B">
        <w:rPr>
          <w:rFonts w:ascii="Arial" w:eastAsia="Times New Roman" w:hAnsi="Arial" w:cs="Times New Roman"/>
          <w:b/>
          <w:noProof/>
          <w:sz w:val="20"/>
          <w:szCs w:val="24"/>
          <w:lang w:val="x-none" w:eastAsia="x-none"/>
        </w:rPr>
        <w:fldChar w:fldCharType="begin"/>
      </w:r>
      <w:r w:rsidRPr="00DF105B">
        <w:rPr>
          <w:rFonts w:ascii="Arial" w:eastAsia="Times New Roman" w:hAnsi="Arial" w:cs="Times New Roman"/>
          <w:b/>
          <w:noProof/>
          <w:sz w:val="20"/>
          <w:szCs w:val="24"/>
          <w:lang w:val="x-none" w:eastAsia="x-none"/>
        </w:rPr>
        <w:instrText xml:space="preserve"> SEQ Таблица \* ARABIC </w:instrText>
      </w:r>
      <w:r w:rsidRPr="00DF105B">
        <w:rPr>
          <w:rFonts w:ascii="Arial" w:eastAsia="Times New Roman" w:hAnsi="Arial" w:cs="Times New Roman"/>
          <w:b/>
          <w:noProof/>
          <w:sz w:val="20"/>
          <w:szCs w:val="24"/>
          <w:lang w:val="x-none" w:eastAsia="x-none"/>
        </w:rPr>
        <w:fldChar w:fldCharType="separate"/>
      </w:r>
      <w:r w:rsidR="00A42AE1">
        <w:rPr>
          <w:rFonts w:ascii="Arial" w:eastAsia="Times New Roman" w:hAnsi="Arial" w:cs="Times New Roman"/>
          <w:b/>
          <w:noProof/>
          <w:sz w:val="20"/>
          <w:szCs w:val="24"/>
          <w:lang w:val="x-none" w:eastAsia="x-none"/>
        </w:rPr>
        <w:t>3</w:t>
      </w:r>
      <w:r w:rsidRPr="00DF105B">
        <w:rPr>
          <w:rFonts w:ascii="Arial" w:eastAsia="Times New Roman" w:hAnsi="Arial" w:cs="Times New Roman"/>
          <w:b/>
          <w:noProof/>
          <w:sz w:val="20"/>
          <w:szCs w:val="24"/>
          <w:lang w:val="x-none" w:eastAsia="x-none"/>
        </w:rPr>
        <w:fldChar w:fldCharType="end"/>
      </w:r>
    </w:p>
    <w:p w14:paraId="29F87AE2" w14:textId="77777777" w:rsidR="00DF105B" w:rsidRPr="00DF105B" w:rsidRDefault="00DF105B" w:rsidP="00DF105B">
      <w:pPr>
        <w:keepNext/>
        <w:widowControl w:val="0"/>
        <w:spacing w:after="60" w:line="240" w:lineRule="auto"/>
        <w:jc w:val="right"/>
        <w:rPr>
          <w:rFonts w:ascii="Arial" w:eastAsia="Times New Roman" w:hAnsi="Arial" w:cs="Times New Roman"/>
          <w:b/>
          <w:sz w:val="20"/>
          <w:szCs w:val="24"/>
          <w:lang w:val="x-none" w:eastAsia="x-none"/>
        </w:rPr>
      </w:pPr>
      <w:r w:rsidRPr="00DF105B">
        <w:rPr>
          <w:rFonts w:ascii="Arial" w:eastAsia="Times New Roman" w:hAnsi="Arial" w:cs="Times New Roman"/>
          <w:b/>
          <w:sz w:val="20"/>
          <w:szCs w:val="24"/>
          <w:lang w:val="x-none" w:eastAsia="x-none"/>
        </w:rPr>
        <w:t xml:space="preserve">Перечень Приложений к </w:t>
      </w:r>
      <w:r w:rsidRPr="00DF105B">
        <w:rPr>
          <w:rFonts w:ascii="Arial" w:eastAsia="Times New Roman" w:hAnsi="Arial" w:cs="Times New Roman"/>
          <w:b/>
          <w:sz w:val="20"/>
          <w:szCs w:val="24"/>
          <w:lang w:eastAsia="x-none"/>
        </w:rPr>
        <w:t>Положению</w:t>
      </w:r>
      <w:r w:rsidRPr="00DF105B">
        <w:rPr>
          <w:rFonts w:ascii="Arial" w:eastAsia="Times New Roman" w:hAnsi="Arial" w:cs="Times New Roman"/>
          <w:b/>
          <w:sz w:val="20"/>
          <w:szCs w:val="24"/>
          <w:lang w:val="x-none" w:eastAsia="x-none"/>
        </w:rPr>
        <w:t xml:space="preserve"> </w:t>
      </w:r>
      <w:r w:rsidR="00B2724F">
        <w:rPr>
          <w:rFonts w:ascii="Arial" w:eastAsia="Calibri" w:hAnsi="Arial" w:cs="Arial"/>
          <w:b/>
          <w:bCs/>
          <w:spacing w:val="-4"/>
          <w:sz w:val="20"/>
          <w:szCs w:val="20"/>
        </w:rPr>
        <w:t>ПАО «Саратовнефтепродукт»</w:t>
      </w:r>
    </w:p>
    <w:tbl>
      <w:tblPr>
        <w:tblW w:w="489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80"/>
        <w:gridCol w:w="6029"/>
        <w:gridCol w:w="1790"/>
      </w:tblGrid>
      <w:tr w:rsidR="00DF105B" w:rsidRPr="00DF105B" w14:paraId="425FB54F" w14:textId="77777777" w:rsidTr="003135A8">
        <w:trPr>
          <w:trHeight w:val="449"/>
          <w:tblHeader/>
        </w:trPr>
        <w:tc>
          <w:tcPr>
            <w:tcW w:w="841" w:type="pct"/>
            <w:tcBorders>
              <w:top w:val="single" w:sz="12" w:space="0" w:color="auto"/>
              <w:bottom w:val="single" w:sz="12" w:space="0" w:color="auto"/>
            </w:tcBorders>
            <w:shd w:val="clear" w:color="auto" w:fill="FFD200"/>
            <w:vAlign w:val="center"/>
          </w:tcPr>
          <w:p w14:paraId="3C8F09F1" w14:textId="77777777" w:rsidR="00DF105B" w:rsidRPr="00DF105B" w:rsidRDefault="00DF105B" w:rsidP="00DF105B">
            <w:pPr>
              <w:spacing w:after="0" w:line="240" w:lineRule="auto"/>
              <w:jc w:val="center"/>
              <w:rPr>
                <w:rFonts w:ascii="Arial" w:eastAsia="Calibri" w:hAnsi="Arial" w:cs="Arial"/>
                <w:b/>
                <w:bCs/>
                <w:sz w:val="16"/>
                <w:szCs w:val="16"/>
              </w:rPr>
            </w:pPr>
            <w:r w:rsidRPr="00DF105B">
              <w:rPr>
                <w:rFonts w:ascii="Arial" w:eastAsia="Calibri" w:hAnsi="Arial" w:cs="Arial"/>
                <w:b/>
                <w:bCs/>
                <w:sz w:val="16"/>
                <w:szCs w:val="16"/>
              </w:rPr>
              <w:t>НОМЕР ПРИЛОЖЕНИЯ</w:t>
            </w:r>
          </w:p>
        </w:tc>
        <w:tc>
          <w:tcPr>
            <w:tcW w:w="3206" w:type="pct"/>
            <w:tcBorders>
              <w:top w:val="single" w:sz="12" w:space="0" w:color="auto"/>
              <w:bottom w:val="single" w:sz="12" w:space="0" w:color="auto"/>
            </w:tcBorders>
            <w:shd w:val="clear" w:color="auto" w:fill="FFD200"/>
            <w:vAlign w:val="center"/>
          </w:tcPr>
          <w:p w14:paraId="567D3439" w14:textId="77777777" w:rsidR="00DF105B" w:rsidRPr="00DF105B" w:rsidRDefault="00DF105B" w:rsidP="00DF105B">
            <w:pPr>
              <w:spacing w:after="0" w:line="240" w:lineRule="auto"/>
              <w:jc w:val="center"/>
              <w:rPr>
                <w:rFonts w:ascii="Arial" w:eastAsia="Calibri" w:hAnsi="Arial" w:cs="Arial"/>
                <w:b/>
                <w:bCs/>
                <w:sz w:val="16"/>
                <w:szCs w:val="16"/>
              </w:rPr>
            </w:pPr>
            <w:r w:rsidRPr="00DF105B">
              <w:rPr>
                <w:rFonts w:ascii="Arial" w:eastAsia="Calibri" w:hAnsi="Arial" w:cs="Arial"/>
                <w:b/>
                <w:bCs/>
                <w:sz w:val="16"/>
                <w:szCs w:val="16"/>
              </w:rPr>
              <w:t>НАИМЕНОВАНИЕ ПРИЛОЖЕНИЯ</w:t>
            </w:r>
          </w:p>
        </w:tc>
        <w:tc>
          <w:tcPr>
            <w:tcW w:w="952" w:type="pct"/>
            <w:tcBorders>
              <w:top w:val="single" w:sz="12" w:space="0" w:color="auto"/>
              <w:bottom w:val="single" w:sz="12" w:space="0" w:color="auto"/>
            </w:tcBorders>
            <w:shd w:val="clear" w:color="auto" w:fill="FFD200"/>
            <w:vAlign w:val="center"/>
          </w:tcPr>
          <w:p w14:paraId="1C494819" w14:textId="77777777" w:rsidR="00DF105B" w:rsidRPr="00DF105B" w:rsidRDefault="00DF105B" w:rsidP="00DF105B">
            <w:pPr>
              <w:spacing w:after="0" w:line="240" w:lineRule="auto"/>
              <w:jc w:val="center"/>
              <w:rPr>
                <w:rFonts w:ascii="Arial" w:eastAsia="Calibri" w:hAnsi="Arial" w:cs="Arial"/>
                <w:b/>
                <w:bCs/>
                <w:sz w:val="16"/>
                <w:szCs w:val="16"/>
              </w:rPr>
            </w:pPr>
            <w:r w:rsidRPr="00DF105B">
              <w:rPr>
                <w:rFonts w:ascii="Arial" w:eastAsia="Calibri" w:hAnsi="Arial" w:cs="Arial"/>
                <w:b/>
                <w:bCs/>
                <w:sz w:val="16"/>
                <w:szCs w:val="16"/>
              </w:rPr>
              <w:t>ПРИМЕЧАНИЕ</w:t>
            </w:r>
          </w:p>
        </w:tc>
      </w:tr>
      <w:tr w:rsidR="00DF105B" w:rsidRPr="00DF105B" w14:paraId="07431CFF" w14:textId="77777777" w:rsidTr="003135A8">
        <w:trPr>
          <w:trHeight w:val="200"/>
          <w:tblHeader/>
        </w:trPr>
        <w:tc>
          <w:tcPr>
            <w:tcW w:w="841" w:type="pct"/>
            <w:tcBorders>
              <w:top w:val="single" w:sz="12" w:space="0" w:color="auto"/>
              <w:bottom w:val="single" w:sz="12" w:space="0" w:color="auto"/>
            </w:tcBorders>
            <w:shd w:val="clear" w:color="auto" w:fill="FFD200"/>
            <w:vAlign w:val="center"/>
          </w:tcPr>
          <w:p w14:paraId="6CBB6373" w14:textId="77777777" w:rsidR="00DF105B" w:rsidRPr="00DF105B" w:rsidRDefault="00DF105B" w:rsidP="00DF105B">
            <w:pPr>
              <w:spacing w:after="0" w:line="240" w:lineRule="auto"/>
              <w:jc w:val="center"/>
              <w:rPr>
                <w:rFonts w:ascii="Arial" w:eastAsia="Calibri" w:hAnsi="Arial" w:cs="Arial"/>
                <w:b/>
                <w:bCs/>
                <w:sz w:val="16"/>
                <w:szCs w:val="16"/>
              </w:rPr>
            </w:pPr>
            <w:r w:rsidRPr="00DF105B">
              <w:rPr>
                <w:rFonts w:ascii="Arial" w:eastAsia="Calibri" w:hAnsi="Arial" w:cs="Arial"/>
                <w:b/>
                <w:bCs/>
                <w:sz w:val="16"/>
                <w:szCs w:val="16"/>
              </w:rPr>
              <w:t>1</w:t>
            </w:r>
          </w:p>
        </w:tc>
        <w:tc>
          <w:tcPr>
            <w:tcW w:w="3206" w:type="pct"/>
            <w:tcBorders>
              <w:top w:val="single" w:sz="12" w:space="0" w:color="auto"/>
              <w:bottom w:val="single" w:sz="12" w:space="0" w:color="auto"/>
            </w:tcBorders>
            <w:shd w:val="clear" w:color="auto" w:fill="FFD200"/>
            <w:vAlign w:val="center"/>
          </w:tcPr>
          <w:p w14:paraId="6BE3251E" w14:textId="77777777" w:rsidR="00DF105B" w:rsidRPr="00DF105B" w:rsidRDefault="00DF105B" w:rsidP="00DF105B">
            <w:pPr>
              <w:spacing w:after="0" w:line="240" w:lineRule="auto"/>
              <w:jc w:val="center"/>
              <w:rPr>
                <w:rFonts w:ascii="Arial" w:eastAsia="Calibri" w:hAnsi="Arial" w:cs="Arial"/>
                <w:b/>
                <w:bCs/>
                <w:sz w:val="16"/>
                <w:szCs w:val="16"/>
              </w:rPr>
            </w:pPr>
            <w:r w:rsidRPr="00DF105B">
              <w:rPr>
                <w:rFonts w:ascii="Arial" w:eastAsia="Calibri" w:hAnsi="Arial" w:cs="Arial"/>
                <w:b/>
                <w:bCs/>
                <w:sz w:val="16"/>
                <w:szCs w:val="16"/>
              </w:rPr>
              <w:t>2</w:t>
            </w:r>
          </w:p>
        </w:tc>
        <w:tc>
          <w:tcPr>
            <w:tcW w:w="952" w:type="pct"/>
            <w:tcBorders>
              <w:top w:val="single" w:sz="12" w:space="0" w:color="auto"/>
              <w:bottom w:val="single" w:sz="12" w:space="0" w:color="auto"/>
            </w:tcBorders>
            <w:shd w:val="clear" w:color="auto" w:fill="FFD200"/>
            <w:vAlign w:val="center"/>
          </w:tcPr>
          <w:p w14:paraId="0413D0EF" w14:textId="77777777" w:rsidR="00DF105B" w:rsidRPr="00DF105B" w:rsidRDefault="00DF105B" w:rsidP="00DF105B">
            <w:pPr>
              <w:spacing w:after="0" w:line="240" w:lineRule="auto"/>
              <w:jc w:val="center"/>
              <w:rPr>
                <w:rFonts w:ascii="Arial" w:eastAsia="Calibri" w:hAnsi="Arial" w:cs="Arial"/>
                <w:b/>
                <w:bCs/>
                <w:sz w:val="16"/>
                <w:szCs w:val="16"/>
              </w:rPr>
            </w:pPr>
            <w:r w:rsidRPr="00DF105B">
              <w:rPr>
                <w:rFonts w:ascii="Arial" w:eastAsia="Calibri" w:hAnsi="Arial" w:cs="Arial"/>
                <w:b/>
                <w:bCs/>
                <w:sz w:val="16"/>
                <w:szCs w:val="16"/>
              </w:rPr>
              <w:t>3</w:t>
            </w:r>
          </w:p>
        </w:tc>
      </w:tr>
      <w:tr w:rsidR="00DF105B" w:rsidRPr="00DF105B" w14:paraId="7444735D" w14:textId="77777777" w:rsidTr="003135A8">
        <w:tc>
          <w:tcPr>
            <w:tcW w:w="841" w:type="pct"/>
            <w:tcBorders>
              <w:top w:val="single" w:sz="12" w:space="0" w:color="auto"/>
            </w:tcBorders>
          </w:tcPr>
          <w:p w14:paraId="34BC10A5"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1</w:t>
            </w:r>
          </w:p>
        </w:tc>
        <w:tc>
          <w:tcPr>
            <w:tcW w:w="3206" w:type="pct"/>
            <w:tcBorders>
              <w:top w:val="single" w:sz="12" w:space="0" w:color="auto"/>
            </w:tcBorders>
          </w:tcPr>
          <w:p w14:paraId="2DD751A6"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«Перечень должностей/профессий, по которым устанавливается режим пятидневной рабочей недели с предоставлением выходных дней по скользящему графику»</w:t>
            </w:r>
          </w:p>
        </w:tc>
        <w:tc>
          <w:tcPr>
            <w:tcW w:w="952" w:type="pct"/>
            <w:tcBorders>
              <w:top w:val="single" w:sz="12" w:space="0" w:color="auto"/>
            </w:tcBorders>
          </w:tcPr>
          <w:p w14:paraId="386420A0"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60C580AE" w14:textId="77777777" w:rsidTr="003135A8">
        <w:tc>
          <w:tcPr>
            <w:tcW w:w="841" w:type="pct"/>
          </w:tcPr>
          <w:p w14:paraId="010A9D71"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2</w:t>
            </w:r>
          </w:p>
        </w:tc>
        <w:tc>
          <w:tcPr>
            <w:tcW w:w="3206" w:type="pct"/>
          </w:tcPr>
          <w:p w14:paraId="0F46A5D6"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«Перечень должностей/профессий, по которым устанавливается суммированный учет рабочего времени, в том числе с предоставлением выходных дней по скользящему графику»</w:t>
            </w:r>
          </w:p>
        </w:tc>
        <w:tc>
          <w:tcPr>
            <w:tcW w:w="952" w:type="pct"/>
          </w:tcPr>
          <w:p w14:paraId="2454B58C"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7E5F5AE2" w14:textId="77777777" w:rsidTr="003135A8">
        <w:tc>
          <w:tcPr>
            <w:tcW w:w="841" w:type="pct"/>
          </w:tcPr>
          <w:p w14:paraId="13E679FA"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06" w:type="pct"/>
          </w:tcPr>
          <w:p w14:paraId="0BE2370D"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Форма «Перечень должностей/профессий, по которым устанавливается сменный режим работы» </w:t>
            </w:r>
          </w:p>
        </w:tc>
        <w:tc>
          <w:tcPr>
            <w:tcW w:w="952" w:type="pct"/>
          </w:tcPr>
          <w:p w14:paraId="0066AF4A"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6C999C87" w14:textId="77777777" w:rsidTr="003135A8">
        <w:tc>
          <w:tcPr>
            <w:tcW w:w="841" w:type="pct"/>
          </w:tcPr>
          <w:p w14:paraId="2B2E885D"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206" w:type="pct"/>
          </w:tcPr>
          <w:p w14:paraId="33322E2E"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«Согласие работника на изменение действующего графика сменности»</w:t>
            </w:r>
          </w:p>
        </w:tc>
        <w:tc>
          <w:tcPr>
            <w:tcW w:w="952" w:type="pct"/>
          </w:tcPr>
          <w:p w14:paraId="27225EBF"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7AFE2DB2" w14:textId="77777777" w:rsidTr="003135A8">
        <w:tc>
          <w:tcPr>
            <w:tcW w:w="841" w:type="pct"/>
          </w:tcPr>
          <w:p w14:paraId="5C16CA66"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206" w:type="pct"/>
          </w:tcPr>
          <w:p w14:paraId="715F7F7F"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«Перечень должностей/профессий, по которым устанавливается режим разделенного рабочего дня»</w:t>
            </w:r>
          </w:p>
        </w:tc>
        <w:tc>
          <w:tcPr>
            <w:tcW w:w="952" w:type="pct"/>
          </w:tcPr>
          <w:p w14:paraId="77AB202C"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42187052" w14:textId="77777777" w:rsidTr="003135A8">
        <w:tc>
          <w:tcPr>
            <w:tcW w:w="841" w:type="pct"/>
          </w:tcPr>
          <w:p w14:paraId="042BED4B"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206" w:type="pct"/>
          </w:tcPr>
          <w:p w14:paraId="243B11D1"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«Перечень должностей/профессий, по которым работа может осуществляться в ночное время»</w:t>
            </w:r>
          </w:p>
        </w:tc>
        <w:tc>
          <w:tcPr>
            <w:tcW w:w="952" w:type="pct"/>
          </w:tcPr>
          <w:p w14:paraId="092741EA"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135B5BFF" w14:textId="77777777" w:rsidTr="003135A8">
        <w:tc>
          <w:tcPr>
            <w:tcW w:w="841" w:type="pct"/>
          </w:tcPr>
          <w:p w14:paraId="3E99CA1D"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206" w:type="pct"/>
          </w:tcPr>
          <w:p w14:paraId="2CEB8996"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«Журнал регистрации работников, временно отсутствующих на рабочем месте»</w:t>
            </w:r>
          </w:p>
        </w:tc>
        <w:tc>
          <w:tcPr>
            <w:tcW w:w="952" w:type="pct"/>
          </w:tcPr>
          <w:p w14:paraId="630A0B2B"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51966F61" w14:textId="77777777" w:rsidTr="003135A8">
        <w:tc>
          <w:tcPr>
            <w:tcW w:w="841" w:type="pct"/>
          </w:tcPr>
          <w:p w14:paraId="32E50447"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206" w:type="pct"/>
          </w:tcPr>
          <w:p w14:paraId="16E1EBF1" w14:textId="77777777" w:rsidR="00DF105B" w:rsidRPr="00DF105B" w:rsidRDefault="00DF105B" w:rsidP="00DF105B">
            <w:pPr>
              <w:spacing w:after="0" w:line="240" w:lineRule="auto"/>
              <w:rPr>
                <w:rFonts w:ascii="Times New Roman" w:eastAsia="Calibri" w:hAnsi="Times New Roman" w:cs="Times New Roman"/>
                <w:bCs/>
                <w:sz w:val="24"/>
                <w:szCs w:val="24"/>
                <w:highlight w:val="yellow"/>
              </w:rPr>
            </w:pPr>
            <w:r w:rsidRPr="00DF105B">
              <w:rPr>
                <w:rFonts w:ascii="Times New Roman" w:eastAsia="Calibri" w:hAnsi="Times New Roman" w:cs="Times New Roman"/>
                <w:sz w:val="24"/>
                <w:szCs w:val="24"/>
              </w:rPr>
              <w:t>Форма «Акт о нахождении на рабочем месте (на территории Общества) в состоянии алкогольного, наркотического или токсического опьянения»</w:t>
            </w:r>
          </w:p>
        </w:tc>
        <w:tc>
          <w:tcPr>
            <w:tcW w:w="952" w:type="pct"/>
          </w:tcPr>
          <w:p w14:paraId="74252F59"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1684859C" w14:textId="77777777" w:rsidTr="003135A8">
        <w:tc>
          <w:tcPr>
            <w:tcW w:w="841" w:type="pct"/>
          </w:tcPr>
          <w:p w14:paraId="133BB46F"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206" w:type="pct"/>
          </w:tcPr>
          <w:p w14:paraId="7485B1C8"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sz w:val="24"/>
                <w:szCs w:val="24"/>
              </w:rPr>
              <w:t>Форма «Акт об отсутствии работника на рабочем месте»</w:t>
            </w:r>
          </w:p>
        </w:tc>
        <w:tc>
          <w:tcPr>
            <w:tcW w:w="952" w:type="pct"/>
          </w:tcPr>
          <w:p w14:paraId="48022CFB"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2C5123FB" w14:textId="77777777" w:rsidTr="003135A8">
        <w:tc>
          <w:tcPr>
            <w:tcW w:w="841" w:type="pct"/>
          </w:tcPr>
          <w:p w14:paraId="75065EC7"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206" w:type="pct"/>
          </w:tcPr>
          <w:p w14:paraId="106EDF79" w14:textId="77777777" w:rsidR="00DF105B" w:rsidRPr="00DF105B" w:rsidRDefault="00DF105B" w:rsidP="00DF105B">
            <w:pPr>
              <w:spacing w:after="0" w:line="240" w:lineRule="auto"/>
              <w:rPr>
                <w:rFonts w:ascii="Times New Roman" w:eastAsia="Calibri" w:hAnsi="Times New Roman" w:cs="Times New Roman"/>
                <w:sz w:val="24"/>
                <w:szCs w:val="24"/>
                <w:highlight w:val="green"/>
              </w:rPr>
            </w:pPr>
            <w:r w:rsidRPr="00DF105B">
              <w:rPr>
                <w:rFonts w:ascii="Times New Roman" w:eastAsia="Calibri" w:hAnsi="Times New Roman" w:cs="Times New Roman"/>
                <w:sz w:val="24"/>
                <w:szCs w:val="24"/>
              </w:rPr>
              <w:t>Форма «Акт о совершении работником дисциплинарного проступка на рабочем месте»</w:t>
            </w:r>
          </w:p>
        </w:tc>
        <w:tc>
          <w:tcPr>
            <w:tcW w:w="952" w:type="pct"/>
          </w:tcPr>
          <w:p w14:paraId="087FDD15"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71DF0BF7" w14:textId="77777777" w:rsidTr="003135A8">
        <w:tc>
          <w:tcPr>
            <w:tcW w:w="841" w:type="pct"/>
          </w:tcPr>
          <w:p w14:paraId="3FDE143F"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206" w:type="pct"/>
          </w:tcPr>
          <w:p w14:paraId="45BB9A57"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sz w:val="24"/>
                <w:szCs w:val="24"/>
              </w:rPr>
              <w:t>Форма «Уведомление о необходимости предоставления письменных объяснений»</w:t>
            </w:r>
          </w:p>
        </w:tc>
        <w:tc>
          <w:tcPr>
            <w:tcW w:w="952" w:type="pct"/>
          </w:tcPr>
          <w:p w14:paraId="491CD332"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3193DA3E" w14:textId="77777777" w:rsidTr="003135A8">
        <w:tc>
          <w:tcPr>
            <w:tcW w:w="841" w:type="pct"/>
          </w:tcPr>
          <w:p w14:paraId="14DAE4AA"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206" w:type="pct"/>
          </w:tcPr>
          <w:p w14:paraId="2C8310D2"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sz w:val="24"/>
                <w:szCs w:val="24"/>
              </w:rPr>
              <w:t>Форма «Акт об отказе представить письменное объяснение»</w:t>
            </w:r>
          </w:p>
        </w:tc>
        <w:tc>
          <w:tcPr>
            <w:tcW w:w="952" w:type="pct"/>
          </w:tcPr>
          <w:p w14:paraId="3B291192"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6AA70761" w14:textId="77777777" w:rsidTr="003135A8">
        <w:tc>
          <w:tcPr>
            <w:tcW w:w="841" w:type="pct"/>
          </w:tcPr>
          <w:p w14:paraId="10284BF3"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206" w:type="pct"/>
          </w:tcPr>
          <w:p w14:paraId="74F6716E"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«Акт об отказе ознакомления с приказом (распоряжением)»</w:t>
            </w:r>
          </w:p>
        </w:tc>
        <w:tc>
          <w:tcPr>
            <w:tcW w:w="952" w:type="pct"/>
          </w:tcPr>
          <w:p w14:paraId="2D6A8618"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7F24C075" w14:textId="77777777" w:rsidTr="003135A8">
        <w:tc>
          <w:tcPr>
            <w:tcW w:w="841" w:type="pct"/>
          </w:tcPr>
          <w:p w14:paraId="24D30B14"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tc>
        <w:tc>
          <w:tcPr>
            <w:tcW w:w="3206" w:type="pct"/>
          </w:tcPr>
          <w:p w14:paraId="4F5CB4E3"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«Уведомление об истечении срока применения дисциплинарного взыскания</w:t>
            </w:r>
          </w:p>
        </w:tc>
        <w:tc>
          <w:tcPr>
            <w:tcW w:w="952" w:type="pct"/>
          </w:tcPr>
          <w:p w14:paraId="32945244"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r w:rsidR="00DF105B" w:rsidRPr="00DF105B" w14:paraId="09F51E13" w14:textId="77777777" w:rsidTr="003135A8">
        <w:tc>
          <w:tcPr>
            <w:tcW w:w="841" w:type="pct"/>
          </w:tcPr>
          <w:p w14:paraId="3FF84CD4" w14:textId="77777777" w:rsidR="00DF105B" w:rsidRPr="00DF105B" w:rsidRDefault="00B2724F" w:rsidP="00DF10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206" w:type="pct"/>
          </w:tcPr>
          <w:p w14:paraId="33A83277" w14:textId="77777777" w:rsidR="00DF105B" w:rsidRPr="00DF105B" w:rsidRDefault="00DF105B" w:rsidP="00DF105B">
            <w:pPr>
              <w:spacing w:after="0" w:line="240" w:lineRule="auto"/>
              <w:rPr>
                <w:rFonts w:ascii="Times New Roman" w:eastAsia="Calibri" w:hAnsi="Times New Roman" w:cs="Times New Roman"/>
                <w:sz w:val="24"/>
                <w:szCs w:val="24"/>
              </w:rPr>
            </w:pPr>
            <w:r w:rsidRPr="00DF105B">
              <w:rPr>
                <w:rFonts w:ascii="Times New Roman" w:eastAsia="Calibri" w:hAnsi="Times New Roman" w:cs="Times New Roman"/>
                <w:sz w:val="24"/>
                <w:szCs w:val="24"/>
              </w:rPr>
              <w:t>Форма «Перечень запрещенных предметов и веществ»</w:t>
            </w:r>
          </w:p>
        </w:tc>
        <w:tc>
          <w:tcPr>
            <w:tcW w:w="952" w:type="pct"/>
          </w:tcPr>
          <w:p w14:paraId="56A4C3B7" w14:textId="77777777" w:rsidR="00DF105B" w:rsidRPr="00DF105B" w:rsidRDefault="00DF105B" w:rsidP="00DF105B">
            <w:pPr>
              <w:spacing w:after="0" w:line="240" w:lineRule="auto"/>
              <w:rPr>
                <w:rFonts w:ascii="Times New Roman" w:eastAsia="Calibri" w:hAnsi="Times New Roman" w:cs="Times New Roman"/>
                <w:bCs/>
                <w:sz w:val="24"/>
                <w:szCs w:val="24"/>
              </w:rPr>
            </w:pPr>
            <w:r w:rsidRPr="00DF105B">
              <w:rPr>
                <w:rFonts w:ascii="Times New Roman" w:eastAsia="Calibri" w:hAnsi="Times New Roman" w:cs="Times New Roman"/>
                <w:bCs/>
                <w:sz w:val="24"/>
                <w:szCs w:val="24"/>
              </w:rPr>
              <w:t>Включено в настоящий файл</w:t>
            </w:r>
          </w:p>
        </w:tc>
      </w:tr>
    </w:tbl>
    <w:p w14:paraId="1B8F632C"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headerReference w:type="even" r:id="rId41"/>
          <w:headerReference w:type="first" r:id="rId42"/>
          <w:pgSz w:w="11906" w:h="16838" w:code="9"/>
          <w:pgMar w:top="510" w:right="1021" w:bottom="567" w:left="1247" w:header="737" w:footer="680" w:gutter="0"/>
          <w:cols w:space="708"/>
          <w:docGrid w:linePitch="360"/>
        </w:sectPr>
      </w:pPr>
      <w:bookmarkStart w:id="453" w:name="_Приложение_1._Перечень"/>
      <w:bookmarkEnd w:id="453"/>
    </w:p>
    <w:p w14:paraId="66DC3F29" w14:textId="77777777" w:rsidR="00DF105B" w:rsidRPr="00DF105B" w:rsidRDefault="00DF105B" w:rsidP="00DF105B">
      <w:pPr>
        <w:spacing w:after="0" w:line="240" w:lineRule="auto"/>
        <w:jc w:val="both"/>
        <w:outlineLvl w:val="1"/>
        <w:rPr>
          <w:rFonts w:ascii="Arial" w:eastAsia="Calibri" w:hAnsi="Arial" w:cs="Times New Roman"/>
          <w:b/>
          <w:bCs/>
          <w:iCs/>
          <w:caps/>
        </w:rPr>
        <w:sectPr w:rsidR="00DF105B" w:rsidRPr="00DF105B" w:rsidSect="00A04C02">
          <w:type w:val="continuous"/>
          <w:pgSz w:w="11906" w:h="16838" w:code="9"/>
          <w:pgMar w:top="510" w:right="1021" w:bottom="567" w:left="1247" w:header="737" w:footer="680" w:gutter="0"/>
          <w:cols w:space="708"/>
          <w:docGrid w:linePitch="360"/>
        </w:sectPr>
      </w:pPr>
      <w:bookmarkStart w:id="454" w:name="_Приложение_1._"/>
      <w:bookmarkStart w:id="455" w:name="_Toc462220473"/>
      <w:bookmarkStart w:id="456" w:name="_Toc471811854"/>
      <w:bookmarkStart w:id="457" w:name="_Toc471811975"/>
      <w:bookmarkStart w:id="458" w:name="_Toc42680000"/>
      <w:bookmarkStart w:id="459" w:name="_Toc45553776"/>
      <w:bookmarkStart w:id="460" w:name="_Toc53404548"/>
      <w:bookmarkStart w:id="461" w:name="_Toc54178764"/>
      <w:bookmarkStart w:id="462" w:name="_Toc54180749"/>
      <w:bookmarkStart w:id="463" w:name="_Toc434936859"/>
      <w:bookmarkStart w:id="464" w:name="_Toc434937763"/>
      <w:bookmarkEnd w:id="454"/>
    </w:p>
    <w:p w14:paraId="2A70003B" w14:textId="77777777" w:rsidR="00DF105B" w:rsidRPr="00DF105B" w:rsidRDefault="00DF105B" w:rsidP="00DF105B">
      <w:pPr>
        <w:keepNext/>
        <w:spacing w:after="0" w:line="240" w:lineRule="auto"/>
        <w:jc w:val="both"/>
        <w:outlineLvl w:val="1"/>
        <w:rPr>
          <w:rFonts w:ascii="Arial" w:eastAsia="Times New Roman" w:hAnsi="Arial" w:cs="Arial"/>
          <w:b/>
          <w:bCs/>
          <w:iCs/>
          <w:caps/>
          <w:sz w:val="24"/>
          <w:szCs w:val="24"/>
          <w:lang w:eastAsia="ru-RU"/>
        </w:rPr>
      </w:pPr>
      <w:bookmarkStart w:id="465" w:name="_Toc54334544"/>
      <w:r w:rsidRPr="00DF105B">
        <w:rPr>
          <w:rFonts w:ascii="Arial" w:eastAsia="Times New Roman" w:hAnsi="Arial" w:cs="Arial"/>
          <w:b/>
          <w:bCs/>
          <w:iCs/>
          <w:sz w:val="24"/>
          <w:szCs w:val="24"/>
          <w:lang w:eastAsia="ru-RU"/>
        </w:rPr>
        <w:lastRenderedPageBreak/>
        <w:t>ПРИЛОЖЕНИЕ 1. ФОРМА «ПЕРЕЧЕНЬ ДОЛЖНОСТЕЙ/ПРОФЕССИЙ, ПО КОТОРЫМ УСТАНАВЛИВАЕТСЯ РЕЖИМ ПЯТИДНЕВНОЙ РАБОЧЕЙ НЕДЕЛИ С ПРЕДОСТАВЛЕНИЕМ ВЫХОДНЫХ ДНЕЙ ПО СКОЛЬЗЯЩЕМУ ГРАФИКУ»</w:t>
      </w:r>
      <w:bookmarkEnd w:id="455"/>
      <w:bookmarkEnd w:id="456"/>
      <w:bookmarkEnd w:id="457"/>
      <w:bookmarkEnd w:id="458"/>
      <w:bookmarkEnd w:id="459"/>
      <w:bookmarkEnd w:id="460"/>
      <w:bookmarkEnd w:id="461"/>
      <w:bookmarkEnd w:id="462"/>
      <w:bookmarkEnd w:id="465"/>
    </w:p>
    <w:p w14:paraId="25C5A656" w14:textId="77777777" w:rsidR="00DF105B" w:rsidRPr="00DF105B" w:rsidRDefault="00DF105B" w:rsidP="00DF105B">
      <w:pPr>
        <w:spacing w:after="0" w:line="240" w:lineRule="auto"/>
        <w:jc w:val="both"/>
        <w:rPr>
          <w:rFonts w:ascii="Times New Roman" w:eastAsia="Calibri" w:hAnsi="Times New Roman" w:cs="Times New Roman"/>
          <w:sz w:val="24"/>
        </w:rPr>
      </w:pPr>
    </w:p>
    <w:p w14:paraId="2A8AEEFC" w14:textId="77777777" w:rsidR="00DF105B" w:rsidRPr="00DF105B" w:rsidRDefault="00DF105B" w:rsidP="00DF105B">
      <w:pPr>
        <w:spacing w:after="0" w:line="240" w:lineRule="auto"/>
        <w:jc w:val="both"/>
        <w:rPr>
          <w:rFonts w:ascii="Times New Roman" w:eastAsia="Calibri" w:hAnsi="Times New Roman" w:cs="Times New Roman"/>
          <w:sz w:val="24"/>
        </w:rPr>
      </w:pPr>
    </w:p>
    <w:p w14:paraId="2EFF06CD" w14:textId="77777777" w:rsidR="00DF105B" w:rsidRPr="00DF105B" w:rsidRDefault="00DF105B" w:rsidP="00DF105B">
      <w:pPr>
        <w:spacing w:after="0" w:line="240" w:lineRule="auto"/>
        <w:jc w:val="both"/>
        <w:rPr>
          <w:rFonts w:ascii="Times New Roman" w:eastAsia="Calibri" w:hAnsi="Times New Roman" w:cs="Times New Roman"/>
          <w:b/>
          <w:sz w:val="24"/>
          <w:szCs w:val="24"/>
        </w:rPr>
      </w:pPr>
      <w:r w:rsidRPr="00DF105B">
        <w:rPr>
          <w:rFonts w:ascii="Times New Roman" w:eastAsia="Calibri" w:hAnsi="Times New Roman" w:cs="Times New Roman"/>
          <w:b/>
          <w:sz w:val="24"/>
          <w:szCs w:val="24"/>
        </w:rPr>
        <w:t>Режим пятидневной рабочей недели с предоставлением выходных дней по скользящему графику устанавливается по следующим должностям/профессиям:</w:t>
      </w:r>
    </w:p>
    <w:p w14:paraId="08B4A45E" w14:textId="77777777" w:rsidR="00DF105B" w:rsidRPr="00DF105B" w:rsidRDefault="00DF105B" w:rsidP="00DF105B">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2804"/>
        <w:gridCol w:w="1660"/>
        <w:gridCol w:w="1247"/>
        <w:gridCol w:w="1380"/>
        <w:gridCol w:w="2037"/>
      </w:tblGrid>
      <w:tr w:rsidR="00DF105B" w:rsidRPr="00DF105B" w14:paraId="599E0F4C" w14:textId="77777777" w:rsidTr="00A04C02">
        <w:tc>
          <w:tcPr>
            <w:tcW w:w="250" w:type="pct"/>
            <w:tcBorders>
              <w:top w:val="single" w:sz="12" w:space="0" w:color="auto"/>
              <w:left w:val="single" w:sz="12" w:space="0" w:color="auto"/>
              <w:bottom w:val="single" w:sz="12" w:space="0" w:color="auto"/>
              <w:right w:val="single" w:sz="6" w:space="0" w:color="auto"/>
            </w:tcBorders>
            <w:shd w:val="clear" w:color="auto" w:fill="FFD200"/>
            <w:vAlign w:val="center"/>
          </w:tcPr>
          <w:p w14:paraId="15125EF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 п/п</w:t>
            </w:r>
          </w:p>
        </w:tc>
        <w:tc>
          <w:tcPr>
            <w:tcW w:w="1459" w:type="pct"/>
            <w:tcBorders>
              <w:top w:val="single" w:sz="12" w:space="0" w:color="auto"/>
              <w:left w:val="single" w:sz="6" w:space="0" w:color="auto"/>
              <w:bottom w:val="single" w:sz="12" w:space="0" w:color="auto"/>
              <w:right w:val="single" w:sz="6" w:space="0" w:color="auto"/>
            </w:tcBorders>
            <w:shd w:val="clear" w:color="auto" w:fill="FFD200"/>
            <w:vAlign w:val="center"/>
          </w:tcPr>
          <w:p w14:paraId="7CD25277"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val="x-none" w:eastAsia="x-none"/>
              </w:rPr>
              <w:t xml:space="preserve">Наименование </w:t>
            </w:r>
          </w:p>
          <w:p w14:paraId="2BB2A188"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val="x-none" w:eastAsia="x-none"/>
              </w:rPr>
              <w:t>должности</w:t>
            </w:r>
            <w:r w:rsidRPr="00DF105B">
              <w:rPr>
                <w:rFonts w:ascii="Arial" w:eastAsia="Times New Roman" w:hAnsi="Arial" w:cs="Times New Roman"/>
                <w:b/>
                <w:caps/>
                <w:sz w:val="16"/>
                <w:szCs w:val="16"/>
                <w:lang w:eastAsia="x-none"/>
              </w:rPr>
              <w:t>/</w:t>
            </w:r>
            <w:r w:rsidRPr="00DF105B">
              <w:rPr>
                <w:rFonts w:ascii="Arial" w:eastAsia="Times New Roman" w:hAnsi="Arial" w:cs="Times New Roman"/>
                <w:b/>
                <w:caps/>
                <w:sz w:val="16"/>
                <w:szCs w:val="16"/>
                <w:lang w:val="x-none" w:eastAsia="x-none"/>
              </w:rPr>
              <w:t xml:space="preserve"> професси</w:t>
            </w:r>
            <w:r w:rsidRPr="00DF105B">
              <w:rPr>
                <w:rFonts w:ascii="Arial" w:eastAsia="Times New Roman" w:hAnsi="Arial" w:cs="Times New Roman"/>
                <w:b/>
                <w:caps/>
                <w:sz w:val="16"/>
                <w:szCs w:val="16"/>
                <w:lang w:eastAsia="x-none"/>
              </w:rPr>
              <w:t>и</w:t>
            </w:r>
          </w:p>
        </w:tc>
        <w:tc>
          <w:tcPr>
            <w:tcW w:w="864" w:type="pct"/>
            <w:tcBorders>
              <w:top w:val="single" w:sz="12" w:space="0" w:color="auto"/>
              <w:left w:val="single" w:sz="6" w:space="0" w:color="auto"/>
              <w:bottom w:val="single" w:sz="12" w:space="0" w:color="auto"/>
              <w:right w:val="single" w:sz="6" w:space="0" w:color="auto"/>
            </w:tcBorders>
            <w:shd w:val="clear" w:color="auto" w:fill="FFD200"/>
            <w:vAlign w:val="center"/>
          </w:tcPr>
          <w:p w14:paraId="7EEBB372"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eastAsia="x-none"/>
              </w:rPr>
              <w:t>Продолжительность рабочего дня</w:t>
            </w:r>
            <w:r w:rsidRPr="00DF105B">
              <w:rPr>
                <w:rFonts w:ascii="Arial" w:eastAsia="Calibri" w:hAnsi="Arial" w:cs="Times New Roman"/>
                <w:b/>
                <w:caps/>
                <w:sz w:val="16"/>
                <w:szCs w:val="16"/>
                <w:vertAlign w:val="superscript"/>
                <w:lang w:eastAsia="x-none"/>
              </w:rPr>
              <w:t xml:space="preserve"> </w:t>
            </w:r>
          </w:p>
        </w:tc>
        <w:tc>
          <w:tcPr>
            <w:tcW w:w="649" w:type="pct"/>
            <w:tcBorders>
              <w:top w:val="single" w:sz="12" w:space="0" w:color="auto"/>
              <w:left w:val="single" w:sz="6" w:space="0" w:color="auto"/>
              <w:bottom w:val="single" w:sz="12" w:space="0" w:color="auto"/>
              <w:right w:val="single" w:sz="6" w:space="0" w:color="auto"/>
            </w:tcBorders>
            <w:shd w:val="clear" w:color="auto" w:fill="FFD200"/>
            <w:vAlign w:val="center"/>
          </w:tcPr>
          <w:p w14:paraId="335022D6"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val="x-none" w:eastAsia="x-none"/>
              </w:rPr>
              <w:t>Время начала и окончания работы</w:t>
            </w:r>
          </w:p>
        </w:tc>
        <w:tc>
          <w:tcPr>
            <w:tcW w:w="718" w:type="pct"/>
            <w:tcBorders>
              <w:top w:val="single" w:sz="12" w:space="0" w:color="auto"/>
              <w:left w:val="single" w:sz="6" w:space="0" w:color="auto"/>
              <w:bottom w:val="single" w:sz="12" w:space="0" w:color="auto"/>
              <w:right w:val="single" w:sz="6" w:space="0" w:color="auto"/>
            </w:tcBorders>
            <w:shd w:val="clear" w:color="auto" w:fill="FFD200"/>
            <w:vAlign w:val="center"/>
          </w:tcPr>
          <w:p w14:paraId="2455407D"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Время начала и окончания перерыва</w:t>
            </w:r>
          </w:p>
        </w:tc>
        <w:tc>
          <w:tcPr>
            <w:tcW w:w="1060" w:type="pct"/>
            <w:tcBorders>
              <w:top w:val="single" w:sz="12" w:space="0" w:color="auto"/>
              <w:left w:val="single" w:sz="6" w:space="0" w:color="auto"/>
              <w:bottom w:val="single" w:sz="12" w:space="0" w:color="auto"/>
              <w:right w:val="single" w:sz="12" w:space="0" w:color="auto"/>
            </w:tcBorders>
            <w:shd w:val="clear" w:color="auto" w:fill="FFD200"/>
            <w:vAlign w:val="center"/>
          </w:tcPr>
          <w:p w14:paraId="7597BF98"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 xml:space="preserve">Выходные Рабочие дни </w:t>
            </w:r>
          </w:p>
        </w:tc>
      </w:tr>
      <w:tr w:rsidR="00DF105B" w:rsidRPr="00DF105B" w14:paraId="38780A0A" w14:textId="77777777" w:rsidTr="00A04C02">
        <w:tc>
          <w:tcPr>
            <w:tcW w:w="250" w:type="pct"/>
            <w:tcBorders>
              <w:top w:val="single" w:sz="12" w:space="0" w:color="auto"/>
              <w:left w:val="single" w:sz="12" w:space="0" w:color="auto"/>
              <w:bottom w:val="single" w:sz="12" w:space="0" w:color="auto"/>
              <w:right w:val="single" w:sz="6" w:space="0" w:color="auto"/>
            </w:tcBorders>
            <w:shd w:val="clear" w:color="auto" w:fill="FFD200"/>
            <w:vAlign w:val="center"/>
          </w:tcPr>
          <w:p w14:paraId="1FBDB1CD"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1</w:t>
            </w:r>
          </w:p>
        </w:tc>
        <w:tc>
          <w:tcPr>
            <w:tcW w:w="1459" w:type="pct"/>
            <w:tcBorders>
              <w:top w:val="single" w:sz="12" w:space="0" w:color="auto"/>
              <w:left w:val="single" w:sz="6" w:space="0" w:color="auto"/>
              <w:bottom w:val="single" w:sz="12" w:space="0" w:color="auto"/>
              <w:right w:val="single" w:sz="6" w:space="0" w:color="auto"/>
            </w:tcBorders>
            <w:shd w:val="clear" w:color="auto" w:fill="FFD200"/>
            <w:vAlign w:val="center"/>
          </w:tcPr>
          <w:p w14:paraId="4B5ABB1F"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2</w:t>
            </w:r>
          </w:p>
        </w:tc>
        <w:tc>
          <w:tcPr>
            <w:tcW w:w="864" w:type="pct"/>
            <w:tcBorders>
              <w:top w:val="single" w:sz="12" w:space="0" w:color="auto"/>
              <w:left w:val="single" w:sz="6" w:space="0" w:color="auto"/>
              <w:bottom w:val="single" w:sz="12" w:space="0" w:color="auto"/>
              <w:right w:val="single" w:sz="6" w:space="0" w:color="auto"/>
            </w:tcBorders>
            <w:shd w:val="clear" w:color="auto" w:fill="FFD200"/>
            <w:vAlign w:val="center"/>
          </w:tcPr>
          <w:p w14:paraId="72C97032"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3</w:t>
            </w:r>
          </w:p>
        </w:tc>
        <w:tc>
          <w:tcPr>
            <w:tcW w:w="649" w:type="pct"/>
            <w:tcBorders>
              <w:top w:val="single" w:sz="12" w:space="0" w:color="auto"/>
              <w:left w:val="single" w:sz="6" w:space="0" w:color="auto"/>
              <w:bottom w:val="single" w:sz="12" w:space="0" w:color="auto"/>
              <w:right w:val="single" w:sz="6" w:space="0" w:color="auto"/>
            </w:tcBorders>
            <w:shd w:val="clear" w:color="auto" w:fill="FFD200"/>
            <w:vAlign w:val="center"/>
          </w:tcPr>
          <w:p w14:paraId="34E2297F"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4</w:t>
            </w:r>
          </w:p>
        </w:tc>
        <w:tc>
          <w:tcPr>
            <w:tcW w:w="718" w:type="pct"/>
            <w:tcBorders>
              <w:top w:val="single" w:sz="12" w:space="0" w:color="auto"/>
              <w:left w:val="single" w:sz="6" w:space="0" w:color="auto"/>
              <w:bottom w:val="single" w:sz="12" w:space="0" w:color="auto"/>
              <w:right w:val="single" w:sz="6" w:space="0" w:color="auto"/>
            </w:tcBorders>
            <w:shd w:val="clear" w:color="auto" w:fill="FFD200"/>
            <w:vAlign w:val="center"/>
          </w:tcPr>
          <w:p w14:paraId="635EC660"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5</w:t>
            </w:r>
          </w:p>
        </w:tc>
        <w:tc>
          <w:tcPr>
            <w:tcW w:w="1060" w:type="pct"/>
            <w:tcBorders>
              <w:top w:val="single" w:sz="12" w:space="0" w:color="auto"/>
              <w:left w:val="single" w:sz="6" w:space="0" w:color="auto"/>
              <w:bottom w:val="single" w:sz="12" w:space="0" w:color="auto"/>
              <w:right w:val="single" w:sz="12" w:space="0" w:color="auto"/>
            </w:tcBorders>
            <w:shd w:val="clear" w:color="auto" w:fill="FFD200"/>
            <w:vAlign w:val="center"/>
          </w:tcPr>
          <w:p w14:paraId="45ED3787"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6</w:t>
            </w:r>
          </w:p>
        </w:tc>
      </w:tr>
      <w:tr w:rsidR="00DF105B" w:rsidRPr="00DF105B" w14:paraId="79FC9BD8" w14:textId="77777777" w:rsidTr="00A04C02">
        <w:tc>
          <w:tcPr>
            <w:tcW w:w="5000" w:type="pct"/>
            <w:gridSpan w:val="6"/>
            <w:tcBorders>
              <w:top w:val="single" w:sz="6" w:space="0" w:color="auto"/>
              <w:left w:val="single" w:sz="12" w:space="0" w:color="auto"/>
              <w:bottom w:val="single" w:sz="6" w:space="0" w:color="auto"/>
              <w:right w:val="single" w:sz="12" w:space="0" w:color="auto"/>
            </w:tcBorders>
          </w:tcPr>
          <w:p w14:paraId="7025ECDC" w14:textId="77777777" w:rsidR="00DF105B" w:rsidRPr="00DF105B" w:rsidRDefault="00367F39" w:rsidP="007C31AD">
            <w:pPr>
              <w:spacing w:after="0" w:line="240" w:lineRule="auto"/>
              <w:jc w:val="center"/>
              <w:rPr>
                <w:rFonts w:ascii="Times New Roman" w:eastAsia="Calibri" w:hAnsi="Times New Roman" w:cs="Times New Roman"/>
              </w:rPr>
            </w:pPr>
            <w:r w:rsidRPr="00367F39">
              <w:rPr>
                <w:rFonts w:ascii="Times New Roman" w:eastAsia="Calibri" w:hAnsi="Times New Roman" w:cs="Times New Roman"/>
                <w:b/>
                <w:sz w:val="24"/>
                <w:szCs w:val="24"/>
              </w:rPr>
              <w:t>Для персонала подразделений Общества, в соответствии с утвержденными графиками на основании приказа по Обществу, устанавливаются следующие режимы работы:</w:t>
            </w:r>
          </w:p>
        </w:tc>
      </w:tr>
      <w:tr w:rsidR="00367F39" w:rsidRPr="00367F39" w14:paraId="5185D360" w14:textId="77777777" w:rsidTr="00B56072">
        <w:tc>
          <w:tcPr>
            <w:tcW w:w="250" w:type="pct"/>
            <w:tcBorders>
              <w:top w:val="single" w:sz="6" w:space="0" w:color="auto"/>
              <w:left w:val="single" w:sz="12" w:space="0" w:color="auto"/>
              <w:bottom w:val="single" w:sz="6" w:space="0" w:color="auto"/>
              <w:right w:val="single" w:sz="6" w:space="0" w:color="auto"/>
            </w:tcBorders>
            <w:vAlign w:val="center"/>
          </w:tcPr>
          <w:p w14:paraId="6AF3AB45" w14:textId="77777777" w:rsidR="00367F39" w:rsidRPr="005D00B6" w:rsidRDefault="00367F39" w:rsidP="00367F39">
            <w:pPr>
              <w:spacing w:before="60" w:after="60"/>
              <w:rPr>
                <w:rFonts w:ascii="Times New Roman" w:hAnsi="Times New Roman" w:cs="Times New Roman"/>
                <w:szCs w:val="24"/>
              </w:rPr>
            </w:pPr>
            <w:r w:rsidRPr="005D00B6">
              <w:rPr>
                <w:rFonts w:ascii="Times New Roman" w:hAnsi="Times New Roman" w:cs="Times New Roman"/>
                <w:szCs w:val="24"/>
              </w:rPr>
              <w:t>1.</w:t>
            </w:r>
          </w:p>
        </w:tc>
        <w:tc>
          <w:tcPr>
            <w:tcW w:w="1459" w:type="pct"/>
            <w:tcBorders>
              <w:top w:val="single" w:sz="6" w:space="0" w:color="auto"/>
              <w:left w:val="single" w:sz="6" w:space="0" w:color="auto"/>
              <w:bottom w:val="single" w:sz="6" w:space="0" w:color="auto"/>
              <w:right w:val="single" w:sz="6" w:space="0" w:color="auto"/>
            </w:tcBorders>
            <w:vAlign w:val="center"/>
          </w:tcPr>
          <w:p w14:paraId="20FE755F" w14:textId="77777777" w:rsidR="00367F39" w:rsidRPr="00367F39" w:rsidRDefault="00367F39" w:rsidP="00367F39">
            <w:pPr>
              <w:spacing w:before="60" w:after="60"/>
              <w:jc w:val="both"/>
              <w:rPr>
                <w:rFonts w:ascii="Times New Roman" w:hAnsi="Times New Roman" w:cs="Times New Roman"/>
                <w:sz w:val="18"/>
                <w:szCs w:val="16"/>
              </w:rPr>
            </w:pPr>
            <w:r w:rsidRPr="00367F39">
              <w:rPr>
                <w:rFonts w:ascii="Times New Roman" w:hAnsi="Times New Roman" w:cs="Times New Roman"/>
                <w:sz w:val="18"/>
                <w:szCs w:val="16"/>
              </w:rPr>
              <w:t>Персонал подразделений Общества</w:t>
            </w:r>
          </w:p>
        </w:tc>
        <w:tc>
          <w:tcPr>
            <w:tcW w:w="864" w:type="pct"/>
            <w:tcBorders>
              <w:top w:val="single" w:sz="6" w:space="0" w:color="auto"/>
              <w:left w:val="single" w:sz="6" w:space="0" w:color="auto"/>
              <w:bottom w:val="single" w:sz="6" w:space="0" w:color="auto"/>
              <w:right w:val="single" w:sz="6" w:space="0" w:color="auto"/>
            </w:tcBorders>
            <w:vAlign w:val="center"/>
          </w:tcPr>
          <w:p w14:paraId="5CE9885D" w14:textId="77777777" w:rsidR="00367F39" w:rsidRPr="00367F39" w:rsidRDefault="00367F39" w:rsidP="00367F39">
            <w:pPr>
              <w:spacing w:before="60" w:after="60"/>
              <w:jc w:val="both"/>
              <w:rPr>
                <w:rFonts w:ascii="Times New Roman" w:hAnsi="Times New Roman" w:cs="Times New Roman"/>
                <w:sz w:val="18"/>
                <w:szCs w:val="16"/>
              </w:rPr>
            </w:pPr>
            <w:r w:rsidRPr="00367F39">
              <w:rPr>
                <w:rFonts w:ascii="Times New Roman" w:hAnsi="Times New Roman" w:cs="Times New Roman"/>
                <w:sz w:val="18"/>
                <w:szCs w:val="16"/>
              </w:rPr>
              <w:t>8 часов</w:t>
            </w:r>
          </w:p>
        </w:tc>
        <w:tc>
          <w:tcPr>
            <w:tcW w:w="649" w:type="pct"/>
            <w:tcBorders>
              <w:top w:val="single" w:sz="6" w:space="0" w:color="auto"/>
              <w:left w:val="single" w:sz="6" w:space="0" w:color="auto"/>
              <w:bottom w:val="single" w:sz="6" w:space="0" w:color="auto"/>
              <w:right w:val="single" w:sz="6" w:space="0" w:color="auto"/>
            </w:tcBorders>
            <w:vAlign w:val="center"/>
          </w:tcPr>
          <w:p w14:paraId="0621433C" w14:textId="77777777" w:rsidR="00367F39" w:rsidRPr="00367F39" w:rsidRDefault="00367F39" w:rsidP="00367F39">
            <w:pPr>
              <w:spacing w:before="60" w:after="60"/>
              <w:jc w:val="both"/>
              <w:rPr>
                <w:rFonts w:ascii="Times New Roman" w:hAnsi="Times New Roman" w:cs="Times New Roman"/>
                <w:sz w:val="18"/>
                <w:szCs w:val="16"/>
              </w:rPr>
            </w:pPr>
            <w:r w:rsidRPr="00367F39">
              <w:rPr>
                <w:rFonts w:ascii="Times New Roman" w:hAnsi="Times New Roman" w:cs="Times New Roman"/>
                <w:sz w:val="18"/>
                <w:szCs w:val="16"/>
              </w:rPr>
              <w:t>08 час 00 мин</w:t>
            </w:r>
          </w:p>
        </w:tc>
        <w:tc>
          <w:tcPr>
            <w:tcW w:w="718" w:type="pct"/>
            <w:tcBorders>
              <w:top w:val="single" w:sz="6" w:space="0" w:color="auto"/>
              <w:left w:val="single" w:sz="6" w:space="0" w:color="auto"/>
              <w:bottom w:val="single" w:sz="6" w:space="0" w:color="auto"/>
              <w:right w:val="single" w:sz="6" w:space="0" w:color="auto"/>
            </w:tcBorders>
            <w:vAlign w:val="center"/>
          </w:tcPr>
          <w:p w14:paraId="451D1A68" w14:textId="77777777" w:rsidR="00367F39" w:rsidRPr="00367F39" w:rsidRDefault="00367F39" w:rsidP="00367F39">
            <w:pPr>
              <w:spacing w:before="60" w:after="60"/>
              <w:jc w:val="both"/>
              <w:rPr>
                <w:rFonts w:ascii="Times New Roman" w:hAnsi="Times New Roman" w:cs="Times New Roman"/>
                <w:sz w:val="18"/>
                <w:szCs w:val="24"/>
              </w:rPr>
            </w:pPr>
            <w:r w:rsidRPr="00367F39">
              <w:rPr>
                <w:rFonts w:ascii="Times New Roman" w:hAnsi="Times New Roman" w:cs="Times New Roman"/>
                <w:sz w:val="18"/>
                <w:szCs w:val="16"/>
              </w:rPr>
              <w:t>17 час 00 мин</w:t>
            </w:r>
          </w:p>
        </w:tc>
        <w:tc>
          <w:tcPr>
            <w:tcW w:w="1060" w:type="pct"/>
            <w:tcBorders>
              <w:top w:val="single" w:sz="6" w:space="0" w:color="auto"/>
              <w:left w:val="single" w:sz="6" w:space="0" w:color="auto"/>
              <w:right w:val="single" w:sz="12" w:space="0" w:color="auto"/>
            </w:tcBorders>
            <w:vAlign w:val="center"/>
          </w:tcPr>
          <w:p w14:paraId="088AD7CF" w14:textId="77777777" w:rsidR="00367F39" w:rsidRPr="00367F39" w:rsidRDefault="00367F39" w:rsidP="00367F39">
            <w:pPr>
              <w:spacing w:before="60" w:after="60" w:line="240" w:lineRule="auto"/>
              <w:jc w:val="center"/>
              <w:rPr>
                <w:rFonts w:ascii="Times New Roman" w:eastAsia="Calibri" w:hAnsi="Times New Roman" w:cs="Times New Roman"/>
                <w:sz w:val="18"/>
                <w:szCs w:val="24"/>
              </w:rPr>
            </w:pPr>
            <w:r w:rsidRPr="00367F39">
              <w:rPr>
                <w:rFonts w:ascii="Times New Roman" w:eastAsia="Calibri" w:hAnsi="Times New Roman" w:cs="Times New Roman"/>
                <w:sz w:val="18"/>
                <w:szCs w:val="24"/>
              </w:rPr>
              <w:t>пятница, суббота (график № 9)</w:t>
            </w:r>
          </w:p>
        </w:tc>
      </w:tr>
      <w:tr w:rsidR="00367F39" w:rsidRPr="00DF105B" w14:paraId="1CDBF833" w14:textId="77777777" w:rsidTr="00B56072">
        <w:tc>
          <w:tcPr>
            <w:tcW w:w="250" w:type="pct"/>
            <w:tcBorders>
              <w:top w:val="single" w:sz="6" w:space="0" w:color="auto"/>
              <w:left w:val="single" w:sz="12" w:space="0" w:color="auto"/>
              <w:bottom w:val="single" w:sz="6" w:space="0" w:color="auto"/>
              <w:right w:val="single" w:sz="6" w:space="0" w:color="auto"/>
            </w:tcBorders>
            <w:vAlign w:val="center"/>
          </w:tcPr>
          <w:p w14:paraId="160AE60A" w14:textId="77777777" w:rsidR="00367F39" w:rsidRPr="005D00B6" w:rsidRDefault="00367F39" w:rsidP="00367F39">
            <w:pPr>
              <w:spacing w:before="60" w:after="60"/>
              <w:rPr>
                <w:rFonts w:ascii="Times New Roman" w:hAnsi="Times New Roman" w:cs="Times New Roman"/>
                <w:szCs w:val="24"/>
              </w:rPr>
            </w:pPr>
            <w:r w:rsidRPr="005D00B6">
              <w:rPr>
                <w:rFonts w:ascii="Times New Roman" w:hAnsi="Times New Roman" w:cs="Times New Roman"/>
                <w:szCs w:val="24"/>
              </w:rPr>
              <w:t>2.</w:t>
            </w:r>
          </w:p>
        </w:tc>
        <w:tc>
          <w:tcPr>
            <w:tcW w:w="1459" w:type="pct"/>
            <w:tcBorders>
              <w:top w:val="single" w:sz="6" w:space="0" w:color="auto"/>
              <w:left w:val="single" w:sz="6" w:space="0" w:color="auto"/>
              <w:bottom w:val="single" w:sz="6" w:space="0" w:color="auto"/>
              <w:right w:val="single" w:sz="6" w:space="0" w:color="auto"/>
            </w:tcBorders>
            <w:vAlign w:val="center"/>
          </w:tcPr>
          <w:p w14:paraId="3B27D125" w14:textId="77777777" w:rsidR="00367F39" w:rsidRPr="00367F39" w:rsidRDefault="00367F39" w:rsidP="00367F39">
            <w:pPr>
              <w:spacing w:before="60" w:after="60"/>
              <w:jc w:val="both"/>
              <w:rPr>
                <w:rFonts w:ascii="Times New Roman" w:hAnsi="Times New Roman" w:cs="Times New Roman"/>
                <w:sz w:val="18"/>
                <w:szCs w:val="16"/>
              </w:rPr>
            </w:pPr>
            <w:r w:rsidRPr="00367F39">
              <w:rPr>
                <w:rFonts w:ascii="Times New Roman" w:hAnsi="Times New Roman" w:cs="Times New Roman"/>
                <w:sz w:val="18"/>
                <w:szCs w:val="16"/>
              </w:rPr>
              <w:t>Персонал подразделений Общества</w:t>
            </w:r>
          </w:p>
        </w:tc>
        <w:tc>
          <w:tcPr>
            <w:tcW w:w="864" w:type="pct"/>
            <w:tcBorders>
              <w:top w:val="single" w:sz="6" w:space="0" w:color="auto"/>
              <w:left w:val="single" w:sz="6" w:space="0" w:color="auto"/>
              <w:bottom w:val="single" w:sz="6" w:space="0" w:color="auto"/>
              <w:right w:val="single" w:sz="6" w:space="0" w:color="auto"/>
            </w:tcBorders>
            <w:vAlign w:val="center"/>
          </w:tcPr>
          <w:p w14:paraId="018F452C" w14:textId="77777777" w:rsidR="00367F39" w:rsidRPr="00367F39" w:rsidRDefault="00367F39" w:rsidP="00367F39">
            <w:pPr>
              <w:spacing w:before="60" w:after="60"/>
              <w:jc w:val="both"/>
              <w:rPr>
                <w:rFonts w:ascii="Times New Roman" w:hAnsi="Times New Roman" w:cs="Times New Roman"/>
                <w:sz w:val="18"/>
                <w:szCs w:val="16"/>
              </w:rPr>
            </w:pPr>
            <w:r w:rsidRPr="00367F39">
              <w:rPr>
                <w:rFonts w:ascii="Times New Roman" w:hAnsi="Times New Roman" w:cs="Times New Roman"/>
                <w:sz w:val="18"/>
                <w:szCs w:val="16"/>
              </w:rPr>
              <w:t>8 часов</w:t>
            </w:r>
          </w:p>
        </w:tc>
        <w:tc>
          <w:tcPr>
            <w:tcW w:w="649" w:type="pct"/>
            <w:tcBorders>
              <w:top w:val="single" w:sz="6" w:space="0" w:color="auto"/>
              <w:left w:val="single" w:sz="6" w:space="0" w:color="auto"/>
              <w:bottom w:val="single" w:sz="6" w:space="0" w:color="auto"/>
              <w:right w:val="single" w:sz="6" w:space="0" w:color="auto"/>
            </w:tcBorders>
            <w:vAlign w:val="center"/>
          </w:tcPr>
          <w:p w14:paraId="705D5C75" w14:textId="77777777" w:rsidR="00367F39" w:rsidRPr="00367F39" w:rsidRDefault="00367F39" w:rsidP="00367F39">
            <w:pPr>
              <w:spacing w:before="60" w:after="60"/>
              <w:jc w:val="both"/>
              <w:rPr>
                <w:rFonts w:ascii="Times New Roman" w:hAnsi="Times New Roman" w:cs="Times New Roman"/>
                <w:sz w:val="18"/>
                <w:szCs w:val="16"/>
              </w:rPr>
            </w:pPr>
            <w:r w:rsidRPr="00367F39">
              <w:rPr>
                <w:rFonts w:ascii="Times New Roman" w:hAnsi="Times New Roman" w:cs="Times New Roman"/>
                <w:sz w:val="18"/>
                <w:szCs w:val="16"/>
              </w:rPr>
              <w:t>08 час 00 мин</w:t>
            </w:r>
          </w:p>
        </w:tc>
        <w:tc>
          <w:tcPr>
            <w:tcW w:w="718" w:type="pct"/>
            <w:tcBorders>
              <w:top w:val="single" w:sz="6" w:space="0" w:color="auto"/>
              <w:left w:val="single" w:sz="6" w:space="0" w:color="auto"/>
              <w:bottom w:val="single" w:sz="6" w:space="0" w:color="auto"/>
              <w:right w:val="single" w:sz="6" w:space="0" w:color="auto"/>
            </w:tcBorders>
            <w:vAlign w:val="center"/>
          </w:tcPr>
          <w:p w14:paraId="48B0EC8A" w14:textId="77777777" w:rsidR="00367F39" w:rsidRPr="00367F39" w:rsidRDefault="00367F39" w:rsidP="00367F39">
            <w:pPr>
              <w:spacing w:before="60" w:after="60"/>
              <w:jc w:val="both"/>
              <w:rPr>
                <w:rFonts w:ascii="Times New Roman" w:hAnsi="Times New Roman" w:cs="Times New Roman"/>
                <w:sz w:val="18"/>
                <w:szCs w:val="16"/>
              </w:rPr>
            </w:pPr>
            <w:r w:rsidRPr="00367F39">
              <w:rPr>
                <w:rFonts w:ascii="Times New Roman" w:hAnsi="Times New Roman" w:cs="Times New Roman"/>
                <w:sz w:val="18"/>
                <w:szCs w:val="16"/>
              </w:rPr>
              <w:t>17 час 00 мин</w:t>
            </w:r>
          </w:p>
        </w:tc>
        <w:tc>
          <w:tcPr>
            <w:tcW w:w="1060" w:type="pct"/>
            <w:tcBorders>
              <w:left w:val="single" w:sz="6" w:space="0" w:color="auto"/>
              <w:right w:val="single" w:sz="12" w:space="0" w:color="auto"/>
            </w:tcBorders>
            <w:vAlign w:val="center"/>
          </w:tcPr>
          <w:p w14:paraId="466F4F10" w14:textId="77777777" w:rsidR="00367F39" w:rsidRDefault="00367F39" w:rsidP="00367F39">
            <w:pPr>
              <w:spacing w:after="0"/>
              <w:jc w:val="center"/>
              <w:rPr>
                <w:rFonts w:ascii="Times New Roman" w:hAnsi="Times New Roman" w:cs="Times New Roman"/>
                <w:sz w:val="18"/>
                <w:szCs w:val="16"/>
              </w:rPr>
            </w:pPr>
            <w:r w:rsidRPr="00367F39">
              <w:rPr>
                <w:rFonts w:ascii="Times New Roman" w:hAnsi="Times New Roman" w:cs="Times New Roman"/>
                <w:sz w:val="18"/>
                <w:szCs w:val="16"/>
              </w:rPr>
              <w:t xml:space="preserve">воскресенье, понедельник </w:t>
            </w:r>
          </w:p>
          <w:p w14:paraId="3738E5FD" w14:textId="77777777" w:rsidR="00367F39" w:rsidRPr="00367F39" w:rsidRDefault="00367F39" w:rsidP="00367F39">
            <w:pPr>
              <w:spacing w:after="0"/>
              <w:jc w:val="center"/>
              <w:rPr>
                <w:rFonts w:ascii="Times New Roman" w:hAnsi="Times New Roman" w:cs="Times New Roman"/>
                <w:sz w:val="18"/>
                <w:szCs w:val="16"/>
              </w:rPr>
            </w:pPr>
            <w:r w:rsidRPr="00367F39">
              <w:rPr>
                <w:rFonts w:ascii="Times New Roman" w:hAnsi="Times New Roman" w:cs="Times New Roman"/>
                <w:sz w:val="18"/>
                <w:szCs w:val="16"/>
              </w:rPr>
              <w:t>(график № 10)</w:t>
            </w:r>
          </w:p>
        </w:tc>
      </w:tr>
    </w:tbl>
    <w:p w14:paraId="3DCD7579"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val="x-none" w:eastAsia="x-none"/>
        </w:rPr>
      </w:pPr>
    </w:p>
    <w:p w14:paraId="0E207E99" w14:textId="77777777" w:rsidR="00DF105B" w:rsidRPr="00DF105B" w:rsidRDefault="00DF105B" w:rsidP="00DF105B">
      <w:pPr>
        <w:spacing w:after="0" w:line="240" w:lineRule="auto"/>
        <w:jc w:val="both"/>
        <w:rPr>
          <w:rFonts w:ascii="Times New Roman" w:eastAsia="Calibri" w:hAnsi="Times New Roman" w:cs="Times New Roman"/>
          <w:sz w:val="24"/>
        </w:rPr>
      </w:pPr>
    </w:p>
    <w:p w14:paraId="0FA56CAE"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pgSz w:w="11906" w:h="16838" w:code="9"/>
          <w:pgMar w:top="510" w:right="1021" w:bottom="567" w:left="1247" w:header="737" w:footer="680" w:gutter="0"/>
          <w:cols w:space="708"/>
          <w:docGrid w:linePitch="360"/>
        </w:sectPr>
      </w:pPr>
    </w:p>
    <w:p w14:paraId="5847126C" w14:textId="77777777" w:rsidR="00DF105B" w:rsidRPr="00DF105B" w:rsidRDefault="00DF105B" w:rsidP="00DF105B">
      <w:pPr>
        <w:keepNext/>
        <w:spacing w:after="0" w:line="240" w:lineRule="auto"/>
        <w:jc w:val="both"/>
        <w:outlineLvl w:val="1"/>
        <w:rPr>
          <w:rFonts w:ascii="Arial" w:eastAsia="Times New Roman" w:hAnsi="Arial" w:cs="Arial"/>
          <w:b/>
          <w:bCs/>
          <w:iCs/>
          <w:caps/>
          <w:sz w:val="24"/>
          <w:szCs w:val="24"/>
          <w:lang w:eastAsia="ru-RU"/>
        </w:rPr>
      </w:pPr>
      <w:bookmarkStart w:id="466" w:name="_Приложение_2._Форма"/>
      <w:bookmarkStart w:id="467" w:name="_Toc462220474"/>
      <w:bookmarkStart w:id="468" w:name="_Toc471811855"/>
      <w:bookmarkStart w:id="469" w:name="_Toc471811976"/>
      <w:bookmarkStart w:id="470" w:name="_Toc42680001"/>
      <w:bookmarkStart w:id="471" w:name="_Toc45553777"/>
      <w:bookmarkStart w:id="472" w:name="_Toc53404549"/>
      <w:bookmarkStart w:id="473" w:name="_Toc54178765"/>
      <w:bookmarkStart w:id="474" w:name="_Toc54180750"/>
      <w:bookmarkStart w:id="475" w:name="_Toc54334545"/>
      <w:bookmarkEnd w:id="466"/>
      <w:r w:rsidRPr="00DF105B">
        <w:rPr>
          <w:rFonts w:ascii="Arial" w:eastAsia="Times New Roman" w:hAnsi="Arial" w:cs="Arial"/>
          <w:b/>
          <w:bCs/>
          <w:iCs/>
          <w:sz w:val="24"/>
          <w:szCs w:val="24"/>
          <w:lang w:eastAsia="ru-RU"/>
        </w:rPr>
        <w:lastRenderedPageBreak/>
        <w:t>ПРИЛОЖЕНИЕ 2. ФОРМА «ПЕРЕЧЕНЬ ДОЛЖНОСТЕЙ/ПРОФЕССИЙ, ПО КОТОРЫМ УСТАНАВЛИВАЕТСЯ СУММИРОВАННЫЙ УЧЕТ РАБОЧЕГО ВРЕМЕНИ, В ТОМ ЧИСЛЕ С ПРЕДОСТАВЛЕНИЕМ ВЫХОДНЫХ ДНЕЙ ПО СКОЛЬЗЯЩЕМУ ГРАФИКУ»</w:t>
      </w:r>
      <w:bookmarkEnd w:id="467"/>
      <w:bookmarkEnd w:id="468"/>
      <w:bookmarkEnd w:id="469"/>
      <w:bookmarkEnd w:id="470"/>
      <w:bookmarkEnd w:id="471"/>
      <w:bookmarkEnd w:id="472"/>
      <w:bookmarkEnd w:id="473"/>
      <w:bookmarkEnd w:id="474"/>
      <w:bookmarkEnd w:id="475"/>
      <w:r w:rsidRPr="00DF105B">
        <w:rPr>
          <w:rFonts w:ascii="Arial" w:eastAsia="Times New Roman" w:hAnsi="Arial" w:cs="Arial"/>
          <w:b/>
          <w:bCs/>
          <w:iCs/>
          <w:sz w:val="24"/>
          <w:szCs w:val="24"/>
          <w:lang w:eastAsia="ru-RU"/>
        </w:rPr>
        <w:t xml:space="preserve"> </w:t>
      </w:r>
      <w:bookmarkEnd w:id="463"/>
      <w:bookmarkEnd w:id="464"/>
    </w:p>
    <w:p w14:paraId="399A9074" w14:textId="77777777" w:rsidR="00DF105B" w:rsidRPr="00DF105B" w:rsidRDefault="00DF105B" w:rsidP="00DF105B">
      <w:pPr>
        <w:spacing w:after="0" w:line="240" w:lineRule="auto"/>
        <w:jc w:val="both"/>
        <w:rPr>
          <w:rFonts w:ascii="Times New Roman" w:eastAsia="Calibri" w:hAnsi="Times New Roman" w:cs="Times New Roman"/>
          <w:sz w:val="24"/>
        </w:rPr>
      </w:pPr>
    </w:p>
    <w:p w14:paraId="79A47619" w14:textId="77777777" w:rsidR="00DF105B" w:rsidRPr="00DF105B" w:rsidRDefault="00DF105B" w:rsidP="00DF105B">
      <w:pPr>
        <w:spacing w:after="0" w:line="240" w:lineRule="auto"/>
        <w:jc w:val="both"/>
        <w:rPr>
          <w:rFonts w:ascii="Times New Roman" w:eastAsia="Calibri" w:hAnsi="Times New Roman" w:cs="Times New Roman"/>
          <w:sz w:val="24"/>
        </w:rPr>
      </w:pPr>
    </w:p>
    <w:p w14:paraId="3553939F"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b/>
          <w:sz w:val="24"/>
          <w:szCs w:val="24"/>
        </w:rPr>
        <w:t>Суммированный учет рабочего времени устанавливается по следующим должностям/профессиям:</w:t>
      </w:r>
    </w:p>
    <w:p w14:paraId="6252FC06" w14:textId="77777777" w:rsidR="00DF105B" w:rsidRPr="00DF105B" w:rsidRDefault="00DF105B" w:rsidP="00DF105B">
      <w:pPr>
        <w:spacing w:after="0" w:line="240" w:lineRule="auto"/>
        <w:jc w:val="both"/>
        <w:rPr>
          <w:rFonts w:ascii="Times New Roman" w:eastAsia="Calibri" w:hAnsi="Times New Roman" w:cs="Times New Roman"/>
          <w:sz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14"/>
        <w:gridCol w:w="2901"/>
      </w:tblGrid>
      <w:tr w:rsidR="00DF105B" w:rsidRPr="00DF105B" w14:paraId="259E2565" w14:textId="77777777" w:rsidTr="00D07F76">
        <w:trPr>
          <w:trHeight w:val="370"/>
        </w:trPr>
        <w:tc>
          <w:tcPr>
            <w:tcW w:w="364" w:type="pct"/>
            <w:tcBorders>
              <w:top w:val="single" w:sz="12" w:space="0" w:color="auto"/>
              <w:left w:val="single" w:sz="12" w:space="0" w:color="auto"/>
              <w:bottom w:val="single" w:sz="12" w:space="0" w:color="auto"/>
              <w:right w:val="single" w:sz="6" w:space="0" w:color="auto"/>
            </w:tcBorders>
            <w:shd w:val="clear" w:color="auto" w:fill="FFD200"/>
            <w:vAlign w:val="center"/>
          </w:tcPr>
          <w:p w14:paraId="249B540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 п/п</w:t>
            </w:r>
          </w:p>
        </w:tc>
        <w:tc>
          <w:tcPr>
            <w:tcW w:w="3093" w:type="pct"/>
            <w:tcBorders>
              <w:top w:val="single" w:sz="12" w:space="0" w:color="auto"/>
              <w:left w:val="single" w:sz="12" w:space="0" w:color="auto"/>
              <w:bottom w:val="single" w:sz="12" w:space="0" w:color="auto"/>
              <w:right w:val="single" w:sz="6" w:space="0" w:color="auto"/>
            </w:tcBorders>
            <w:shd w:val="clear" w:color="auto" w:fill="FFD200"/>
            <w:vAlign w:val="center"/>
          </w:tcPr>
          <w:p w14:paraId="75F3BFA6"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Наименование профессии (должности)</w:t>
            </w:r>
          </w:p>
        </w:tc>
        <w:tc>
          <w:tcPr>
            <w:tcW w:w="1543" w:type="pct"/>
            <w:tcBorders>
              <w:top w:val="single" w:sz="12" w:space="0" w:color="auto"/>
              <w:left w:val="single" w:sz="6" w:space="0" w:color="auto"/>
              <w:bottom w:val="single" w:sz="12" w:space="0" w:color="auto"/>
              <w:right w:val="single" w:sz="12" w:space="0" w:color="auto"/>
            </w:tcBorders>
            <w:shd w:val="clear" w:color="auto" w:fill="FFD200"/>
            <w:vAlign w:val="center"/>
          </w:tcPr>
          <w:p w14:paraId="230C301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Продолжительность учетного периода</w:t>
            </w:r>
          </w:p>
        </w:tc>
      </w:tr>
      <w:tr w:rsidR="00DF105B" w:rsidRPr="00DF105B" w14:paraId="76303B96" w14:textId="77777777" w:rsidTr="00D07F76">
        <w:trPr>
          <w:trHeight w:val="107"/>
        </w:trPr>
        <w:tc>
          <w:tcPr>
            <w:tcW w:w="364" w:type="pct"/>
            <w:tcBorders>
              <w:top w:val="single" w:sz="12" w:space="0" w:color="auto"/>
              <w:left w:val="single" w:sz="12" w:space="0" w:color="auto"/>
              <w:bottom w:val="single" w:sz="12" w:space="0" w:color="auto"/>
              <w:right w:val="single" w:sz="6" w:space="0" w:color="auto"/>
            </w:tcBorders>
            <w:shd w:val="clear" w:color="auto" w:fill="FFD200"/>
            <w:vAlign w:val="center"/>
          </w:tcPr>
          <w:p w14:paraId="3F0D6643"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1</w:t>
            </w:r>
          </w:p>
        </w:tc>
        <w:tc>
          <w:tcPr>
            <w:tcW w:w="3093" w:type="pct"/>
            <w:tcBorders>
              <w:top w:val="single" w:sz="12" w:space="0" w:color="auto"/>
              <w:left w:val="single" w:sz="12" w:space="0" w:color="auto"/>
              <w:bottom w:val="single" w:sz="12" w:space="0" w:color="auto"/>
              <w:right w:val="single" w:sz="6" w:space="0" w:color="auto"/>
            </w:tcBorders>
            <w:shd w:val="clear" w:color="auto" w:fill="FFD200"/>
            <w:vAlign w:val="center"/>
          </w:tcPr>
          <w:p w14:paraId="0018F8A0"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2</w:t>
            </w:r>
          </w:p>
        </w:tc>
        <w:tc>
          <w:tcPr>
            <w:tcW w:w="1543" w:type="pct"/>
            <w:tcBorders>
              <w:top w:val="single" w:sz="12" w:space="0" w:color="auto"/>
              <w:left w:val="single" w:sz="6" w:space="0" w:color="auto"/>
              <w:bottom w:val="single" w:sz="12" w:space="0" w:color="auto"/>
              <w:right w:val="single" w:sz="12" w:space="0" w:color="auto"/>
            </w:tcBorders>
            <w:shd w:val="clear" w:color="auto" w:fill="FFD200"/>
            <w:vAlign w:val="center"/>
          </w:tcPr>
          <w:p w14:paraId="5906D542"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3</w:t>
            </w:r>
          </w:p>
        </w:tc>
      </w:tr>
      <w:tr w:rsidR="00DF105B" w:rsidRPr="00DF105B" w14:paraId="47FBB3A5" w14:textId="77777777" w:rsidTr="00D07F76">
        <w:tc>
          <w:tcPr>
            <w:tcW w:w="364" w:type="pct"/>
            <w:tcBorders>
              <w:top w:val="single" w:sz="12" w:space="0" w:color="auto"/>
              <w:left w:val="single" w:sz="12" w:space="0" w:color="auto"/>
              <w:bottom w:val="single" w:sz="6" w:space="0" w:color="auto"/>
              <w:right w:val="single" w:sz="6" w:space="0" w:color="auto"/>
            </w:tcBorders>
          </w:tcPr>
          <w:p w14:paraId="336AE593" w14:textId="77777777" w:rsidR="00DF105B" w:rsidRPr="00DF105B" w:rsidRDefault="00DF105B" w:rsidP="00DF105B">
            <w:pPr>
              <w:spacing w:after="0" w:line="240" w:lineRule="auto"/>
              <w:jc w:val="center"/>
              <w:rPr>
                <w:rFonts w:ascii="Times New Roman" w:eastAsia="Calibri" w:hAnsi="Times New Roman" w:cs="Times New Roman"/>
                <w:i/>
                <w:sz w:val="24"/>
                <w:szCs w:val="24"/>
              </w:rPr>
            </w:pPr>
          </w:p>
        </w:tc>
        <w:tc>
          <w:tcPr>
            <w:tcW w:w="4636" w:type="pct"/>
            <w:gridSpan w:val="2"/>
            <w:tcBorders>
              <w:top w:val="single" w:sz="12" w:space="0" w:color="auto"/>
              <w:left w:val="single" w:sz="6" w:space="0" w:color="auto"/>
              <w:bottom w:val="single" w:sz="6" w:space="0" w:color="auto"/>
              <w:right w:val="single" w:sz="12" w:space="0" w:color="auto"/>
            </w:tcBorders>
          </w:tcPr>
          <w:p w14:paraId="26F60A73" w14:textId="77777777" w:rsidR="00DF105B" w:rsidRPr="00DF105B" w:rsidRDefault="008F1733" w:rsidP="00DF105B">
            <w:pPr>
              <w:spacing w:after="0" w:line="240" w:lineRule="auto"/>
              <w:jc w:val="center"/>
              <w:rPr>
                <w:rFonts w:ascii="Times New Roman" w:eastAsia="Calibri" w:hAnsi="Times New Roman" w:cs="Times New Roman"/>
                <w:i/>
                <w:sz w:val="24"/>
                <w:szCs w:val="24"/>
              </w:rPr>
            </w:pPr>
            <w:r w:rsidRPr="008F1733">
              <w:rPr>
                <w:rFonts w:ascii="Times New Roman" w:eastAsia="Times New Roman" w:hAnsi="Times New Roman" w:cs="Times New Roman"/>
                <w:b/>
                <w:bCs/>
                <w:i/>
                <w:iCs/>
                <w:lang w:eastAsia="ru-RU"/>
              </w:rPr>
              <w:t>АЗК/АЗС</w:t>
            </w:r>
          </w:p>
        </w:tc>
      </w:tr>
      <w:tr w:rsidR="008F1733" w:rsidRPr="00DF105B" w14:paraId="5F293235" w14:textId="77777777" w:rsidTr="00D07F76">
        <w:trPr>
          <w:trHeight w:val="336"/>
        </w:trPr>
        <w:tc>
          <w:tcPr>
            <w:tcW w:w="364" w:type="pct"/>
            <w:tcBorders>
              <w:top w:val="single" w:sz="6" w:space="0" w:color="auto"/>
              <w:left w:val="single" w:sz="12" w:space="0" w:color="auto"/>
              <w:bottom w:val="single" w:sz="6" w:space="0" w:color="auto"/>
              <w:right w:val="single" w:sz="6" w:space="0" w:color="auto"/>
            </w:tcBorders>
            <w:vAlign w:val="center"/>
          </w:tcPr>
          <w:p w14:paraId="1E27A0ED"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1</w:t>
            </w:r>
          </w:p>
        </w:tc>
        <w:tc>
          <w:tcPr>
            <w:tcW w:w="3093" w:type="pct"/>
            <w:tcBorders>
              <w:top w:val="single" w:sz="6" w:space="0" w:color="auto"/>
              <w:left w:val="single" w:sz="6" w:space="0" w:color="auto"/>
              <w:bottom w:val="single" w:sz="6" w:space="0" w:color="auto"/>
              <w:right w:val="single" w:sz="6" w:space="0" w:color="auto"/>
            </w:tcBorders>
            <w:vAlign w:val="center"/>
          </w:tcPr>
          <w:p w14:paraId="715571B8"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Старший смены</w:t>
            </w:r>
          </w:p>
        </w:tc>
        <w:tc>
          <w:tcPr>
            <w:tcW w:w="1543" w:type="pct"/>
            <w:tcBorders>
              <w:top w:val="single" w:sz="6" w:space="0" w:color="auto"/>
              <w:left w:val="single" w:sz="6" w:space="0" w:color="auto"/>
              <w:bottom w:val="single" w:sz="6" w:space="0" w:color="auto"/>
              <w:right w:val="single" w:sz="12" w:space="0" w:color="auto"/>
            </w:tcBorders>
            <w:vAlign w:val="center"/>
          </w:tcPr>
          <w:p w14:paraId="75F8A6F0"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0CE62328" w14:textId="77777777" w:rsidTr="00D07F76">
        <w:tc>
          <w:tcPr>
            <w:tcW w:w="364" w:type="pct"/>
            <w:tcBorders>
              <w:top w:val="single" w:sz="6" w:space="0" w:color="auto"/>
              <w:left w:val="single" w:sz="12" w:space="0" w:color="auto"/>
              <w:bottom w:val="single" w:sz="6" w:space="0" w:color="auto"/>
              <w:right w:val="single" w:sz="6" w:space="0" w:color="auto"/>
            </w:tcBorders>
            <w:vAlign w:val="center"/>
          </w:tcPr>
          <w:p w14:paraId="4A78002F"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2</w:t>
            </w:r>
          </w:p>
        </w:tc>
        <w:tc>
          <w:tcPr>
            <w:tcW w:w="3093" w:type="pct"/>
            <w:tcBorders>
              <w:top w:val="single" w:sz="6" w:space="0" w:color="auto"/>
              <w:left w:val="single" w:sz="6" w:space="0" w:color="auto"/>
              <w:bottom w:val="single" w:sz="6" w:space="0" w:color="auto"/>
              <w:right w:val="single" w:sz="6" w:space="0" w:color="auto"/>
            </w:tcBorders>
            <w:vAlign w:val="center"/>
          </w:tcPr>
          <w:p w14:paraId="78ABD83F"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Кассир торгового зала</w:t>
            </w:r>
          </w:p>
        </w:tc>
        <w:tc>
          <w:tcPr>
            <w:tcW w:w="1543" w:type="pct"/>
            <w:tcBorders>
              <w:top w:val="single" w:sz="6" w:space="0" w:color="auto"/>
              <w:left w:val="single" w:sz="6" w:space="0" w:color="auto"/>
              <w:bottom w:val="single" w:sz="6" w:space="0" w:color="auto"/>
              <w:right w:val="single" w:sz="12" w:space="0" w:color="auto"/>
            </w:tcBorders>
            <w:vAlign w:val="center"/>
          </w:tcPr>
          <w:p w14:paraId="7393EC88"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4D66D091" w14:textId="77777777" w:rsidTr="00D07F76">
        <w:tc>
          <w:tcPr>
            <w:tcW w:w="364" w:type="pct"/>
            <w:tcBorders>
              <w:top w:val="single" w:sz="6" w:space="0" w:color="auto"/>
              <w:left w:val="single" w:sz="12" w:space="0" w:color="auto"/>
              <w:bottom w:val="single" w:sz="6" w:space="0" w:color="auto"/>
              <w:right w:val="single" w:sz="6" w:space="0" w:color="auto"/>
            </w:tcBorders>
            <w:vAlign w:val="center"/>
          </w:tcPr>
          <w:p w14:paraId="73DF71D8"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3</w:t>
            </w:r>
          </w:p>
        </w:tc>
        <w:tc>
          <w:tcPr>
            <w:tcW w:w="3093" w:type="pct"/>
            <w:tcBorders>
              <w:top w:val="single" w:sz="6" w:space="0" w:color="auto"/>
              <w:left w:val="single" w:sz="6" w:space="0" w:color="auto"/>
              <w:bottom w:val="single" w:sz="6" w:space="0" w:color="auto"/>
              <w:right w:val="single" w:sz="6" w:space="0" w:color="auto"/>
            </w:tcBorders>
            <w:vAlign w:val="center"/>
          </w:tcPr>
          <w:p w14:paraId="5E1F7423"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Оператор-заправщик</w:t>
            </w:r>
          </w:p>
        </w:tc>
        <w:tc>
          <w:tcPr>
            <w:tcW w:w="1543" w:type="pct"/>
            <w:tcBorders>
              <w:top w:val="single" w:sz="6" w:space="0" w:color="auto"/>
              <w:left w:val="single" w:sz="6" w:space="0" w:color="auto"/>
              <w:bottom w:val="single" w:sz="6" w:space="0" w:color="auto"/>
              <w:right w:val="single" w:sz="12" w:space="0" w:color="auto"/>
            </w:tcBorders>
            <w:vAlign w:val="center"/>
          </w:tcPr>
          <w:p w14:paraId="77B7488A"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3F837DB8" w14:textId="77777777" w:rsidTr="00D07F76">
        <w:tc>
          <w:tcPr>
            <w:tcW w:w="364" w:type="pct"/>
            <w:tcBorders>
              <w:top w:val="single" w:sz="6" w:space="0" w:color="auto"/>
              <w:left w:val="single" w:sz="12" w:space="0" w:color="auto"/>
              <w:bottom w:val="single" w:sz="6" w:space="0" w:color="auto"/>
              <w:right w:val="single" w:sz="6" w:space="0" w:color="auto"/>
            </w:tcBorders>
            <w:vAlign w:val="center"/>
          </w:tcPr>
          <w:p w14:paraId="7C5C1D05"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4</w:t>
            </w:r>
          </w:p>
        </w:tc>
        <w:tc>
          <w:tcPr>
            <w:tcW w:w="3093" w:type="pct"/>
            <w:tcBorders>
              <w:top w:val="single" w:sz="6" w:space="0" w:color="auto"/>
              <w:left w:val="single" w:sz="6" w:space="0" w:color="auto"/>
              <w:bottom w:val="single" w:sz="6" w:space="0" w:color="auto"/>
              <w:right w:val="single" w:sz="6" w:space="0" w:color="auto"/>
            </w:tcBorders>
            <w:vAlign w:val="center"/>
          </w:tcPr>
          <w:p w14:paraId="74D23A8E"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Работник кафе</w:t>
            </w:r>
          </w:p>
        </w:tc>
        <w:tc>
          <w:tcPr>
            <w:tcW w:w="1543" w:type="pct"/>
            <w:tcBorders>
              <w:top w:val="single" w:sz="6" w:space="0" w:color="auto"/>
              <w:left w:val="single" w:sz="6" w:space="0" w:color="auto"/>
              <w:bottom w:val="single" w:sz="6" w:space="0" w:color="auto"/>
              <w:right w:val="single" w:sz="12" w:space="0" w:color="auto"/>
            </w:tcBorders>
            <w:vAlign w:val="center"/>
          </w:tcPr>
          <w:p w14:paraId="401D4F99"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2811B91B" w14:textId="77777777" w:rsidTr="00D07F76">
        <w:trPr>
          <w:trHeight w:val="234"/>
        </w:trPr>
        <w:tc>
          <w:tcPr>
            <w:tcW w:w="364" w:type="pct"/>
            <w:tcBorders>
              <w:top w:val="single" w:sz="6" w:space="0" w:color="auto"/>
              <w:left w:val="single" w:sz="12" w:space="0" w:color="auto"/>
              <w:bottom w:val="single" w:sz="6" w:space="0" w:color="auto"/>
              <w:right w:val="single" w:sz="6" w:space="0" w:color="auto"/>
            </w:tcBorders>
            <w:vAlign w:val="center"/>
          </w:tcPr>
          <w:p w14:paraId="327ACD38" w14:textId="77777777" w:rsidR="008F1733" w:rsidRPr="005D00B6" w:rsidRDefault="008F1733" w:rsidP="008F173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093" w:type="pct"/>
            <w:tcBorders>
              <w:top w:val="single" w:sz="6" w:space="0" w:color="auto"/>
              <w:left w:val="single" w:sz="6" w:space="0" w:color="auto"/>
              <w:bottom w:val="single" w:sz="6" w:space="0" w:color="auto"/>
              <w:right w:val="single" w:sz="6" w:space="0" w:color="auto"/>
            </w:tcBorders>
            <w:vAlign w:val="center"/>
          </w:tcPr>
          <w:p w14:paraId="2C1F9ADD"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Наполнитель баллонов</w:t>
            </w:r>
          </w:p>
        </w:tc>
        <w:tc>
          <w:tcPr>
            <w:tcW w:w="1543" w:type="pct"/>
            <w:tcBorders>
              <w:top w:val="single" w:sz="6" w:space="0" w:color="auto"/>
              <w:left w:val="single" w:sz="6" w:space="0" w:color="auto"/>
              <w:bottom w:val="single" w:sz="6" w:space="0" w:color="auto"/>
              <w:right w:val="single" w:sz="12" w:space="0" w:color="auto"/>
            </w:tcBorders>
            <w:vAlign w:val="center"/>
          </w:tcPr>
          <w:p w14:paraId="5384C8A1"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0B3244E3" w14:textId="77777777" w:rsidTr="00D07F76">
        <w:tc>
          <w:tcPr>
            <w:tcW w:w="364" w:type="pct"/>
            <w:tcBorders>
              <w:top w:val="single" w:sz="6" w:space="0" w:color="auto"/>
              <w:left w:val="single" w:sz="12" w:space="0" w:color="auto"/>
              <w:bottom w:val="single" w:sz="6" w:space="0" w:color="auto"/>
              <w:right w:val="single" w:sz="6" w:space="0" w:color="auto"/>
            </w:tcBorders>
          </w:tcPr>
          <w:p w14:paraId="4AF71ADF" w14:textId="77777777" w:rsidR="008F1733" w:rsidRPr="00DF105B" w:rsidRDefault="008F1733" w:rsidP="008F1733">
            <w:pPr>
              <w:spacing w:after="0" w:line="240" w:lineRule="auto"/>
              <w:jc w:val="center"/>
              <w:rPr>
                <w:rFonts w:ascii="Times New Roman" w:eastAsia="Calibri" w:hAnsi="Times New Roman" w:cs="Times New Roman"/>
                <w:i/>
                <w:sz w:val="24"/>
                <w:szCs w:val="24"/>
              </w:rPr>
            </w:pPr>
          </w:p>
        </w:tc>
        <w:tc>
          <w:tcPr>
            <w:tcW w:w="4636" w:type="pct"/>
            <w:gridSpan w:val="2"/>
            <w:tcBorders>
              <w:top w:val="single" w:sz="6" w:space="0" w:color="auto"/>
              <w:left w:val="single" w:sz="6" w:space="0" w:color="auto"/>
              <w:bottom w:val="single" w:sz="6" w:space="0" w:color="auto"/>
              <w:right w:val="single" w:sz="12" w:space="0" w:color="auto"/>
            </w:tcBorders>
          </w:tcPr>
          <w:p w14:paraId="04CEC398"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sidRPr="005D00B6">
              <w:rPr>
                <w:rFonts w:ascii="Times New Roman" w:eastAsia="Times New Roman" w:hAnsi="Times New Roman" w:cs="Times New Roman"/>
                <w:b/>
                <w:bCs/>
                <w:i/>
                <w:iCs/>
                <w:lang w:eastAsia="ru-RU"/>
              </w:rPr>
              <w:t>Балашовская   нефтебаза</w:t>
            </w:r>
          </w:p>
        </w:tc>
      </w:tr>
      <w:tr w:rsidR="008F1733" w:rsidRPr="00DF105B" w14:paraId="5517C2EB" w14:textId="77777777" w:rsidTr="00D07F76">
        <w:tc>
          <w:tcPr>
            <w:tcW w:w="364" w:type="pct"/>
            <w:tcBorders>
              <w:top w:val="single" w:sz="6" w:space="0" w:color="auto"/>
              <w:left w:val="single" w:sz="12" w:space="0" w:color="auto"/>
              <w:bottom w:val="single" w:sz="6" w:space="0" w:color="auto"/>
              <w:right w:val="single" w:sz="6" w:space="0" w:color="auto"/>
            </w:tcBorders>
          </w:tcPr>
          <w:p w14:paraId="22896174"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93" w:type="pct"/>
            <w:tcBorders>
              <w:top w:val="single" w:sz="6" w:space="0" w:color="auto"/>
              <w:left w:val="single" w:sz="6" w:space="0" w:color="auto"/>
              <w:bottom w:val="single" w:sz="6" w:space="0" w:color="auto"/>
              <w:right w:val="single" w:sz="6" w:space="0" w:color="auto"/>
            </w:tcBorders>
            <w:vAlign w:val="center"/>
          </w:tcPr>
          <w:p w14:paraId="0B6C6055"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Старший оператор товарный </w:t>
            </w:r>
          </w:p>
        </w:tc>
        <w:tc>
          <w:tcPr>
            <w:tcW w:w="1543" w:type="pct"/>
            <w:tcBorders>
              <w:top w:val="single" w:sz="6" w:space="0" w:color="auto"/>
              <w:left w:val="single" w:sz="6" w:space="0" w:color="auto"/>
              <w:bottom w:val="single" w:sz="6" w:space="0" w:color="auto"/>
              <w:right w:val="single" w:sz="12" w:space="0" w:color="auto"/>
            </w:tcBorders>
            <w:vAlign w:val="center"/>
          </w:tcPr>
          <w:p w14:paraId="57B85167"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1C72D5F2" w14:textId="77777777" w:rsidTr="00D07F76">
        <w:tc>
          <w:tcPr>
            <w:tcW w:w="364" w:type="pct"/>
            <w:tcBorders>
              <w:top w:val="single" w:sz="6" w:space="0" w:color="auto"/>
              <w:left w:val="single" w:sz="12" w:space="0" w:color="auto"/>
              <w:bottom w:val="single" w:sz="6" w:space="0" w:color="auto"/>
              <w:right w:val="single" w:sz="6" w:space="0" w:color="auto"/>
            </w:tcBorders>
          </w:tcPr>
          <w:p w14:paraId="0B9D9DCC"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093" w:type="pct"/>
            <w:tcBorders>
              <w:top w:val="single" w:sz="6" w:space="0" w:color="auto"/>
              <w:left w:val="single" w:sz="6" w:space="0" w:color="auto"/>
              <w:bottom w:val="single" w:sz="6" w:space="0" w:color="auto"/>
              <w:right w:val="single" w:sz="6" w:space="0" w:color="auto"/>
            </w:tcBorders>
            <w:vAlign w:val="center"/>
          </w:tcPr>
          <w:p w14:paraId="38BB4838"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Оператор товарный </w:t>
            </w:r>
          </w:p>
        </w:tc>
        <w:tc>
          <w:tcPr>
            <w:tcW w:w="1543" w:type="pct"/>
            <w:tcBorders>
              <w:top w:val="single" w:sz="6" w:space="0" w:color="auto"/>
              <w:left w:val="single" w:sz="6" w:space="0" w:color="auto"/>
              <w:bottom w:val="single" w:sz="6" w:space="0" w:color="auto"/>
              <w:right w:val="single" w:sz="12" w:space="0" w:color="auto"/>
            </w:tcBorders>
            <w:vAlign w:val="center"/>
          </w:tcPr>
          <w:p w14:paraId="03CE4D29"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64078781" w14:textId="77777777" w:rsidTr="00D07F76">
        <w:tc>
          <w:tcPr>
            <w:tcW w:w="364" w:type="pct"/>
            <w:tcBorders>
              <w:top w:val="single" w:sz="6" w:space="0" w:color="auto"/>
              <w:left w:val="single" w:sz="12" w:space="0" w:color="auto"/>
              <w:bottom w:val="single" w:sz="6" w:space="0" w:color="auto"/>
              <w:right w:val="single" w:sz="6" w:space="0" w:color="auto"/>
            </w:tcBorders>
          </w:tcPr>
          <w:p w14:paraId="7C86534B"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93" w:type="pct"/>
            <w:tcBorders>
              <w:top w:val="single" w:sz="6" w:space="0" w:color="auto"/>
              <w:left w:val="single" w:sz="6" w:space="0" w:color="auto"/>
              <w:bottom w:val="single" w:sz="6" w:space="0" w:color="auto"/>
              <w:right w:val="single" w:sz="6" w:space="0" w:color="auto"/>
            </w:tcBorders>
            <w:vAlign w:val="center"/>
          </w:tcPr>
          <w:p w14:paraId="48364ECB"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Машинист насосных установок</w:t>
            </w:r>
          </w:p>
        </w:tc>
        <w:tc>
          <w:tcPr>
            <w:tcW w:w="1543" w:type="pct"/>
            <w:tcBorders>
              <w:top w:val="single" w:sz="6" w:space="0" w:color="auto"/>
              <w:left w:val="single" w:sz="6" w:space="0" w:color="auto"/>
              <w:bottom w:val="single" w:sz="6" w:space="0" w:color="auto"/>
              <w:right w:val="single" w:sz="12" w:space="0" w:color="auto"/>
            </w:tcBorders>
            <w:vAlign w:val="center"/>
          </w:tcPr>
          <w:p w14:paraId="6679A6F9"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5CDEE0A6" w14:textId="77777777" w:rsidTr="00D07F76">
        <w:tc>
          <w:tcPr>
            <w:tcW w:w="364" w:type="pct"/>
            <w:tcBorders>
              <w:top w:val="single" w:sz="6" w:space="0" w:color="auto"/>
              <w:left w:val="single" w:sz="12" w:space="0" w:color="auto"/>
              <w:bottom w:val="single" w:sz="6" w:space="0" w:color="auto"/>
              <w:right w:val="single" w:sz="6" w:space="0" w:color="auto"/>
            </w:tcBorders>
          </w:tcPr>
          <w:p w14:paraId="0FE65308"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93" w:type="pct"/>
            <w:tcBorders>
              <w:top w:val="single" w:sz="6" w:space="0" w:color="auto"/>
              <w:left w:val="single" w:sz="6" w:space="0" w:color="auto"/>
              <w:bottom w:val="single" w:sz="6" w:space="0" w:color="auto"/>
              <w:right w:val="single" w:sz="6" w:space="0" w:color="auto"/>
            </w:tcBorders>
            <w:vAlign w:val="center"/>
          </w:tcPr>
          <w:p w14:paraId="120C145A"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Слесарь-ремонтник</w:t>
            </w:r>
          </w:p>
        </w:tc>
        <w:tc>
          <w:tcPr>
            <w:tcW w:w="1543" w:type="pct"/>
            <w:tcBorders>
              <w:top w:val="single" w:sz="6" w:space="0" w:color="auto"/>
              <w:left w:val="single" w:sz="6" w:space="0" w:color="auto"/>
              <w:bottom w:val="single" w:sz="6" w:space="0" w:color="auto"/>
              <w:right w:val="single" w:sz="12" w:space="0" w:color="auto"/>
            </w:tcBorders>
            <w:vAlign w:val="center"/>
          </w:tcPr>
          <w:p w14:paraId="74758E3E"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02F22555" w14:textId="77777777" w:rsidTr="00D07F76">
        <w:tc>
          <w:tcPr>
            <w:tcW w:w="364" w:type="pct"/>
            <w:tcBorders>
              <w:top w:val="single" w:sz="6" w:space="0" w:color="auto"/>
              <w:left w:val="single" w:sz="12" w:space="0" w:color="auto"/>
              <w:bottom w:val="single" w:sz="6" w:space="0" w:color="auto"/>
              <w:right w:val="single" w:sz="6" w:space="0" w:color="auto"/>
            </w:tcBorders>
          </w:tcPr>
          <w:p w14:paraId="6D5D3185"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93" w:type="pct"/>
            <w:tcBorders>
              <w:top w:val="single" w:sz="6" w:space="0" w:color="auto"/>
              <w:left w:val="single" w:sz="6" w:space="0" w:color="auto"/>
              <w:bottom w:val="single" w:sz="6" w:space="0" w:color="auto"/>
              <w:right w:val="single" w:sz="6" w:space="0" w:color="auto"/>
            </w:tcBorders>
            <w:vAlign w:val="center"/>
          </w:tcPr>
          <w:p w14:paraId="2B41A6C4"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Электрослесарь по ремонту оборудования нефтебаз</w:t>
            </w:r>
          </w:p>
        </w:tc>
        <w:tc>
          <w:tcPr>
            <w:tcW w:w="1543" w:type="pct"/>
            <w:tcBorders>
              <w:top w:val="single" w:sz="6" w:space="0" w:color="auto"/>
              <w:left w:val="single" w:sz="6" w:space="0" w:color="auto"/>
              <w:bottom w:val="single" w:sz="6" w:space="0" w:color="auto"/>
              <w:right w:val="single" w:sz="12" w:space="0" w:color="auto"/>
            </w:tcBorders>
            <w:vAlign w:val="center"/>
          </w:tcPr>
          <w:p w14:paraId="10A772F7"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1C7E7B90" w14:textId="77777777" w:rsidTr="00D07F76">
        <w:tc>
          <w:tcPr>
            <w:tcW w:w="364" w:type="pct"/>
            <w:tcBorders>
              <w:top w:val="single" w:sz="6" w:space="0" w:color="auto"/>
              <w:left w:val="single" w:sz="12" w:space="0" w:color="auto"/>
              <w:bottom w:val="single" w:sz="6" w:space="0" w:color="auto"/>
              <w:right w:val="single" w:sz="6" w:space="0" w:color="auto"/>
            </w:tcBorders>
          </w:tcPr>
          <w:p w14:paraId="1E8ED8D1"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093" w:type="pct"/>
            <w:tcBorders>
              <w:top w:val="single" w:sz="6" w:space="0" w:color="auto"/>
              <w:left w:val="single" w:sz="6" w:space="0" w:color="auto"/>
              <w:bottom w:val="single" w:sz="6" w:space="0" w:color="auto"/>
              <w:right w:val="single" w:sz="6" w:space="0" w:color="auto"/>
            </w:tcBorders>
            <w:vAlign w:val="center"/>
          </w:tcPr>
          <w:p w14:paraId="69208079"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легкового автомобиля</w:t>
            </w:r>
          </w:p>
        </w:tc>
        <w:tc>
          <w:tcPr>
            <w:tcW w:w="1543" w:type="pct"/>
            <w:tcBorders>
              <w:top w:val="single" w:sz="6" w:space="0" w:color="auto"/>
              <w:left w:val="single" w:sz="6" w:space="0" w:color="auto"/>
              <w:bottom w:val="single" w:sz="6" w:space="0" w:color="auto"/>
              <w:right w:val="single" w:sz="12" w:space="0" w:color="auto"/>
            </w:tcBorders>
            <w:vAlign w:val="center"/>
          </w:tcPr>
          <w:p w14:paraId="1EED9BCB" w14:textId="47FA7BA9" w:rsidR="008F1733" w:rsidRPr="005D00B6" w:rsidRDefault="00C11323" w:rsidP="008F1733">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8F1733" w:rsidRPr="00DF105B" w14:paraId="195AF9EB" w14:textId="77777777" w:rsidTr="00D07F76">
        <w:tc>
          <w:tcPr>
            <w:tcW w:w="364" w:type="pct"/>
            <w:tcBorders>
              <w:top w:val="single" w:sz="6" w:space="0" w:color="auto"/>
              <w:left w:val="single" w:sz="12" w:space="0" w:color="auto"/>
              <w:bottom w:val="single" w:sz="6" w:space="0" w:color="auto"/>
              <w:right w:val="single" w:sz="6" w:space="0" w:color="auto"/>
            </w:tcBorders>
          </w:tcPr>
          <w:p w14:paraId="3B56FB5C" w14:textId="77777777" w:rsidR="008F1733" w:rsidRPr="00DF105B"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93" w:type="pct"/>
            <w:tcBorders>
              <w:top w:val="single" w:sz="6" w:space="0" w:color="auto"/>
              <w:left w:val="single" w:sz="6" w:space="0" w:color="auto"/>
              <w:bottom w:val="single" w:sz="6" w:space="0" w:color="auto"/>
              <w:right w:val="single" w:sz="6" w:space="0" w:color="auto"/>
            </w:tcBorders>
            <w:vAlign w:val="center"/>
          </w:tcPr>
          <w:p w14:paraId="12F5CD2B"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Оператор котельной</w:t>
            </w:r>
          </w:p>
        </w:tc>
        <w:tc>
          <w:tcPr>
            <w:tcW w:w="1543" w:type="pct"/>
            <w:tcBorders>
              <w:top w:val="single" w:sz="6" w:space="0" w:color="auto"/>
              <w:left w:val="single" w:sz="6" w:space="0" w:color="auto"/>
              <w:bottom w:val="single" w:sz="6" w:space="0" w:color="auto"/>
              <w:right w:val="single" w:sz="12" w:space="0" w:color="auto"/>
            </w:tcBorders>
            <w:vAlign w:val="center"/>
          </w:tcPr>
          <w:p w14:paraId="7ACCAECD"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10FF754A" w14:textId="77777777" w:rsidTr="00D07F76">
        <w:tc>
          <w:tcPr>
            <w:tcW w:w="364" w:type="pct"/>
            <w:tcBorders>
              <w:top w:val="single" w:sz="6" w:space="0" w:color="auto"/>
              <w:left w:val="single" w:sz="12" w:space="0" w:color="auto"/>
              <w:bottom w:val="single" w:sz="6" w:space="0" w:color="auto"/>
              <w:right w:val="single" w:sz="6" w:space="0" w:color="auto"/>
            </w:tcBorders>
          </w:tcPr>
          <w:p w14:paraId="52326132" w14:textId="77777777" w:rsidR="008F1733" w:rsidRDefault="008F1733" w:rsidP="008F1733">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1C7972C" w14:textId="77777777" w:rsidR="008F1733" w:rsidRPr="008F1733" w:rsidRDefault="008F1733" w:rsidP="008F1733">
            <w:pPr>
              <w:spacing w:after="0" w:line="240" w:lineRule="auto"/>
              <w:jc w:val="center"/>
              <w:rPr>
                <w:rFonts w:ascii="Times New Roman" w:eastAsia="Times New Roman" w:hAnsi="Times New Roman" w:cs="Times New Roman"/>
                <w:b/>
                <w:bCs/>
                <w:i/>
                <w:iCs/>
                <w:lang w:eastAsia="ru-RU"/>
              </w:rPr>
            </w:pPr>
            <w:r w:rsidRPr="008F1733">
              <w:rPr>
                <w:rFonts w:ascii="Times New Roman" w:eastAsia="Times New Roman" w:hAnsi="Times New Roman" w:cs="Times New Roman"/>
                <w:b/>
                <w:bCs/>
                <w:i/>
                <w:iCs/>
                <w:lang w:eastAsia="ru-RU"/>
              </w:rPr>
              <w:t>Ртищевская нефтебаза</w:t>
            </w:r>
          </w:p>
        </w:tc>
      </w:tr>
      <w:tr w:rsidR="008F1733" w:rsidRPr="00DF105B" w14:paraId="031D876D" w14:textId="77777777" w:rsidTr="00D07F76">
        <w:tc>
          <w:tcPr>
            <w:tcW w:w="364" w:type="pct"/>
            <w:tcBorders>
              <w:top w:val="single" w:sz="6" w:space="0" w:color="auto"/>
              <w:left w:val="single" w:sz="12" w:space="0" w:color="auto"/>
              <w:bottom w:val="single" w:sz="6" w:space="0" w:color="auto"/>
              <w:right w:val="single" w:sz="6" w:space="0" w:color="auto"/>
            </w:tcBorders>
          </w:tcPr>
          <w:p w14:paraId="33434690"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93" w:type="pct"/>
            <w:tcBorders>
              <w:top w:val="single" w:sz="6" w:space="0" w:color="auto"/>
              <w:left w:val="single" w:sz="6" w:space="0" w:color="auto"/>
              <w:bottom w:val="single" w:sz="6" w:space="0" w:color="auto"/>
              <w:right w:val="single" w:sz="6" w:space="0" w:color="auto"/>
            </w:tcBorders>
            <w:vAlign w:val="center"/>
          </w:tcPr>
          <w:p w14:paraId="36F6E25F"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Старший оператор товарный </w:t>
            </w:r>
          </w:p>
        </w:tc>
        <w:tc>
          <w:tcPr>
            <w:tcW w:w="1543" w:type="pct"/>
            <w:tcBorders>
              <w:top w:val="single" w:sz="6" w:space="0" w:color="auto"/>
              <w:left w:val="single" w:sz="6" w:space="0" w:color="auto"/>
              <w:bottom w:val="single" w:sz="6" w:space="0" w:color="auto"/>
              <w:right w:val="single" w:sz="12" w:space="0" w:color="auto"/>
            </w:tcBorders>
            <w:vAlign w:val="center"/>
          </w:tcPr>
          <w:p w14:paraId="38572B1B"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7C3DFD2B" w14:textId="77777777" w:rsidTr="00D07F76">
        <w:tc>
          <w:tcPr>
            <w:tcW w:w="364" w:type="pct"/>
            <w:tcBorders>
              <w:top w:val="single" w:sz="6" w:space="0" w:color="auto"/>
              <w:left w:val="single" w:sz="12" w:space="0" w:color="auto"/>
              <w:bottom w:val="single" w:sz="6" w:space="0" w:color="auto"/>
              <w:right w:val="single" w:sz="6" w:space="0" w:color="auto"/>
            </w:tcBorders>
          </w:tcPr>
          <w:p w14:paraId="1EE10132"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93" w:type="pct"/>
            <w:tcBorders>
              <w:top w:val="single" w:sz="6" w:space="0" w:color="auto"/>
              <w:left w:val="single" w:sz="6" w:space="0" w:color="auto"/>
              <w:bottom w:val="single" w:sz="6" w:space="0" w:color="auto"/>
              <w:right w:val="single" w:sz="6" w:space="0" w:color="auto"/>
            </w:tcBorders>
            <w:vAlign w:val="center"/>
          </w:tcPr>
          <w:p w14:paraId="38F78F2B"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Оператор товарный </w:t>
            </w:r>
          </w:p>
        </w:tc>
        <w:tc>
          <w:tcPr>
            <w:tcW w:w="1543" w:type="pct"/>
            <w:tcBorders>
              <w:top w:val="single" w:sz="6" w:space="0" w:color="auto"/>
              <w:left w:val="single" w:sz="6" w:space="0" w:color="auto"/>
              <w:bottom w:val="single" w:sz="6" w:space="0" w:color="auto"/>
              <w:right w:val="single" w:sz="12" w:space="0" w:color="auto"/>
            </w:tcBorders>
            <w:vAlign w:val="center"/>
          </w:tcPr>
          <w:p w14:paraId="0C3C315A"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37DC6746" w14:textId="77777777" w:rsidTr="00D07F76">
        <w:tc>
          <w:tcPr>
            <w:tcW w:w="364" w:type="pct"/>
            <w:tcBorders>
              <w:top w:val="single" w:sz="6" w:space="0" w:color="auto"/>
              <w:left w:val="single" w:sz="12" w:space="0" w:color="auto"/>
              <w:bottom w:val="single" w:sz="6" w:space="0" w:color="auto"/>
              <w:right w:val="single" w:sz="6" w:space="0" w:color="auto"/>
            </w:tcBorders>
          </w:tcPr>
          <w:p w14:paraId="712652A7"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093" w:type="pct"/>
            <w:tcBorders>
              <w:top w:val="single" w:sz="6" w:space="0" w:color="auto"/>
              <w:left w:val="single" w:sz="6" w:space="0" w:color="auto"/>
              <w:bottom w:val="single" w:sz="6" w:space="0" w:color="auto"/>
              <w:right w:val="single" w:sz="6" w:space="0" w:color="auto"/>
            </w:tcBorders>
            <w:vAlign w:val="center"/>
          </w:tcPr>
          <w:p w14:paraId="663DD092"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Машинист насосных установок</w:t>
            </w:r>
          </w:p>
        </w:tc>
        <w:tc>
          <w:tcPr>
            <w:tcW w:w="1543" w:type="pct"/>
            <w:tcBorders>
              <w:top w:val="single" w:sz="6" w:space="0" w:color="auto"/>
              <w:left w:val="single" w:sz="6" w:space="0" w:color="auto"/>
              <w:bottom w:val="single" w:sz="6" w:space="0" w:color="auto"/>
              <w:right w:val="single" w:sz="12" w:space="0" w:color="auto"/>
            </w:tcBorders>
            <w:vAlign w:val="center"/>
          </w:tcPr>
          <w:p w14:paraId="6C774D46"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7C1880B7" w14:textId="77777777" w:rsidTr="00D07F76">
        <w:tc>
          <w:tcPr>
            <w:tcW w:w="364" w:type="pct"/>
            <w:tcBorders>
              <w:top w:val="single" w:sz="6" w:space="0" w:color="auto"/>
              <w:left w:val="single" w:sz="12" w:space="0" w:color="auto"/>
              <w:bottom w:val="single" w:sz="6" w:space="0" w:color="auto"/>
              <w:right w:val="single" w:sz="6" w:space="0" w:color="auto"/>
            </w:tcBorders>
          </w:tcPr>
          <w:p w14:paraId="1D72B130"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093" w:type="pct"/>
            <w:tcBorders>
              <w:top w:val="single" w:sz="6" w:space="0" w:color="auto"/>
              <w:left w:val="single" w:sz="6" w:space="0" w:color="auto"/>
              <w:bottom w:val="single" w:sz="6" w:space="0" w:color="auto"/>
              <w:right w:val="single" w:sz="6" w:space="0" w:color="auto"/>
            </w:tcBorders>
            <w:vAlign w:val="center"/>
          </w:tcPr>
          <w:p w14:paraId="54044039"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легкового автомобиля</w:t>
            </w:r>
          </w:p>
        </w:tc>
        <w:tc>
          <w:tcPr>
            <w:tcW w:w="1543" w:type="pct"/>
            <w:tcBorders>
              <w:top w:val="single" w:sz="6" w:space="0" w:color="auto"/>
              <w:left w:val="single" w:sz="6" w:space="0" w:color="auto"/>
              <w:bottom w:val="single" w:sz="6" w:space="0" w:color="auto"/>
              <w:right w:val="single" w:sz="12" w:space="0" w:color="auto"/>
            </w:tcBorders>
            <w:vAlign w:val="center"/>
          </w:tcPr>
          <w:p w14:paraId="4220B6FB" w14:textId="22A187A0" w:rsidR="008F1733" w:rsidRPr="005D00B6" w:rsidRDefault="00C11323" w:rsidP="008F1733">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8F1733" w:rsidRPr="00DF105B" w14:paraId="721DCFA3" w14:textId="77777777" w:rsidTr="00D07F76">
        <w:tc>
          <w:tcPr>
            <w:tcW w:w="364" w:type="pct"/>
            <w:tcBorders>
              <w:top w:val="single" w:sz="6" w:space="0" w:color="auto"/>
              <w:left w:val="single" w:sz="12" w:space="0" w:color="auto"/>
              <w:bottom w:val="single" w:sz="6" w:space="0" w:color="auto"/>
              <w:right w:val="single" w:sz="6" w:space="0" w:color="auto"/>
            </w:tcBorders>
          </w:tcPr>
          <w:p w14:paraId="530EDBE6"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093" w:type="pct"/>
            <w:tcBorders>
              <w:top w:val="single" w:sz="6" w:space="0" w:color="auto"/>
              <w:left w:val="single" w:sz="6" w:space="0" w:color="auto"/>
              <w:bottom w:val="single" w:sz="6" w:space="0" w:color="auto"/>
              <w:right w:val="single" w:sz="6" w:space="0" w:color="auto"/>
            </w:tcBorders>
            <w:vAlign w:val="center"/>
          </w:tcPr>
          <w:p w14:paraId="7C16E449" w14:textId="77777777" w:rsidR="008F1733" w:rsidRPr="00615444" w:rsidRDefault="008F1733" w:rsidP="008F1733">
            <w:pPr>
              <w:rPr>
                <w:rFonts w:ascii="Times New Roman" w:eastAsia="Times New Roman" w:hAnsi="Times New Roman" w:cs="Times New Roman"/>
                <w:lang w:eastAsia="ru-RU"/>
              </w:rPr>
            </w:pPr>
            <w:r w:rsidRPr="00615444">
              <w:rPr>
                <w:rFonts w:ascii="Times New Roman" w:eastAsia="Times New Roman" w:hAnsi="Times New Roman" w:cs="Times New Roman"/>
                <w:lang w:eastAsia="ru-RU"/>
              </w:rPr>
              <w:t>Слесарь-ремонтник</w:t>
            </w:r>
          </w:p>
        </w:tc>
        <w:tc>
          <w:tcPr>
            <w:tcW w:w="1543" w:type="pct"/>
            <w:tcBorders>
              <w:top w:val="single" w:sz="6" w:space="0" w:color="auto"/>
              <w:left w:val="single" w:sz="6" w:space="0" w:color="auto"/>
              <w:bottom w:val="single" w:sz="6" w:space="0" w:color="auto"/>
              <w:right w:val="single" w:sz="12" w:space="0" w:color="auto"/>
            </w:tcBorders>
            <w:vAlign w:val="center"/>
          </w:tcPr>
          <w:p w14:paraId="1540CDA4"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5AE26C88" w14:textId="77777777" w:rsidTr="00D07F76">
        <w:tc>
          <w:tcPr>
            <w:tcW w:w="364" w:type="pct"/>
            <w:tcBorders>
              <w:top w:val="single" w:sz="6" w:space="0" w:color="auto"/>
              <w:left w:val="single" w:sz="12" w:space="0" w:color="auto"/>
              <w:bottom w:val="single" w:sz="6" w:space="0" w:color="auto"/>
              <w:right w:val="single" w:sz="6" w:space="0" w:color="auto"/>
            </w:tcBorders>
          </w:tcPr>
          <w:p w14:paraId="7CB38FDB"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93" w:type="pct"/>
            <w:tcBorders>
              <w:top w:val="single" w:sz="6" w:space="0" w:color="auto"/>
              <w:left w:val="single" w:sz="6" w:space="0" w:color="auto"/>
              <w:bottom w:val="single" w:sz="6" w:space="0" w:color="auto"/>
              <w:right w:val="single" w:sz="6" w:space="0" w:color="auto"/>
            </w:tcBorders>
            <w:vAlign w:val="center"/>
          </w:tcPr>
          <w:p w14:paraId="0FA2B747"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Электрослесарь по ремонту оборудования нефтебаз</w:t>
            </w:r>
          </w:p>
        </w:tc>
        <w:tc>
          <w:tcPr>
            <w:tcW w:w="1543" w:type="pct"/>
            <w:tcBorders>
              <w:top w:val="single" w:sz="6" w:space="0" w:color="auto"/>
              <w:left w:val="single" w:sz="6" w:space="0" w:color="auto"/>
              <w:bottom w:val="single" w:sz="6" w:space="0" w:color="auto"/>
              <w:right w:val="single" w:sz="12" w:space="0" w:color="auto"/>
            </w:tcBorders>
            <w:vAlign w:val="center"/>
          </w:tcPr>
          <w:p w14:paraId="705DD5DD"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1A5BF187" w14:textId="77777777" w:rsidTr="00D07F76">
        <w:tc>
          <w:tcPr>
            <w:tcW w:w="364" w:type="pct"/>
            <w:tcBorders>
              <w:top w:val="single" w:sz="6" w:space="0" w:color="auto"/>
              <w:left w:val="single" w:sz="12" w:space="0" w:color="auto"/>
              <w:bottom w:val="single" w:sz="6" w:space="0" w:color="auto"/>
              <w:right w:val="single" w:sz="6" w:space="0" w:color="auto"/>
            </w:tcBorders>
          </w:tcPr>
          <w:p w14:paraId="3B6A70F4" w14:textId="77777777" w:rsidR="008F1733" w:rsidRDefault="008F1733" w:rsidP="008F1733">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D7C086B" w14:textId="77777777" w:rsidR="008F1733" w:rsidRPr="005D00B6" w:rsidRDefault="008F1733" w:rsidP="008F1733">
            <w:pPr>
              <w:jc w:val="center"/>
              <w:rPr>
                <w:rFonts w:ascii="Times New Roman" w:eastAsia="Times New Roman" w:hAnsi="Times New Roman" w:cs="Times New Roman"/>
                <w:b/>
                <w:bCs/>
                <w:i/>
                <w:iCs/>
                <w:lang w:eastAsia="ru-RU"/>
              </w:rPr>
            </w:pPr>
            <w:r w:rsidRPr="005D00B6">
              <w:rPr>
                <w:rFonts w:ascii="Times New Roman" w:eastAsia="Times New Roman" w:hAnsi="Times New Roman" w:cs="Times New Roman"/>
                <w:b/>
                <w:bCs/>
                <w:i/>
                <w:iCs/>
                <w:lang w:eastAsia="ru-RU"/>
              </w:rPr>
              <w:t>Энгельсская нефтебаза, цех слива-налива</w:t>
            </w:r>
          </w:p>
        </w:tc>
      </w:tr>
      <w:tr w:rsidR="008F1733" w:rsidRPr="00DF105B" w14:paraId="425420A0" w14:textId="77777777" w:rsidTr="00D07F76">
        <w:tc>
          <w:tcPr>
            <w:tcW w:w="364" w:type="pct"/>
            <w:tcBorders>
              <w:top w:val="single" w:sz="6" w:space="0" w:color="auto"/>
              <w:left w:val="single" w:sz="12" w:space="0" w:color="auto"/>
              <w:bottom w:val="single" w:sz="6" w:space="0" w:color="auto"/>
              <w:right w:val="single" w:sz="6" w:space="0" w:color="auto"/>
            </w:tcBorders>
          </w:tcPr>
          <w:p w14:paraId="544D76DF"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93" w:type="pct"/>
            <w:tcBorders>
              <w:top w:val="single" w:sz="6" w:space="0" w:color="auto"/>
              <w:left w:val="single" w:sz="6" w:space="0" w:color="auto"/>
              <w:bottom w:val="single" w:sz="6" w:space="0" w:color="auto"/>
              <w:right w:val="single" w:sz="6" w:space="0" w:color="auto"/>
            </w:tcBorders>
            <w:vAlign w:val="center"/>
          </w:tcPr>
          <w:p w14:paraId="3AD63702"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Старший оператор товарный </w:t>
            </w:r>
          </w:p>
        </w:tc>
        <w:tc>
          <w:tcPr>
            <w:tcW w:w="1543" w:type="pct"/>
            <w:tcBorders>
              <w:top w:val="single" w:sz="6" w:space="0" w:color="auto"/>
              <w:left w:val="single" w:sz="6" w:space="0" w:color="auto"/>
              <w:bottom w:val="single" w:sz="6" w:space="0" w:color="auto"/>
              <w:right w:val="single" w:sz="12" w:space="0" w:color="auto"/>
            </w:tcBorders>
            <w:vAlign w:val="center"/>
          </w:tcPr>
          <w:p w14:paraId="47091414"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0F1D7917" w14:textId="77777777" w:rsidTr="00D07F76">
        <w:tc>
          <w:tcPr>
            <w:tcW w:w="364" w:type="pct"/>
            <w:tcBorders>
              <w:top w:val="single" w:sz="6" w:space="0" w:color="auto"/>
              <w:left w:val="single" w:sz="12" w:space="0" w:color="auto"/>
              <w:bottom w:val="single" w:sz="6" w:space="0" w:color="auto"/>
              <w:right w:val="single" w:sz="6" w:space="0" w:color="auto"/>
            </w:tcBorders>
          </w:tcPr>
          <w:p w14:paraId="30748067"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93" w:type="pct"/>
            <w:tcBorders>
              <w:top w:val="single" w:sz="6" w:space="0" w:color="auto"/>
              <w:left w:val="single" w:sz="6" w:space="0" w:color="auto"/>
              <w:bottom w:val="single" w:sz="6" w:space="0" w:color="auto"/>
              <w:right w:val="single" w:sz="6" w:space="0" w:color="auto"/>
            </w:tcBorders>
            <w:vAlign w:val="center"/>
          </w:tcPr>
          <w:p w14:paraId="006EC6F0"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Оператор товарный </w:t>
            </w:r>
          </w:p>
        </w:tc>
        <w:tc>
          <w:tcPr>
            <w:tcW w:w="1543" w:type="pct"/>
            <w:tcBorders>
              <w:top w:val="single" w:sz="6" w:space="0" w:color="auto"/>
              <w:left w:val="single" w:sz="6" w:space="0" w:color="auto"/>
              <w:bottom w:val="single" w:sz="6" w:space="0" w:color="auto"/>
              <w:right w:val="single" w:sz="12" w:space="0" w:color="auto"/>
            </w:tcBorders>
            <w:vAlign w:val="center"/>
          </w:tcPr>
          <w:p w14:paraId="34D29EA9"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8F1733" w:rsidRPr="00DF105B" w14:paraId="343491F7" w14:textId="77777777" w:rsidTr="00D07F76">
        <w:tc>
          <w:tcPr>
            <w:tcW w:w="364" w:type="pct"/>
            <w:tcBorders>
              <w:top w:val="single" w:sz="6" w:space="0" w:color="auto"/>
              <w:left w:val="single" w:sz="12" w:space="0" w:color="auto"/>
              <w:bottom w:val="single" w:sz="6" w:space="0" w:color="auto"/>
              <w:right w:val="single" w:sz="6" w:space="0" w:color="auto"/>
            </w:tcBorders>
          </w:tcPr>
          <w:p w14:paraId="78BB0F1A" w14:textId="77777777" w:rsidR="008F1733" w:rsidRDefault="008F1733" w:rsidP="008F17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93" w:type="pct"/>
            <w:tcBorders>
              <w:top w:val="single" w:sz="6" w:space="0" w:color="auto"/>
              <w:left w:val="single" w:sz="6" w:space="0" w:color="auto"/>
              <w:bottom w:val="single" w:sz="6" w:space="0" w:color="auto"/>
              <w:right w:val="single" w:sz="6" w:space="0" w:color="auto"/>
            </w:tcBorders>
            <w:vAlign w:val="center"/>
          </w:tcPr>
          <w:p w14:paraId="3B3F534A" w14:textId="77777777" w:rsidR="008F1733" w:rsidRPr="005D00B6" w:rsidRDefault="008F1733" w:rsidP="008F1733">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Машинист насосных установок</w:t>
            </w:r>
          </w:p>
        </w:tc>
        <w:tc>
          <w:tcPr>
            <w:tcW w:w="1543" w:type="pct"/>
            <w:tcBorders>
              <w:top w:val="single" w:sz="6" w:space="0" w:color="auto"/>
              <w:left w:val="single" w:sz="6" w:space="0" w:color="auto"/>
              <w:bottom w:val="single" w:sz="6" w:space="0" w:color="auto"/>
              <w:right w:val="single" w:sz="12" w:space="0" w:color="auto"/>
            </w:tcBorders>
            <w:vAlign w:val="center"/>
          </w:tcPr>
          <w:p w14:paraId="076B2344" w14:textId="77777777" w:rsidR="008F1733" w:rsidRPr="005D00B6" w:rsidRDefault="008F1733"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6DAFAA8E" w14:textId="77777777" w:rsidTr="00D07F76">
        <w:tc>
          <w:tcPr>
            <w:tcW w:w="364" w:type="pct"/>
            <w:tcBorders>
              <w:top w:val="single" w:sz="6" w:space="0" w:color="auto"/>
              <w:left w:val="single" w:sz="12" w:space="0" w:color="auto"/>
              <w:bottom w:val="single" w:sz="6" w:space="0" w:color="auto"/>
              <w:right w:val="single" w:sz="6" w:space="0" w:color="auto"/>
            </w:tcBorders>
          </w:tcPr>
          <w:p w14:paraId="5FD0754A" w14:textId="77777777" w:rsidR="00A3707C" w:rsidRDefault="00A3707C" w:rsidP="008F1733">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5B307970" w14:textId="77777777" w:rsidR="00A3707C" w:rsidRPr="005D00B6" w:rsidRDefault="00A3707C" w:rsidP="008F1733">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Энгельсская нефтебаза, котельная г.Энгельс</w:t>
            </w:r>
          </w:p>
        </w:tc>
      </w:tr>
      <w:tr w:rsidR="00A3707C" w:rsidRPr="00DF105B" w14:paraId="429C04A3" w14:textId="77777777" w:rsidTr="00D07F76">
        <w:tc>
          <w:tcPr>
            <w:tcW w:w="364" w:type="pct"/>
            <w:tcBorders>
              <w:top w:val="single" w:sz="6" w:space="0" w:color="auto"/>
              <w:left w:val="single" w:sz="12" w:space="0" w:color="auto"/>
              <w:bottom w:val="single" w:sz="6" w:space="0" w:color="auto"/>
              <w:right w:val="single" w:sz="6" w:space="0" w:color="auto"/>
            </w:tcBorders>
          </w:tcPr>
          <w:p w14:paraId="072F06DF"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93" w:type="pct"/>
            <w:tcBorders>
              <w:top w:val="single" w:sz="6" w:space="0" w:color="auto"/>
              <w:left w:val="single" w:sz="6" w:space="0" w:color="auto"/>
              <w:bottom w:val="single" w:sz="6" w:space="0" w:color="auto"/>
              <w:right w:val="single" w:sz="6" w:space="0" w:color="auto"/>
            </w:tcBorders>
            <w:vAlign w:val="center"/>
          </w:tcPr>
          <w:p w14:paraId="32274119"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Оператор котельной</w:t>
            </w:r>
          </w:p>
        </w:tc>
        <w:tc>
          <w:tcPr>
            <w:tcW w:w="1543" w:type="pct"/>
            <w:tcBorders>
              <w:top w:val="single" w:sz="6" w:space="0" w:color="auto"/>
              <w:left w:val="single" w:sz="6" w:space="0" w:color="auto"/>
              <w:bottom w:val="single" w:sz="6" w:space="0" w:color="auto"/>
              <w:right w:val="single" w:sz="12" w:space="0" w:color="auto"/>
            </w:tcBorders>
            <w:vAlign w:val="center"/>
          </w:tcPr>
          <w:p w14:paraId="26F93CBE"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6527D705" w14:textId="77777777" w:rsidTr="00D07F76">
        <w:tc>
          <w:tcPr>
            <w:tcW w:w="364" w:type="pct"/>
            <w:tcBorders>
              <w:top w:val="single" w:sz="6" w:space="0" w:color="auto"/>
              <w:left w:val="single" w:sz="12" w:space="0" w:color="auto"/>
              <w:bottom w:val="single" w:sz="6" w:space="0" w:color="auto"/>
              <w:right w:val="single" w:sz="6" w:space="0" w:color="auto"/>
            </w:tcBorders>
          </w:tcPr>
          <w:p w14:paraId="766AC338" w14:textId="77777777" w:rsidR="00A3707C" w:rsidRDefault="00A3707C"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8D02BA8"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Энгельсская нефтебаза, лаборатория</w:t>
            </w:r>
          </w:p>
        </w:tc>
      </w:tr>
      <w:tr w:rsidR="00A3707C" w:rsidRPr="00DF105B" w14:paraId="3C43A505" w14:textId="77777777" w:rsidTr="00D07F76">
        <w:tc>
          <w:tcPr>
            <w:tcW w:w="364" w:type="pct"/>
            <w:tcBorders>
              <w:top w:val="single" w:sz="6" w:space="0" w:color="auto"/>
              <w:left w:val="single" w:sz="12" w:space="0" w:color="auto"/>
              <w:bottom w:val="single" w:sz="6" w:space="0" w:color="auto"/>
              <w:right w:val="single" w:sz="6" w:space="0" w:color="auto"/>
            </w:tcBorders>
          </w:tcPr>
          <w:p w14:paraId="4470D8EC"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93" w:type="pct"/>
            <w:tcBorders>
              <w:top w:val="single" w:sz="6" w:space="0" w:color="auto"/>
              <w:left w:val="single" w:sz="6" w:space="0" w:color="auto"/>
              <w:bottom w:val="single" w:sz="6" w:space="0" w:color="auto"/>
              <w:right w:val="single" w:sz="6" w:space="0" w:color="auto"/>
            </w:tcBorders>
            <w:vAlign w:val="center"/>
          </w:tcPr>
          <w:p w14:paraId="383EA41C" w14:textId="2D099ADC" w:rsidR="00A3707C" w:rsidRPr="005D00B6" w:rsidRDefault="00300C10" w:rsidP="00300C10">
            <w:pPr>
              <w:rPr>
                <w:rFonts w:ascii="Times New Roman" w:eastAsia="Times New Roman" w:hAnsi="Times New Roman" w:cs="Times New Roman"/>
                <w:lang w:eastAsia="ru-RU"/>
              </w:rPr>
            </w:pPr>
            <w:r>
              <w:rPr>
                <w:rFonts w:ascii="Times New Roman" w:eastAsia="Times New Roman" w:hAnsi="Times New Roman" w:cs="Times New Roman"/>
                <w:lang w:eastAsia="ru-RU"/>
              </w:rPr>
              <w:t>Машинист по моторным испытаниям топлива</w:t>
            </w:r>
          </w:p>
        </w:tc>
        <w:tc>
          <w:tcPr>
            <w:tcW w:w="1543" w:type="pct"/>
            <w:tcBorders>
              <w:top w:val="single" w:sz="6" w:space="0" w:color="auto"/>
              <w:left w:val="single" w:sz="6" w:space="0" w:color="auto"/>
              <w:bottom w:val="single" w:sz="6" w:space="0" w:color="auto"/>
              <w:right w:val="single" w:sz="12" w:space="0" w:color="auto"/>
            </w:tcBorders>
            <w:vAlign w:val="center"/>
          </w:tcPr>
          <w:p w14:paraId="562A9FDC"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6491C5F8" w14:textId="77777777" w:rsidTr="00D07F76">
        <w:tc>
          <w:tcPr>
            <w:tcW w:w="364" w:type="pct"/>
            <w:tcBorders>
              <w:top w:val="single" w:sz="6" w:space="0" w:color="auto"/>
              <w:left w:val="single" w:sz="12" w:space="0" w:color="auto"/>
              <w:bottom w:val="single" w:sz="6" w:space="0" w:color="auto"/>
              <w:right w:val="single" w:sz="6" w:space="0" w:color="auto"/>
            </w:tcBorders>
          </w:tcPr>
          <w:p w14:paraId="0A1E9274"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93" w:type="pct"/>
            <w:tcBorders>
              <w:top w:val="single" w:sz="6" w:space="0" w:color="auto"/>
              <w:left w:val="single" w:sz="6" w:space="0" w:color="auto"/>
              <w:bottom w:val="single" w:sz="6" w:space="0" w:color="auto"/>
              <w:right w:val="single" w:sz="6" w:space="0" w:color="auto"/>
            </w:tcBorders>
            <w:vAlign w:val="center"/>
          </w:tcPr>
          <w:p w14:paraId="51E51341"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микроавтобуса                                                (экспресс лаборатория)</w:t>
            </w:r>
          </w:p>
        </w:tc>
        <w:tc>
          <w:tcPr>
            <w:tcW w:w="1543" w:type="pct"/>
            <w:tcBorders>
              <w:top w:val="single" w:sz="6" w:space="0" w:color="auto"/>
              <w:left w:val="single" w:sz="6" w:space="0" w:color="auto"/>
              <w:bottom w:val="single" w:sz="6" w:space="0" w:color="auto"/>
              <w:right w:val="single" w:sz="12" w:space="0" w:color="auto"/>
            </w:tcBorders>
            <w:vAlign w:val="center"/>
          </w:tcPr>
          <w:p w14:paraId="5C207768" w14:textId="09D17453" w:rsidR="00A3707C" w:rsidRPr="005D00B6" w:rsidRDefault="00C11323" w:rsidP="00A3707C">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A3707C" w:rsidRPr="00DF105B" w14:paraId="632D22B7" w14:textId="77777777" w:rsidTr="00D07F76">
        <w:tc>
          <w:tcPr>
            <w:tcW w:w="364" w:type="pct"/>
            <w:tcBorders>
              <w:top w:val="single" w:sz="6" w:space="0" w:color="auto"/>
              <w:left w:val="single" w:sz="12" w:space="0" w:color="auto"/>
              <w:bottom w:val="single" w:sz="6" w:space="0" w:color="auto"/>
              <w:right w:val="single" w:sz="6" w:space="0" w:color="auto"/>
            </w:tcBorders>
          </w:tcPr>
          <w:p w14:paraId="4764983B" w14:textId="77777777" w:rsidR="00A3707C" w:rsidRDefault="00A3707C"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930E0CD"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Энгельсская нефтебаза</w:t>
            </w:r>
          </w:p>
        </w:tc>
      </w:tr>
      <w:tr w:rsidR="00A3707C" w:rsidRPr="00DF105B" w14:paraId="5CB01A96" w14:textId="77777777" w:rsidTr="00D07F76">
        <w:tc>
          <w:tcPr>
            <w:tcW w:w="364" w:type="pct"/>
            <w:tcBorders>
              <w:top w:val="single" w:sz="6" w:space="0" w:color="auto"/>
              <w:left w:val="single" w:sz="12" w:space="0" w:color="auto"/>
              <w:bottom w:val="single" w:sz="6" w:space="0" w:color="auto"/>
              <w:right w:val="single" w:sz="6" w:space="0" w:color="auto"/>
            </w:tcBorders>
          </w:tcPr>
          <w:p w14:paraId="5599A544"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093" w:type="pct"/>
            <w:tcBorders>
              <w:top w:val="single" w:sz="6" w:space="0" w:color="auto"/>
              <w:left w:val="single" w:sz="6" w:space="0" w:color="auto"/>
              <w:bottom w:val="single" w:sz="6" w:space="0" w:color="auto"/>
              <w:right w:val="single" w:sz="6" w:space="0" w:color="auto"/>
            </w:tcBorders>
            <w:vAlign w:val="center"/>
          </w:tcPr>
          <w:p w14:paraId="0265F2EE"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Электрослесарь по ремонту оборудования нефтебаз</w:t>
            </w:r>
          </w:p>
        </w:tc>
        <w:tc>
          <w:tcPr>
            <w:tcW w:w="1543" w:type="pct"/>
            <w:tcBorders>
              <w:top w:val="single" w:sz="6" w:space="0" w:color="auto"/>
              <w:left w:val="single" w:sz="6" w:space="0" w:color="auto"/>
              <w:bottom w:val="single" w:sz="6" w:space="0" w:color="auto"/>
              <w:right w:val="single" w:sz="12" w:space="0" w:color="auto"/>
            </w:tcBorders>
            <w:vAlign w:val="center"/>
          </w:tcPr>
          <w:p w14:paraId="1C25440B"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6195452D" w14:textId="77777777" w:rsidTr="00D07F76">
        <w:tc>
          <w:tcPr>
            <w:tcW w:w="364" w:type="pct"/>
            <w:tcBorders>
              <w:top w:val="single" w:sz="6" w:space="0" w:color="auto"/>
              <w:left w:val="single" w:sz="12" w:space="0" w:color="auto"/>
              <w:bottom w:val="single" w:sz="6" w:space="0" w:color="auto"/>
              <w:right w:val="single" w:sz="6" w:space="0" w:color="auto"/>
            </w:tcBorders>
          </w:tcPr>
          <w:p w14:paraId="6AF8CCFF"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93" w:type="pct"/>
            <w:tcBorders>
              <w:top w:val="single" w:sz="6" w:space="0" w:color="auto"/>
              <w:left w:val="single" w:sz="6" w:space="0" w:color="auto"/>
              <w:bottom w:val="single" w:sz="6" w:space="0" w:color="auto"/>
              <w:right w:val="single" w:sz="6" w:space="0" w:color="auto"/>
            </w:tcBorders>
            <w:vAlign w:val="center"/>
          </w:tcPr>
          <w:p w14:paraId="65DD510A"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Слесарь-ремонтник</w:t>
            </w:r>
          </w:p>
        </w:tc>
        <w:tc>
          <w:tcPr>
            <w:tcW w:w="1543" w:type="pct"/>
            <w:tcBorders>
              <w:top w:val="single" w:sz="6" w:space="0" w:color="auto"/>
              <w:left w:val="single" w:sz="6" w:space="0" w:color="auto"/>
              <w:bottom w:val="single" w:sz="6" w:space="0" w:color="auto"/>
              <w:right w:val="single" w:sz="12" w:space="0" w:color="auto"/>
            </w:tcBorders>
            <w:vAlign w:val="center"/>
          </w:tcPr>
          <w:p w14:paraId="767AD6F4"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147EAEDA" w14:textId="77777777" w:rsidTr="00D07F76">
        <w:tc>
          <w:tcPr>
            <w:tcW w:w="364" w:type="pct"/>
            <w:tcBorders>
              <w:top w:val="single" w:sz="6" w:space="0" w:color="auto"/>
              <w:left w:val="single" w:sz="12" w:space="0" w:color="auto"/>
              <w:bottom w:val="single" w:sz="6" w:space="0" w:color="auto"/>
              <w:right w:val="single" w:sz="6" w:space="0" w:color="auto"/>
            </w:tcBorders>
          </w:tcPr>
          <w:p w14:paraId="368BB6F9"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093" w:type="pct"/>
            <w:tcBorders>
              <w:top w:val="single" w:sz="6" w:space="0" w:color="auto"/>
              <w:left w:val="single" w:sz="6" w:space="0" w:color="auto"/>
              <w:bottom w:val="single" w:sz="6" w:space="0" w:color="auto"/>
              <w:right w:val="single" w:sz="6" w:space="0" w:color="auto"/>
            </w:tcBorders>
            <w:vAlign w:val="center"/>
          </w:tcPr>
          <w:p w14:paraId="28F75051"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легкового автомобиля</w:t>
            </w:r>
          </w:p>
        </w:tc>
        <w:tc>
          <w:tcPr>
            <w:tcW w:w="1543" w:type="pct"/>
            <w:tcBorders>
              <w:top w:val="single" w:sz="6" w:space="0" w:color="auto"/>
              <w:left w:val="single" w:sz="6" w:space="0" w:color="auto"/>
              <w:bottom w:val="single" w:sz="6" w:space="0" w:color="auto"/>
              <w:right w:val="single" w:sz="12" w:space="0" w:color="auto"/>
            </w:tcBorders>
            <w:vAlign w:val="center"/>
          </w:tcPr>
          <w:p w14:paraId="32D0EF72" w14:textId="1445C0D4" w:rsidR="00A3707C" w:rsidRPr="005D00B6" w:rsidRDefault="00C11323" w:rsidP="00A3707C">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A3707C" w:rsidRPr="00DF105B" w14:paraId="15C7AA5B" w14:textId="77777777" w:rsidTr="00D07F76">
        <w:tc>
          <w:tcPr>
            <w:tcW w:w="364" w:type="pct"/>
            <w:tcBorders>
              <w:top w:val="single" w:sz="6" w:space="0" w:color="auto"/>
              <w:left w:val="single" w:sz="12" w:space="0" w:color="auto"/>
              <w:bottom w:val="single" w:sz="6" w:space="0" w:color="auto"/>
              <w:right w:val="single" w:sz="6" w:space="0" w:color="auto"/>
            </w:tcBorders>
          </w:tcPr>
          <w:p w14:paraId="5B068AC7" w14:textId="77777777" w:rsidR="00A3707C" w:rsidRDefault="00A3707C"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2506ED3B"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Административно-бытовой комплекс</w:t>
            </w:r>
          </w:p>
        </w:tc>
      </w:tr>
      <w:tr w:rsidR="00A3707C" w:rsidRPr="00DF105B" w14:paraId="3EEC38A8" w14:textId="77777777" w:rsidTr="00D07F76">
        <w:tc>
          <w:tcPr>
            <w:tcW w:w="364" w:type="pct"/>
            <w:tcBorders>
              <w:top w:val="single" w:sz="6" w:space="0" w:color="auto"/>
              <w:left w:val="single" w:sz="12" w:space="0" w:color="auto"/>
              <w:bottom w:val="single" w:sz="6" w:space="0" w:color="auto"/>
              <w:right w:val="single" w:sz="6" w:space="0" w:color="auto"/>
            </w:tcBorders>
          </w:tcPr>
          <w:p w14:paraId="27DF2832"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93" w:type="pct"/>
            <w:tcBorders>
              <w:top w:val="single" w:sz="6" w:space="0" w:color="auto"/>
              <w:left w:val="single" w:sz="6" w:space="0" w:color="auto"/>
              <w:bottom w:val="single" w:sz="6" w:space="0" w:color="auto"/>
              <w:right w:val="single" w:sz="6" w:space="0" w:color="auto"/>
            </w:tcBorders>
            <w:vAlign w:val="center"/>
          </w:tcPr>
          <w:p w14:paraId="3715D66A"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Слесарь-ремонтник</w:t>
            </w:r>
          </w:p>
        </w:tc>
        <w:tc>
          <w:tcPr>
            <w:tcW w:w="1543" w:type="pct"/>
            <w:tcBorders>
              <w:top w:val="single" w:sz="6" w:space="0" w:color="auto"/>
              <w:left w:val="single" w:sz="6" w:space="0" w:color="auto"/>
              <w:bottom w:val="single" w:sz="6" w:space="0" w:color="auto"/>
              <w:right w:val="single" w:sz="12" w:space="0" w:color="auto"/>
            </w:tcBorders>
            <w:vAlign w:val="center"/>
          </w:tcPr>
          <w:p w14:paraId="5BCF6896"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751BA492" w14:textId="77777777" w:rsidTr="00D07F76">
        <w:tc>
          <w:tcPr>
            <w:tcW w:w="364" w:type="pct"/>
            <w:tcBorders>
              <w:top w:val="single" w:sz="6" w:space="0" w:color="auto"/>
              <w:left w:val="single" w:sz="12" w:space="0" w:color="auto"/>
              <w:bottom w:val="single" w:sz="6" w:space="0" w:color="auto"/>
              <w:right w:val="single" w:sz="6" w:space="0" w:color="auto"/>
            </w:tcBorders>
          </w:tcPr>
          <w:p w14:paraId="074649AB"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093" w:type="pct"/>
            <w:tcBorders>
              <w:top w:val="single" w:sz="6" w:space="0" w:color="auto"/>
              <w:left w:val="single" w:sz="6" w:space="0" w:color="auto"/>
              <w:bottom w:val="single" w:sz="6" w:space="0" w:color="auto"/>
              <w:right w:val="single" w:sz="6" w:space="0" w:color="auto"/>
            </w:tcBorders>
            <w:vAlign w:val="center"/>
          </w:tcPr>
          <w:p w14:paraId="2E84E749"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Слесарь-сантехник</w:t>
            </w:r>
          </w:p>
        </w:tc>
        <w:tc>
          <w:tcPr>
            <w:tcW w:w="1543" w:type="pct"/>
            <w:tcBorders>
              <w:top w:val="single" w:sz="6" w:space="0" w:color="auto"/>
              <w:left w:val="single" w:sz="6" w:space="0" w:color="auto"/>
              <w:bottom w:val="single" w:sz="6" w:space="0" w:color="auto"/>
              <w:right w:val="single" w:sz="12" w:space="0" w:color="auto"/>
            </w:tcBorders>
            <w:vAlign w:val="center"/>
          </w:tcPr>
          <w:p w14:paraId="3BA99DE8"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56289D76" w14:textId="77777777" w:rsidTr="00D07F76">
        <w:tc>
          <w:tcPr>
            <w:tcW w:w="364" w:type="pct"/>
            <w:tcBorders>
              <w:top w:val="single" w:sz="6" w:space="0" w:color="auto"/>
              <w:left w:val="single" w:sz="12" w:space="0" w:color="auto"/>
              <w:bottom w:val="single" w:sz="6" w:space="0" w:color="auto"/>
              <w:right w:val="single" w:sz="6" w:space="0" w:color="auto"/>
            </w:tcBorders>
          </w:tcPr>
          <w:p w14:paraId="40856655"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093" w:type="pct"/>
            <w:tcBorders>
              <w:top w:val="single" w:sz="6" w:space="0" w:color="auto"/>
              <w:left w:val="single" w:sz="6" w:space="0" w:color="auto"/>
              <w:bottom w:val="single" w:sz="6" w:space="0" w:color="auto"/>
              <w:right w:val="single" w:sz="6" w:space="0" w:color="auto"/>
            </w:tcBorders>
            <w:vAlign w:val="center"/>
          </w:tcPr>
          <w:p w14:paraId="58B396EE"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Токарь</w:t>
            </w:r>
          </w:p>
        </w:tc>
        <w:tc>
          <w:tcPr>
            <w:tcW w:w="1543" w:type="pct"/>
            <w:tcBorders>
              <w:top w:val="single" w:sz="6" w:space="0" w:color="auto"/>
              <w:left w:val="single" w:sz="6" w:space="0" w:color="auto"/>
              <w:bottom w:val="single" w:sz="6" w:space="0" w:color="auto"/>
              <w:right w:val="single" w:sz="12" w:space="0" w:color="auto"/>
            </w:tcBorders>
            <w:vAlign w:val="center"/>
          </w:tcPr>
          <w:p w14:paraId="7CB2104F"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A3707C" w:rsidRPr="00DF105B" w14:paraId="0B2DD200" w14:textId="77777777" w:rsidTr="00D07F76">
        <w:tc>
          <w:tcPr>
            <w:tcW w:w="364" w:type="pct"/>
            <w:tcBorders>
              <w:top w:val="single" w:sz="6" w:space="0" w:color="auto"/>
              <w:left w:val="single" w:sz="12" w:space="0" w:color="auto"/>
              <w:bottom w:val="single" w:sz="6" w:space="0" w:color="auto"/>
              <w:right w:val="single" w:sz="6" w:space="0" w:color="auto"/>
            </w:tcBorders>
          </w:tcPr>
          <w:p w14:paraId="6F2D8DF5"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093" w:type="pct"/>
            <w:tcBorders>
              <w:top w:val="single" w:sz="6" w:space="0" w:color="auto"/>
              <w:left w:val="single" w:sz="6" w:space="0" w:color="auto"/>
              <w:bottom w:val="single" w:sz="6" w:space="0" w:color="auto"/>
              <w:right w:val="single" w:sz="6" w:space="0" w:color="auto"/>
            </w:tcBorders>
            <w:vAlign w:val="center"/>
          </w:tcPr>
          <w:p w14:paraId="41ABE4E4"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Электрогазосварщик </w:t>
            </w:r>
          </w:p>
        </w:tc>
        <w:tc>
          <w:tcPr>
            <w:tcW w:w="1543" w:type="pct"/>
            <w:tcBorders>
              <w:top w:val="single" w:sz="6" w:space="0" w:color="auto"/>
              <w:left w:val="single" w:sz="6" w:space="0" w:color="auto"/>
              <w:bottom w:val="single" w:sz="6" w:space="0" w:color="auto"/>
              <w:right w:val="single" w:sz="12" w:space="0" w:color="auto"/>
            </w:tcBorders>
            <w:vAlign w:val="center"/>
          </w:tcPr>
          <w:p w14:paraId="7A78E673"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квартал</w:t>
            </w:r>
          </w:p>
        </w:tc>
      </w:tr>
      <w:tr w:rsidR="00A3707C" w:rsidRPr="00DF105B" w14:paraId="3DB2963F" w14:textId="77777777" w:rsidTr="00D07F76">
        <w:tc>
          <w:tcPr>
            <w:tcW w:w="364" w:type="pct"/>
            <w:tcBorders>
              <w:top w:val="single" w:sz="6" w:space="0" w:color="auto"/>
              <w:left w:val="single" w:sz="12" w:space="0" w:color="auto"/>
              <w:bottom w:val="single" w:sz="6" w:space="0" w:color="auto"/>
              <w:right w:val="single" w:sz="6" w:space="0" w:color="auto"/>
            </w:tcBorders>
          </w:tcPr>
          <w:p w14:paraId="77DE062A" w14:textId="77777777" w:rsidR="00A3707C" w:rsidRDefault="00A3707C"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93" w:type="pct"/>
            <w:tcBorders>
              <w:top w:val="single" w:sz="6" w:space="0" w:color="auto"/>
              <w:left w:val="single" w:sz="6" w:space="0" w:color="auto"/>
              <w:bottom w:val="single" w:sz="6" w:space="0" w:color="auto"/>
              <w:right w:val="single" w:sz="6" w:space="0" w:color="auto"/>
            </w:tcBorders>
            <w:vAlign w:val="center"/>
          </w:tcPr>
          <w:p w14:paraId="1B9F73FE" w14:textId="77777777" w:rsidR="00A3707C" w:rsidRPr="005D00B6" w:rsidRDefault="00A3707C" w:rsidP="00A3707C">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Электрослесарь по ремонту оборудования</w:t>
            </w:r>
          </w:p>
        </w:tc>
        <w:tc>
          <w:tcPr>
            <w:tcW w:w="1543" w:type="pct"/>
            <w:tcBorders>
              <w:top w:val="single" w:sz="6" w:space="0" w:color="auto"/>
              <w:left w:val="single" w:sz="6" w:space="0" w:color="auto"/>
              <w:bottom w:val="single" w:sz="6" w:space="0" w:color="auto"/>
              <w:right w:val="single" w:sz="12" w:space="0" w:color="auto"/>
            </w:tcBorders>
            <w:vAlign w:val="center"/>
          </w:tcPr>
          <w:p w14:paraId="4F319F21" w14:textId="77777777" w:rsidR="00A3707C" w:rsidRPr="005D00B6" w:rsidRDefault="00A3707C"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B56072" w:rsidRPr="00DF105B" w14:paraId="797EA9D0" w14:textId="77777777" w:rsidTr="00D07F76">
        <w:tc>
          <w:tcPr>
            <w:tcW w:w="364" w:type="pct"/>
            <w:tcBorders>
              <w:top w:val="single" w:sz="6" w:space="0" w:color="auto"/>
              <w:left w:val="single" w:sz="12" w:space="0" w:color="auto"/>
              <w:bottom w:val="single" w:sz="6" w:space="0" w:color="auto"/>
              <w:right w:val="single" w:sz="6" w:space="0" w:color="auto"/>
            </w:tcBorders>
          </w:tcPr>
          <w:p w14:paraId="073ABFE3"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3E02880" w14:textId="77777777" w:rsidR="00B56072" w:rsidRPr="005D00B6"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Административно-бытовой комплекс, центральный склад г.Саратов</w:t>
            </w:r>
          </w:p>
        </w:tc>
      </w:tr>
      <w:tr w:rsidR="00B56072" w:rsidRPr="00DF105B" w14:paraId="5A4BEA47" w14:textId="77777777" w:rsidTr="00D07F76">
        <w:tc>
          <w:tcPr>
            <w:tcW w:w="364" w:type="pct"/>
            <w:tcBorders>
              <w:top w:val="single" w:sz="6" w:space="0" w:color="auto"/>
              <w:left w:val="single" w:sz="12" w:space="0" w:color="auto"/>
              <w:bottom w:val="single" w:sz="6" w:space="0" w:color="auto"/>
              <w:right w:val="single" w:sz="6" w:space="0" w:color="auto"/>
            </w:tcBorders>
          </w:tcPr>
          <w:p w14:paraId="0B457F63"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093" w:type="pct"/>
            <w:tcBorders>
              <w:top w:val="single" w:sz="6" w:space="0" w:color="auto"/>
              <w:left w:val="single" w:sz="6" w:space="0" w:color="auto"/>
              <w:bottom w:val="single" w:sz="6" w:space="0" w:color="auto"/>
              <w:right w:val="single" w:sz="6" w:space="0" w:color="auto"/>
            </w:tcBorders>
            <w:vAlign w:val="center"/>
          </w:tcPr>
          <w:p w14:paraId="04349EF5"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Рабочий склада </w:t>
            </w:r>
          </w:p>
        </w:tc>
        <w:tc>
          <w:tcPr>
            <w:tcW w:w="1543" w:type="pct"/>
            <w:tcBorders>
              <w:top w:val="single" w:sz="6" w:space="0" w:color="auto"/>
              <w:left w:val="single" w:sz="6" w:space="0" w:color="auto"/>
              <w:bottom w:val="single" w:sz="6" w:space="0" w:color="auto"/>
              <w:right w:val="single" w:sz="12" w:space="0" w:color="auto"/>
            </w:tcBorders>
            <w:vAlign w:val="center"/>
          </w:tcPr>
          <w:p w14:paraId="71C2D400" w14:textId="77777777" w:rsidR="00B56072" w:rsidRPr="005D00B6" w:rsidRDefault="00B56072" w:rsidP="00B56072">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B56072" w:rsidRPr="00DF105B" w14:paraId="5CEFF459" w14:textId="77777777" w:rsidTr="00D07F76">
        <w:tc>
          <w:tcPr>
            <w:tcW w:w="364" w:type="pct"/>
            <w:tcBorders>
              <w:top w:val="single" w:sz="6" w:space="0" w:color="auto"/>
              <w:left w:val="single" w:sz="12" w:space="0" w:color="auto"/>
              <w:bottom w:val="single" w:sz="6" w:space="0" w:color="auto"/>
              <w:right w:val="single" w:sz="6" w:space="0" w:color="auto"/>
            </w:tcBorders>
          </w:tcPr>
          <w:p w14:paraId="2D677D63"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641FF66" w14:textId="77777777" w:rsidR="00B56072" w:rsidRPr="005D00B6"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Прочий транспорт, место парковки г.Балашов</w:t>
            </w:r>
          </w:p>
        </w:tc>
      </w:tr>
      <w:tr w:rsidR="00B56072" w:rsidRPr="00DF105B" w14:paraId="30AFAA61" w14:textId="77777777" w:rsidTr="00D07F76">
        <w:tc>
          <w:tcPr>
            <w:tcW w:w="364" w:type="pct"/>
            <w:tcBorders>
              <w:top w:val="single" w:sz="6" w:space="0" w:color="auto"/>
              <w:left w:val="single" w:sz="12" w:space="0" w:color="auto"/>
              <w:bottom w:val="single" w:sz="6" w:space="0" w:color="auto"/>
              <w:right w:val="single" w:sz="6" w:space="0" w:color="auto"/>
            </w:tcBorders>
          </w:tcPr>
          <w:p w14:paraId="7C7DE3C1"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93" w:type="pct"/>
            <w:tcBorders>
              <w:top w:val="single" w:sz="6" w:space="0" w:color="auto"/>
              <w:left w:val="single" w:sz="6" w:space="0" w:color="auto"/>
              <w:bottom w:val="single" w:sz="6" w:space="0" w:color="auto"/>
              <w:right w:val="single" w:sz="6" w:space="0" w:color="auto"/>
            </w:tcBorders>
            <w:vAlign w:val="center"/>
          </w:tcPr>
          <w:p w14:paraId="049752C3"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автомобиля МДК 433362 гр.5 т.</w:t>
            </w:r>
          </w:p>
        </w:tc>
        <w:tc>
          <w:tcPr>
            <w:tcW w:w="1543" w:type="pct"/>
            <w:tcBorders>
              <w:top w:val="single" w:sz="6" w:space="0" w:color="auto"/>
              <w:left w:val="single" w:sz="6" w:space="0" w:color="auto"/>
              <w:bottom w:val="single" w:sz="6" w:space="0" w:color="auto"/>
              <w:right w:val="single" w:sz="12" w:space="0" w:color="auto"/>
            </w:tcBorders>
            <w:vAlign w:val="center"/>
          </w:tcPr>
          <w:p w14:paraId="3C4EA8D4" w14:textId="5A99C06A"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14452ED6" w14:textId="77777777" w:rsidTr="00D07F76">
        <w:tc>
          <w:tcPr>
            <w:tcW w:w="364" w:type="pct"/>
            <w:tcBorders>
              <w:top w:val="single" w:sz="6" w:space="0" w:color="auto"/>
              <w:left w:val="single" w:sz="12" w:space="0" w:color="auto"/>
              <w:bottom w:val="single" w:sz="6" w:space="0" w:color="auto"/>
              <w:right w:val="single" w:sz="6" w:space="0" w:color="auto"/>
            </w:tcBorders>
          </w:tcPr>
          <w:p w14:paraId="5E280B27"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093" w:type="pct"/>
            <w:tcBorders>
              <w:top w:val="single" w:sz="6" w:space="0" w:color="auto"/>
              <w:left w:val="single" w:sz="6" w:space="0" w:color="auto"/>
              <w:bottom w:val="single" w:sz="6" w:space="0" w:color="auto"/>
              <w:right w:val="single" w:sz="6" w:space="0" w:color="auto"/>
            </w:tcBorders>
            <w:vAlign w:val="center"/>
          </w:tcPr>
          <w:p w14:paraId="4140AEAF"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Тракторист </w:t>
            </w:r>
          </w:p>
        </w:tc>
        <w:tc>
          <w:tcPr>
            <w:tcW w:w="1543" w:type="pct"/>
            <w:tcBorders>
              <w:top w:val="single" w:sz="6" w:space="0" w:color="auto"/>
              <w:left w:val="single" w:sz="6" w:space="0" w:color="auto"/>
              <w:bottom w:val="single" w:sz="6" w:space="0" w:color="auto"/>
              <w:right w:val="single" w:sz="12" w:space="0" w:color="auto"/>
            </w:tcBorders>
            <w:vAlign w:val="center"/>
          </w:tcPr>
          <w:p w14:paraId="697A4F68" w14:textId="3CD9E3C1"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553731C1" w14:textId="77777777" w:rsidTr="00D07F76">
        <w:tc>
          <w:tcPr>
            <w:tcW w:w="364" w:type="pct"/>
            <w:tcBorders>
              <w:top w:val="single" w:sz="6" w:space="0" w:color="auto"/>
              <w:left w:val="single" w:sz="12" w:space="0" w:color="auto"/>
              <w:bottom w:val="single" w:sz="6" w:space="0" w:color="auto"/>
              <w:right w:val="single" w:sz="6" w:space="0" w:color="auto"/>
            </w:tcBorders>
          </w:tcPr>
          <w:p w14:paraId="3D228A5B"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1228AE4" w14:textId="77777777" w:rsidR="00B56072" w:rsidRPr="005D00B6"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Прочий транспорт, место парковки г. Энгельс</w:t>
            </w:r>
          </w:p>
        </w:tc>
      </w:tr>
      <w:tr w:rsidR="00B56072" w:rsidRPr="00DF105B" w14:paraId="6E12801D" w14:textId="77777777" w:rsidTr="00D07F76">
        <w:tc>
          <w:tcPr>
            <w:tcW w:w="364" w:type="pct"/>
            <w:tcBorders>
              <w:top w:val="single" w:sz="6" w:space="0" w:color="auto"/>
              <w:left w:val="single" w:sz="12" w:space="0" w:color="auto"/>
              <w:bottom w:val="single" w:sz="6" w:space="0" w:color="auto"/>
              <w:right w:val="single" w:sz="6" w:space="0" w:color="auto"/>
            </w:tcBorders>
          </w:tcPr>
          <w:p w14:paraId="417CACBA"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93" w:type="pct"/>
            <w:tcBorders>
              <w:top w:val="single" w:sz="6" w:space="0" w:color="auto"/>
              <w:left w:val="single" w:sz="6" w:space="0" w:color="auto"/>
              <w:bottom w:val="single" w:sz="6" w:space="0" w:color="auto"/>
              <w:right w:val="single" w:sz="6" w:space="0" w:color="auto"/>
            </w:tcBorders>
            <w:vAlign w:val="center"/>
          </w:tcPr>
          <w:p w14:paraId="66FB3FD3"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автобуса ПАЗ-3205 (длина 7,3 м)</w:t>
            </w:r>
          </w:p>
        </w:tc>
        <w:tc>
          <w:tcPr>
            <w:tcW w:w="1543" w:type="pct"/>
            <w:tcBorders>
              <w:top w:val="single" w:sz="6" w:space="0" w:color="auto"/>
              <w:left w:val="single" w:sz="6" w:space="0" w:color="auto"/>
              <w:bottom w:val="single" w:sz="6" w:space="0" w:color="auto"/>
              <w:right w:val="single" w:sz="12" w:space="0" w:color="auto"/>
            </w:tcBorders>
            <w:vAlign w:val="center"/>
          </w:tcPr>
          <w:p w14:paraId="4FCC5CD7" w14:textId="33C96F66"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03D84EDD" w14:textId="77777777" w:rsidTr="00D07F76">
        <w:tc>
          <w:tcPr>
            <w:tcW w:w="364" w:type="pct"/>
            <w:tcBorders>
              <w:top w:val="single" w:sz="6" w:space="0" w:color="auto"/>
              <w:left w:val="single" w:sz="12" w:space="0" w:color="auto"/>
              <w:bottom w:val="single" w:sz="6" w:space="0" w:color="auto"/>
              <w:right w:val="single" w:sz="6" w:space="0" w:color="auto"/>
            </w:tcBorders>
          </w:tcPr>
          <w:p w14:paraId="56C9DAD6"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093" w:type="pct"/>
            <w:tcBorders>
              <w:top w:val="single" w:sz="6" w:space="0" w:color="auto"/>
              <w:left w:val="single" w:sz="6" w:space="0" w:color="auto"/>
              <w:bottom w:val="single" w:sz="6" w:space="0" w:color="auto"/>
              <w:right w:val="single" w:sz="6" w:space="0" w:color="auto"/>
            </w:tcBorders>
            <w:vAlign w:val="center"/>
          </w:tcPr>
          <w:p w14:paraId="18DD18CA"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автомобиля г/п 3/5 т. (ассенизационная)</w:t>
            </w:r>
          </w:p>
        </w:tc>
        <w:tc>
          <w:tcPr>
            <w:tcW w:w="1543" w:type="pct"/>
            <w:tcBorders>
              <w:top w:val="single" w:sz="6" w:space="0" w:color="auto"/>
              <w:left w:val="single" w:sz="6" w:space="0" w:color="auto"/>
              <w:bottom w:val="single" w:sz="6" w:space="0" w:color="auto"/>
              <w:right w:val="single" w:sz="12" w:space="0" w:color="auto"/>
            </w:tcBorders>
            <w:vAlign w:val="center"/>
          </w:tcPr>
          <w:p w14:paraId="750CB713" w14:textId="430C1066"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19F9421E" w14:textId="77777777" w:rsidTr="00D07F76">
        <w:tc>
          <w:tcPr>
            <w:tcW w:w="364" w:type="pct"/>
            <w:tcBorders>
              <w:top w:val="single" w:sz="6" w:space="0" w:color="auto"/>
              <w:left w:val="single" w:sz="12" w:space="0" w:color="auto"/>
              <w:bottom w:val="single" w:sz="6" w:space="0" w:color="auto"/>
              <w:right w:val="single" w:sz="6" w:space="0" w:color="auto"/>
            </w:tcBorders>
          </w:tcPr>
          <w:p w14:paraId="1C562A9C"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093" w:type="pct"/>
            <w:tcBorders>
              <w:top w:val="single" w:sz="6" w:space="0" w:color="auto"/>
              <w:left w:val="single" w:sz="6" w:space="0" w:color="auto"/>
              <w:bottom w:val="single" w:sz="6" w:space="0" w:color="auto"/>
              <w:right w:val="single" w:sz="6" w:space="0" w:color="auto"/>
            </w:tcBorders>
            <w:vAlign w:val="center"/>
          </w:tcPr>
          <w:p w14:paraId="30AD7099"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автомобиля ЗИЛ -554</w:t>
            </w:r>
          </w:p>
        </w:tc>
        <w:tc>
          <w:tcPr>
            <w:tcW w:w="1543" w:type="pct"/>
            <w:tcBorders>
              <w:top w:val="single" w:sz="6" w:space="0" w:color="auto"/>
              <w:left w:val="single" w:sz="6" w:space="0" w:color="auto"/>
              <w:bottom w:val="single" w:sz="6" w:space="0" w:color="auto"/>
              <w:right w:val="single" w:sz="12" w:space="0" w:color="auto"/>
            </w:tcBorders>
            <w:vAlign w:val="center"/>
          </w:tcPr>
          <w:p w14:paraId="08C573D4" w14:textId="7616D736"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41EEE028" w14:textId="77777777" w:rsidTr="00D07F76">
        <w:tc>
          <w:tcPr>
            <w:tcW w:w="364" w:type="pct"/>
            <w:tcBorders>
              <w:top w:val="single" w:sz="6" w:space="0" w:color="auto"/>
              <w:left w:val="single" w:sz="12" w:space="0" w:color="auto"/>
              <w:bottom w:val="single" w:sz="6" w:space="0" w:color="auto"/>
              <w:right w:val="single" w:sz="6" w:space="0" w:color="auto"/>
            </w:tcBorders>
          </w:tcPr>
          <w:p w14:paraId="0A6A31EC"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2709E6FB" w14:textId="77777777" w:rsidR="00B56072" w:rsidRPr="005D00B6"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Прочий транспорт, место парковки г. Саратов</w:t>
            </w:r>
          </w:p>
        </w:tc>
      </w:tr>
      <w:tr w:rsidR="00B56072" w:rsidRPr="00DF105B" w14:paraId="161EE90E" w14:textId="77777777" w:rsidTr="00D07F76">
        <w:tc>
          <w:tcPr>
            <w:tcW w:w="364" w:type="pct"/>
            <w:tcBorders>
              <w:top w:val="single" w:sz="6" w:space="0" w:color="auto"/>
              <w:left w:val="single" w:sz="12" w:space="0" w:color="auto"/>
              <w:bottom w:val="single" w:sz="6" w:space="0" w:color="auto"/>
              <w:right w:val="single" w:sz="6" w:space="0" w:color="auto"/>
            </w:tcBorders>
          </w:tcPr>
          <w:p w14:paraId="041A487C"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093" w:type="pct"/>
            <w:tcBorders>
              <w:top w:val="single" w:sz="6" w:space="0" w:color="auto"/>
              <w:left w:val="single" w:sz="6" w:space="0" w:color="auto"/>
              <w:bottom w:val="single" w:sz="6" w:space="0" w:color="auto"/>
              <w:right w:val="single" w:sz="6" w:space="0" w:color="auto"/>
            </w:tcBorders>
            <w:vAlign w:val="center"/>
          </w:tcPr>
          <w:p w14:paraId="7F5B6A60"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автомобиля КАМАЗ-63501 г/п 26 т.</w:t>
            </w:r>
          </w:p>
        </w:tc>
        <w:tc>
          <w:tcPr>
            <w:tcW w:w="1543" w:type="pct"/>
            <w:tcBorders>
              <w:top w:val="single" w:sz="6" w:space="0" w:color="auto"/>
              <w:left w:val="single" w:sz="6" w:space="0" w:color="auto"/>
              <w:bottom w:val="single" w:sz="6" w:space="0" w:color="auto"/>
              <w:right w:val="single" w:sz="12" w:space="0" w:color="auto"/>
            </w:tcBorders>
            <w:vAlign w:val="center"/>
          </w:tcPr>
          <w:p w14:paraId="710CE0F4" w14:textId="6F2D624F"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3B72A8DF" w14:textId="77777777" w:rsidTr="00D07F76">
        <w:tc>
          <w:tcPr>
            <w:tcW w:w="364" w:type="pct"/>
            <w:tcBorders>
              <w:top w:val="single" w:sz="6" w:space="0" w:color="auto"/>
              <w:left w:val="single" w:sz="12" w:space="0" w:color="auto"/>
              <w:bottom w:val="single" w:sz="6" w:space="0" w:color="auto"/>
              <w:right w:val="single" w:sz="6" w:space="0" w:color="auto"/>
            </w:tcBorders>
          </w:tcPr>
          <w:p w14:paraId="3ADF6DAB"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93" w:type="pct"/>
            <w:tcBorders>
              <w:top w:val="single" w:sz="6" w:space="0" w:color="auto"/>
              <w:left w:val="single" w:sz="6" w:space="0" w:color="auto"/>
              <w:bottom w:val="single" w:sz="6" w:space="0" w:color="auto"/>
              <w:right w:val="single" w:sz="6" w:space="0" w:color="auto"/>
            </w:tcBorders>
            <w:vAlign w:val="center"/>
          </w:tcPr>
          <w:p w14:paraId="287EF9B6"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автомобиля "Газель" (груз)</w:t>
            </w:r>
          </w:p>
        </w:tc>
        <w:tc>
          <w:tcPr>
            <w:tcW w:w="1543" w:type="pct"/>
            <w:tcBorders>
              <w:top w:val="single" w:sz="6" w:space="0" w:color="auto"/>
              <w:left w:val="single" w:sz="6" w:space="0" w:color="auto"/>
              <w:bottom w:val="single" w:sz="6" w:space="0" w:color="auto"/>
              <w:right w:val="single" w:sz="12" w:space="0" w:color="auto"/>
            </w:tcBorders>
            <w:vAlign w:val="center"/>
          </w:tcPr>
          <w:p w14:paraId="2A3E84A0" w14:textId="3D0223E6"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3B20CE38" w14:textId="77777777" w:rsidTr="00D07F76">
        <w:tc>
          <w:tcPr>
            <w:tcW w:w="364" w:type="pct"/>
            <w:tcBorders>
              <w:top w:val="single" w:sz="6" w:space="0" w:color="auto"/>
              <w:left w:val="single" w:sz="12" w:space="0" w:color="auto"/>
              <w:bottom w:val="single" w:sz="6" w:space="0" w:color="auto"/>
              <w:right w:val="single" w:sz="6" w:space="0" w:color="auto"/>
            </w:tcBorders>
          </w:tcPr>
          <w:p w14:paraId="38C53613"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093" w:type="pct"/>
            <w:tcBorders>
              <w:top w:val="single" w:sz="6" w:space="0" w:color="auto"/>
              <w:left w:val="single" w:sz="6" w:space="0" w:color="auto"/>
              <w:bottom w:val="single" w:sz="6" w:space="0" w:color="auto"/>
              <w:right w:val="single" w:sz="6" w:space="0" w:color="auto"/>
            </w:tcBorders>
            <w:vAlign w:val="center"/>
          </w:tcPr>
          <w:p w14:paraId="00B84030"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автобуса ПАЗ -4230-01 (длина 9,61 м.)</w:t>
            </w:r>
          </w:p>
        </w:tc>
        <w:tc>
          <w:tcPr>
            <w:tcW w:w="1543" w:type="pct"/>
            <w:tcBorders>
              <w:top w:val="single" w:sz="6" w:space="0" w:color="auto"/>
              <w:left w:val="single" w:sz="6" w:space="0" w:color="auto"/>
              <w:bottom w:val="single" w:sz="6" w:space="0" w:color="auto"/>
              <w:right w:val="single" w:sz="12" w:space="0" w:color="auto"/>
            </w:tcBorders>
            <w:vAlign w:val="center"/>
          </w:tcPr>
          <w:p w14:paraId="37831747" w14:textId="4192B537"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11D837A3" w14:textId="77777777" w:rsidTr="00D07F76">
        <w:tc>
          <w:tcPr>
            <w:tcW w:w="364" w:type="pct"/>
            <w:tcBorders>
              <w:top w:val="single" w:sz="6" w:space="0" w:color="auto"/>
              <w:left w:val="single" w:sz="12" w:space="0" w:color="auto"/>
              <w:bottom w:val="single" w:sz="6" w:space="0" w:color="auto"/>
              <w:right w:val="single" w:sz="6" w:space="0" w:color="auto"/>
            </w:tcBorders>
          </w:tcPr>
          <w:p w14:paraId="74940DF6"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93" w:type="pct"/>
            <w:tcBorders>
              <w:top w:val="single" w:sz="6" w:space="0" w:color="auto"/>
              <w:left w:val="single" w:sz="6" w:space="0" w:color="auto"/>
              <w:bottom w:val="single" w:sz="6" w:space="0" w:color="auto"/>
              <w:right w:val="single" w:sz="6" w:space="0" w:color="auto"/>
            </w:tcBorders>
            <w:vAlign w:val="center"/>
          </w:tcPr>
          <w:p w14:paraId="6EE88B7A"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автобуса ЛиАЗ -525633-01 (длина 11,4 м)</w:t>
            </w:r>
          </w:p>
        </w:tc>
        <w:tc>
          <w:tcPr>
            <w:tcW w:w="1543" w:type="pct"/>
            <w:tcBorders>
              <w:top w:val="single" w:sz="6" w:space="0" w:color="auto"/>
              <w:left w:val="single" w:sz="6" w:space="0" w:color="auto"/>
              <w:bottom w:val="single" w:sz="6" w:space="0" w:color="auto"/>
              <w:right w:val="single" w:sz="12" w:space="0" w:color="auto"/>
            </w:tcBorders>
            <w:vAlign w:val="center"/>
          </w:tcPr>
          <w:p w14:paraId="6A3BC3EC" w14:textId="4CB984AB"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33C25FEC" w14:textId="77777777" w:rsidTr="00D07F76">
        <w:tc>
          <w:tcPr>
            <w:tcW w:w="364" w:type="pct"/>
            <w:tcBorders>
              <w:top w:val="single" w:sz="6" w:space="0" w:color="auto"/>
              <w:left w:val="single" w:sz="12" w:space="0" w:color="auto"/>
              <w:bottom w:val="single" w:sz="6" w:space="0" w:color="auto"/>
              <w:right w:val="single" w:sz="6" w:space="0" w:color="auto"/>
            </w:tcBorders>
          </w:tcPr>
          <w:p w14:paraId="2EDB2834"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093" w:type="pct"/>
            <w:tcBorders>
              <w:top w:val="single" w:sz="6" w:space="0" w:color="auto"/>
              <w:left w:val="single" w:sz="6" w:space="0" w:color="auto"/>
              <w:bottom w:val="single" w:sz="6" w:space="0" w:color="auto"/>
              <w:right w:val="single" w:sz="6" w:space="0" w:color="auto"/>
            </w:tcBorders>
            <w:vAlign w:val="center"/>
          </w:tcPr>
          <w:p w14:paraId="28A23160"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Водитель автомобиля КАМАЗ 56274-02 автоцистерна г/п 10,3 т </w:t>
            </w:r>
          </w:p>
        </w:tc>
        <w:tc>
          <w:tcPr>
            <w:tcW w:w="1543" w:type="pct"/>
            <w:tcBorders>
              <w:top w:val="single" w:sz="6" w:space="0" w:color="auto"/>
              <w:left w:val="single" w:sz="6" w:space="0" w:color="auto"/>
              <w:bottom w:val="single" w:sz="6" w:space="0" w:color="auto"/>
              <w:right w:val="single" w:sz="12" w:space="0" w:color="auto"/>
            </w:tcBorders>
            <w:vAlign w:val="center"/>
          </w:tcPr>
          <w:p w14:paraId="714D0B96" w14:textId="71E39A5F"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7B7B3048" w14:textId="77777777" w:rsidTr="00D07F76">
        <w:tc>
          <w:tcPr>
            <w:tcW w:w="364" w:type="pct"/>
            <w:tcBorders>
              <w:top w:val="single" w:sz="6" w:space="0" w:color="auto"/>
              <w:left w:val="single" w:sz="12" w:space="0" w:color="auto"/>
              <w:bottom w:val="single" w:sz="6" w:space="0" w:color="auto"/>
              <w:right w:val="single" w:sz="6" w:space="0" w:color="auto"/>
            </w:tcBorders>
          </w:tcPr>
          <w:p w14:paraId="42E69FE6"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w:t>
            </w:r>
          </w:p>
        </w:tc>
        <w:tc>
          <w:tcPr>
            <w:tcW w:w="3093" w:type="pct"/>
            <w:tcBorders>
              <w:top w:val="single" w:sz="6" w:space="0" w:color="auto"/>
              <w:left w:val="single" w:sz="6" w:space="0" w:color="auto"/>
              <w:bottom w:val="single" w:sz="6" w:space="0" w:color="auto"/>
              <w:right w:val="single" w:sz="6" w:space="0" w:color="auto"/>
            </w:tcBorders>
            <w:vAlign w:val="center"/>
          </w:tcPr>
          <w:p w14:paraId="2491191E"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Машинист крана автомоб.г/п 20 т. </w:t>
            </w:r>
          </w:p>
        </w:tc>
        <w:tc>
          <w:tcPr>
            <w:tcW w:w="1543" w:type="pct"/>
            <w:tcBorders>
              <w:top w:val="single" w:sz="6" w:space="0" w:color="auto"/>
              <w:left w:val="single" w:sz="6" w:space="0" w:color="auto"/>
              <w:bottom w:val="single" w:sz="6" w:space="0" w:color="auto"/>
              <w:right w:val="single" w:sz="12" w:space="0" w:color="auto"/>
            </w:tcBorders>
            <w:vAlign w:val="center"/>
          </w:tcPr>
          <w:p w14:paraId="6D7D5037" w14:textId="5B49CC0A"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6B6AC9BA" w14:textId="77777777" w:rsidTr="00D07F76">
        <w:tc>
          <w:tcPr>
            <w:tcW w:w="364" w:type="pct"/>
            <w:tcBorders>
              <w:top w:val="single" w:sz="6" w:space="0" w:color="auto"/>
              <w:left w:val="single" w:sz="12" w:space="0" w:color="auto"/>
              <w:bottom w:val="single" w:sz="6" w:space="0" w:color="auto"/>
              <w:right w:val="single" w:sz="6" w:space="0" w:color="auto"/>
            </w:tcBorders>
          </w:tcPr>
          <w:p w14:paraId="3FF84659"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093" w:type="pct"/>
            <w:tcBorders>
              <w:top w:val="single" w:sz="6" w:space="0" w:color="auto"/>
              <w:left w:val="single" w:sz="6" w:space="0" w:color="auto"/>
              <w:bottom w:val="single" w:sz="6" w:space="0" w:color="auto"/>
              <w:right w:val="single" w:sz="6" w:space="0" w:color="auto"/>
            </w:tcBorders>
            <w:vAlign w:val="center"/>
          </w:tcPr>
          <w:p w14:paraId="32AF987A"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Машинист автогидроподъемника г/п 10 т.</w:t>
            </w:r>
          </w:p>
        </w:tc>
        <w:tc>
          <w:tcPr>
            <w:tcW w:w="1543" w:type="pct"/>
            <w:tcBorders>
              <w:top w:val="single" w:sz="6" w:space="0" w:color="auto"/>
              <w:left w:val="single" w:sz="6" w:space="0" w:color="auto"/>
              <w:bottom w:val="single" w:sz="6" w:space="0" w:color="auto"/>
              <w:right w:val="single" w:sz="12" w:space="0" w:color="auto"/>
            </w:tcBorders>
            <w:vAlign w:val="center"/>
          </w:tcPr>
          <w:p w14:paraId="1579597D" w14:textId="3249C889"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02330EAE" w14:textId="77777777" w:rsidTr="00D07F76">
        <w:tc>
          <w:tcPr>
            <w:tcW w:w="364" w:type="pct"/>
            <w:tcBorders>
              <w:top w:val="single" w:sz="6" w:space="0" w:color="auto"/>
              <w:left w:val="single" w:sz="12" w:space="0" w:color="auto"/>
              <w:bottom w:val="single" w:sz="6" w:space="0" w:color="auto"/>
              <w:right w:val="single" w:sz="6" w:space="0" w:color="auto"/>
            </w:tcBorders>
          </w:tcPr>
          <w:p w14:paraId="7AC9E30C"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093" w:type="pct"/>
            <w:tcBorders>
              <w:top w:val="single" w:sz="6" w:space="0" w:color="auto"/>
              <w:left w:val="single" w:sz="6" w:space="0" w:color="auto"/>
              <w:bottom w:val="single" w:sz="6" w:space="0" w:color="auto"/>
              <w:right w:val="single" w:sz="6" w:space="0" w:color="auto"/>
            </w:tcBorders>
            <w:vAlign w:val="center"/>
          </w:tcPr>
          <w:p w14:paraId="2E183494"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Водитель автомобиля КАМАЗ 65115 г/п 15 т </w:t>
            </w:r>
          </w:p>
        </w:tc>
        <w:tc>
          <w:tcPr>
            <w:tcW w:w="1543" w:type="pct"/>
            <w:tcBorders>
              <w:top w:val="single" w:sz="6" w:space="0" w:color="auto"/>
              <w:left w:val="single" w:sz="6" w:space="0" w:color="auto"/>
              <w:bottom w:val="single" w:sz="6" w:space="0" w:color="auto"/>
              <w:right w:val="single" w:sz="12" w:space="0" w:color="auto"/>
            </w:tcBorders>
            <w:vAlign w:val="center"/>
          </w:tcPr>
          <w:p w14:paraId="71A5D6EC" w14:textId="07A0E299"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6724BDE5" w14:textId="77777777" w:rsidTr="00D07F76">
        <w:tc>
          <w:tcPr>
            <w:tcW w:w="364" w:type="pct"/>
            <w:tcBorders>
              <w:top w:val="single" w:sz="6" w:space="0" w:color="auto"/>
              <w:left w:val="single" w:sz="12" w:space="0" w:color="auto"/>
              <w:bottom w:val="single" w:sz="6" w:space="0" w:color="auto"/>
              <w:right w:val="single" w:sz="6" w:space="0" w:color="auto"/>
            </w:tcBorders>
          </w:tcPr>
          <w:p w14:paraId="7BC6CEE6"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093" w:type="pct"/>
            <w:tcBorders>
              <w:top w:val="single" w:sz="6" w:space="0" w:color="auto"/>
              <w:left w:val="single" w:sz="6" w:space="0" w:color="auto"/>
              <w:bottom w:val="single" w:sz="6" w:space="0" w:color="auto"/>
              <w:right w:val="single" w:sz="6" w:space="0" w:color="auto"/>
            </w:tcBorders>
            <w:vAlign w:val="center"/>
          </w:tcPr>
          <w:p w14:paraId="14FC3569"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автомобиля КАМАЗ спец.г/п 10 т.</w:t>
            </w:r>
          </w:p>
        </w:tc>
        <w:tc>
          <w:tcPr>
            <w:tcW w:w="1543" w:type="pct"/>
            <w:tcBorders>
              <w:top w:val="single" w:sz="6" w:space="0" w:color="auto"/>
              <w:left w:val="single" w:sz="6" w:space="0" w:color="auto"/>
              <w:bottom w:val="single" w:sz="6" w:space="0" w:color="auto"/>
              <w:right w:val="single" w:sz="12" w:space="0" w:color="auto"/>
            </w:tcBorders>
            <w:vAlign w:val="center"/>
          </w:tcPr>
          <w:p w14:paraId="2A99BE42" w14:textId="04D7B939"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0F1ECD2E" w14:textId="77777777" w:rsidTr="00D07F76">
        <w:tc>
          <w:tcPr>
            <w:tcW w:w="364" w:type="pct"/>
            <w:tcBorders>
              <w:top w:val="single" w:sz="6" w:space="0" w:color="auto"/>
              <w:left w:val="single" w:sz="12" w:space="0" w:color="auto"/>
              <w:bottom w:val="single" w:sz="6" w:space="0" w:color="auto"/>
              <w:right w:val="single" w:sz="6" w:space="0" w:color="auto"/>
            </w:tcBorders>
          </w:tcPr>
          <w:p w14:paraId="0795E4D1"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93" w:type="pct"/>
            <w:tcBorders>
              <w:top w:val="single" w:sz="6" w:space="0" w:color="auto"/>
              <w:left w:val="single" w:sz="6" w:space="0" w:color="auto"/>
              <w:bottom w:val="single" w:sz="6" w:space="0" w:color="auto"/>
              <w:right w:val="single" w:sz="6" w:space="0" w:color="auto"/>
            </w:tcBorders>
            <w:vAlign w:val="center"/>
          </w:tcPr>
          <w:p w14:paraId="1C77EB9D"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Тракторист</w:t>
            </w:r>
          </w:p>
        </w:tc>
        <w:tc>
          <w:tcPr>
            <w:tcW w:w="1543" w:type="pct"/>
            <w:tcBorders>
              <w:top w:val="single" w:sz="6" w:space="0" w:color="auto"/>
              <w:left w:val="single" w:sz="6" w:space="0" w:color="auto"/>
              <w:bottom w:val="single" w:sz="6" w:space="0" w:color="auto"/>
              <w:right w:val="single" w:sz="12" w:space="0" w:color="auto"/>
            </w:tcBorders>
            <w:vAlign w:val="center"/>
          </w:tcPr>
          <w:p w14:paraId="3F9696AA" w14:textId="5CF0A7EE" w:rsidR="00B56072" w:rsidRPr="006A144C"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2F6058D7" w14:textId="77777777" w:rsidTr="00D07F76">
        <w:tc>
          <w:tcPr>
            <w:tcW w:w="364" w:type="pct"/>
            <w:tcBorders>
              <w:top w:val="single" w:sz="6" w:space="0" w:color="auto"/>
              <w:left w:val="single" w:sz="12" w:space="0" w:color="auto"/>
              <w:bottom w:val="single" w:sz="6" w:space="0" w:color="auto"/>
              <w:right w:val="single" w:sz="6" w:space="0" w:color="auto"/>
            </w:tcBorders>
          </w:tcPr>
          <w:p w14:paraId="2BB213E3" w14:textId="77777777" w:rsidR="00B56072" w:rsidRDefault="00B56072" w:rsidP="00A370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3093" w:type="pct"/>
            <w:tcBorders>
              <w:top w:val="single" w:sz="6" w:space="0" w:color="auto"/>
              <w:left w:val="single" w:sz="6" w:space="0" w:color="auto"/>
              <w:bottom w:val="single" w:sz="6" w:space="0" w:color="auto"/>
              <w:right w:val="single" w:sz="6" w:space="0" w:color="auto"/>
            </w:tcBorders>
            <w:vAlign w:val="center"/>
          </w:tcPr>
          <w:p w14:paraId="69B1AB74" w14:textId="77777777" w:rsidR="00B56072" w:rsidRPr="005D00B6" w:rsidRDefault="00B56072" w:rsidP="00A3707C">
            <w:pPr>
              <w:rPr>
                <w:rFonts w:ascii="Times New Roman" w:eastAsia="Times New Roman" w:hAnsi="Times New Roman" w:cs="Times New Roman"/>
                <w:lang w:eastAsia="ru-RU"/>
              </w:rPr>
            </w:pPr>
            <w:r>
              <w:rPr>
                <w:rFonts w:ascii="Times New Roman" w:eastAsia="Times New Roman" w:hAnsi="Times New Roman" w:cs="Times New Roman"/>
                <w:lang w:eastAsia="ru-RU"/>
              </w:rPr>
              <w:t>Водитель специальной техники</w:t>
            </w:r>
          </w:p>
        </w:tc>
        <w:tc>
          <w:tcPr>
            <w:tcW w:w="1543" w:type="pct"/>
            <w:tcBorders>
              <w:top w:val="single" w:sz="6" w:space="0" w:color="auto"/>
              <w:left w:val="single" w:sz="6" w:space="0" w:color="auto"/>
              <w:bottom w:val="single" w:sz="6" w:space="0" w:color="auto"/>
              <w:right w:val="single" w:sz="12" w:space="0" w:color="auto"/>
            </w:tcBorders>
            <w:vAlign w:val="center"/>
          </w:tcPr>
          <w:p w14:paraId="600B5FA0" w14:textId="7A4C83B7" w:rsidR="00B56072" w:rsidRPr="006A144C" w:rsidRDefault="00C11323" w:rsidP="00A3707C">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1B08BB7F" w14:textId="77777777" w:rsidTr="00D07F76">
        <w:trPr>
          <w:trHeight w:val="340"/>
        </w:trPr>
        <w:tc>
          <w:tcPr>
            <w:tcW w:w="364" w:type="pct"/>
            <w:tcBorders>
              <w:top w:val="single" w:sz="6" w:space="0" w:color="auto"/>
              <w:left w:val="single" w:sz="12" w:space="0" w:color="auto"/>
              <w:bottom w:val="single" w:sz="6" w:space="0" w:color="auto"/>
              <w:right w:val="single" w:sz="6" w:space="0" w:color="auto"/>
            </w:tcBorders>
          </w:tcPr>
          <w:p w14:paraId="1E3CF02C"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22D68713" w14:textId="77777777" w:rsidR="00B56072"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Легковой транспорт, место парковки г. Энгельс</w:t>
            </w:r>
          </w:p>
        </w:tc>
      </w:tr>
      <w:tr w:rsidR="00B56072" w:rsidRPr="00DF105B" w14:paraId="56B56BBE" w14:textId="77777777" w:rsidTr="00D07F76">
        <w:tc>
          <w:tcPr>
            <w:tcW w:w="364" w:type="pct"/>
            <w:tcBorders>
              <w:top w:val="single" w:sz="6" w:space="0" w:color="auto"/>
              <w:left w:val="single" w:sz="12" w:space="0" w:color="auto"/>
              <w:bottom w:val="single" w:sz="6" w:space="0" w:color="auto"/>
              <w:right w:val="single" w:sz="6" w:space="0" w:color="auto"/>
            </w:tcBorders>
          </w:tcPr>
          <w:p w14:paraId="390DB793"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093" w:type="pct"/>
            <w:tcBorders>
              <w:top w:val="single" w:sz="6" w:space="0" w:color="auto"/>
              <w:left w:val="single" w:sz="6" w:space="0" w:color="auto"/>
              <w:bottom w:val="single" w:sz="6" w:space="0" w:color="auto"/>
              <w:right w:val="single" w:sz="6" w:space="0" w:color="auto"/>
            </w:tcBorders>
            <w:vAlign w:val="center"/>
          </w:tcPr>
          <w:p w14:paraId="5E486455"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Водитель легкового автомобиля </w:t>
            </w:r>
          </w:p>
        </w:tc>
        <w:tc>
          <w:tcPr>
            <w:tcW w:w="1543" w:type="pct"/>
            <w:tcBorders>
              <w:top w:val="single" w:sz="6" w:space="0" w:color="auto"/>
              <w:left w:val="single" w:sz="6" w:space="0" w:color="auto"/>
              <w:bottom w:val="single" w:sz="6" w:space="0" w:color="auto"/>
              <w:right w:val="single" w:sz="12" w:space="0" w:color="auto"/>
            </w:tcBorders>
            <w:vAlign w:val="center"/>
          </w:tcPr>
          <w:p w14:paraId="1A3DFA3B" w14:textId="4C4854B6"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455F1C4C" w14:textId="77777777" w:rsidTr="00D07F76">
        <w:tc>
          <w:tcPr>
            <w:tcW w:w="364" w:type="pct"/>
            <w:tcBorders>
              <w:top w:val="single" w:sz="6" w:space="0" w:color="auto"/>
              <w:left w:val="single" w:sz="12" w:space="0" w:color="auto"/>
              <w:bottom w:val="single" w:sz="6" w:space="0" w:color="auto"/>
              <w:right w:val="single" w:sz="6" w:space="0" w:color="auto"/>
            </w:tcBorders>
          </w:tcPr>
          <w:p w14:paraId="08F34EB7"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91F6B2A" w14:textId="77777777" w:rsidR="00B56072"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Легковой транспорт, место парковки г. Саратов</w:t>
            </w:r>
          </w:p>
        </w:tc>
      </w:tr>
      <w:tr w:rsidR="00B56072" w:rsidRPr="00DF105B" w14:paraId="48BAD271" w14:textId="77777777" w:rsidTr="00D07F76">
        <w:tc>
          <w:tcPr>
            <w:tcW w:w="364" w:type="pct"/>
            <w:tcBorders>
              <w:top w:val="single" w:sz="6" w:space="0" w:color="auto"/>
              <w:left w:val="single" w:sz="12" w:space="0" w:color="auto"/>
              <w:bottom w:val="single" w:sz="6" w:space="0" w:color="auto"/>
              <w:right w:val="single" w:sz="6" w:space="0" w:color="auto"/>
            </w:tcBorders>
          </w:tcPr>
          <w:p w14:paraId="6CCD7B21"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3093" w:type="pct"/>
            <w:tcBorders>
              <w:top w:val="single" w:sz="6" w:space="0" w:color="auto"/>
              <w:left w:val="single" w:sz="6" w:space="0" w:color="auto"/>
              <w:bottom w:val="single" w:sz="6" w:space="0" w:color="auto"/>
              <w:right w:val="single" w:sz="6" w:space="0" w:color="auto"/>
            </w:tcBorders>
            <w:vAlign w:val="center"/>
          </w:tcPr>
          <w:p w14:paraId="21F993EE"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Водитель легкового автомобиля</w:t>
            </w:r>
          </w:p>
        </w:tc>
        <w:tc>
          <w:tcPr>
            <w:tcW w:w="1543" w:type="pct"/>
            <w:tcBorders>
              <w:top w:val="single" w:sz="6" w:space="0" w:color="auto"/>
              <w:left w:val="single" w:sz="6" w:space="0" w:color="auto"/>
              <w:bottom w:val="single" w:sz="6" w:space="0" w:color="auto"/>
              <w:right w:val="single" w:sz="12" w:space="0" w:color="auto"/>
            </w:tcBorders>
            <w:vAlign w:val="center"/>
          </w:tcPr>
          <w:p w14:paraId="7EACDD82" w14:textId="1CC5D2CB"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7F3E6B72" w14:textId="77777777" w:rsidTr="00D07F76">
        <w:tc>
          <w:tcPr>
            <w:tcW w:w="364" w:type="pct"/>
            <w:tcBorders>
              <w:top w:val="single" w:sz="6" w:space="0" w:color="auto"/>
              <w:left w:val="single" w:sz="12" w:space="0" w:color="auto"/>
              <w:bottom w:val="single" w:sz="6" w:space="0" w:color="auto"/>
              <w:right w:val="single" w:sz="6" w:space="0" w:color="auto"/>
            </w:tcBorders>
          </w:tcPr>
          <w:p w14:paraId="42280999"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1505168A" w14:textId="77777777" w:rsidR="00B56072"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Диспетчерская группа</w:t>
            </w:r>
          </w:p>
        </w:tc>
      </w:tr>
      <w:tr w:rsidR="00B56072" w:rsidRPr="00DF105B" w14:paraId="137D0D5D" w14:textId="77777777" w:rsidTr="00D07F76">
        <w:tc>
          <w:tcPr>
            <w:tcW w:w="364" w:type="pct"/>
            <w:tcBorders>
              <w:top w:val="single" w:sz="6" w:space="0" w:color="auto"/>
              <w:left w:val="single" w:sz="12" w:space="0" w:color="auto"/>
              <w:bottom w:val="single" w:sz="6" w:space="0" w:color="auto"/>
              <w:right w:val="single" w:sz="6" w:space="0" w:color="auto"/>
            </w:tcBorders>
          </w:tcPr>
          <w:p w14:paraId="18ACE0EA"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93" w:type="pct"/>
            <w:tcBorders>
              <w:top w:val="single" w:sz="6" w:space="0" w:color="auto"/>
              <w:left w:val="single" w:sz="6" w:space="0" w:color="auto"/>
              <w:bottom w:val="single" w:sz="6" w:space="0" w:color="auto"/>
              <w:right w:val="single" w:sz="6" w:space="0" w:color="auto"/>
            </w:tcBorders>
            <w:vAlign w:val="center"/>
          </w:tcPr>
          <w:p w14:paraId="3B3D2515"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Диспетчер</w:t>
            </w:r>
          </w:p>
        </w:tc>
        <w:tc>
          <w:tcPr>
            <w:tcW w:w="1543" w:type="pct"/>
            <w:tcBorders>
              <w:top w:val="single" w:sz="6" w:space="0" w:color="auto"/>
              <w:left w:val="single" w:sz="6" w:space="0" w:color="auto"/>
              <w:bottom w:val="single" w:sz="6" w:space="0" w:color="auto"/>
              <w:right w:val="single" w:sz="12" w:space="0" w:color="auto"/>
            </w:tcBorders>
            <w:vAlign w:val="center"/>
          </w:tcPr>
          <w:p w14:paraId="33C479AF" w14:textId="77777777" w:rsidR="00B56072" w:rsidRPr="005D00B6" w:rsidRDefault="00B56072" w:rsidP="00B56072">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B56072" w:rsidRPr="00DF105B" w14:paraId="273BE30E" w14:textId="77777777" w:rsidTr="00D07F76">
        <w:tc>
          <w:tcPr>
            <w:tcW w:w="364" w:type="pct"/>
            <w:tcBorders>
              <w:top w:val="single" w:sz="6" w:space="0" w:color="auto"/>
              <w:left w:val="single" w:sz="12" w:space="0" w:color="auto"/>
              <w:bottom w:val="single" w:sz="6" w:space="0" w:color="auto"/>
              <w:right w:val="single" w:sz="6" w:space="0" w:color="auto"/>
            </w:tcBorders>
          </w:tcPr>
          <w:p w14:paraId="3F7653A5" w14:textId="77777777" w:rsidR="00B56072" w:rsidRDefault="00B56072" w:rsidP="00A3707C">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3973B6E3" w14:textId="77777777" w:rsidR="00B56072" w:rsidRDefault="00B56072" w:rsidP="00A3707C">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Автотранспортный цех г. Саратов</w:t>
            </w:r>
          </w:p>
        </w:tc>
      </w:tr>
      <w:tr w:rsidR="00B56072" w:rsidRPr="00DF105B" w14:paraId="11D52907" w14:textId="77777777" w:rsidTr="00D07F76">
        <w:tc>
          <w:tcPr>
            <w:tcW w:w="364" w:type="pct"/>
            <w:tcBorders>
              <w:top w:val="single" w:sz="6" w:space="0" w:color="auto"/>
              <w:left w:val="single" w:sz="12" w:space="0" w:color="auto"/>
              <w:bottom w:val="single" w:sz="6" w:space="0" w:color="auto"/>
              <w:right w:val="single" w:sz="6" w:space="0" w:color="auto"/>
            </w:tcBorders>
          </w:tcPr>
          <w:p w14:paraId="3F825997"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093" w:type="pct"/>
            <w:tcBorders>
              <w:top w:val="single" w:sz="6" w:space="0" w:color="auto"/>
              <w:left w:val="single" w:sz="6" w:space="0" w:color="auto"/>
              <w:bottom w:val="single" w:sz="6" w:space="0" w:color="auto"/>
              <w:right w:val="single" w:sz="6" w:space="0" w:color="auto"/>
            </w:tcBorders>
            <w:vAlign w:val="center"/>
          </w:tcPr>
          <w:p w14:paraId="06B3D6F7"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Механик </w:t>
            </w:r>
          </w:p>
        </w:tc>
        <w:tc>
          <w:tcPr>
            <w:tcW w:w="1543" w:type="pct"/>
            <w:tcBorders>
              <w:top w:val="single" w:sz="6" w:space="0" w:color="auto"/>
              <w:left w:val="single" w:sz="6" w:space="0" w:color="auto"/>
              <w:bottom w:val="single" w:sz="6" w:space="0" w:color="auto"/>
              <w:right w:val="single" w:sz="12" w:space="0" w:color="auto"/>
            </w:tcBorders>
            <w:vAlign w:val="center"/>
          </w:tcPr>
          <w:p w14:paraId="3C4A84CB" w14:textId="77777777" w:rsidR="00B56072" w:rsidRPr="005D00B6" w:rsidRDefault="00B56072" w:rsidP="00B56072">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B56072" w:rsidRPr="00DF105B" w14:paraId="4E79BFAF" w14:textId="77777777" w:rsidTr="00D07F76">
        <w:tc>
          <w:tcPr>
            <w:tcW w:w="364" w:type="pct"/>
            <w:tcBorders>
              <w:top w:val="single" w:sz="6" w:space="0" w:color="auto"/>
              <w:left w:val="single" w:sz="12" w:space="0" w:color="auto"/>
              <w:bottom w:val="single" w:sz="6" w:space="0" w:color="auto"/>
              <w:right w:val="single" w:sz="6" w:space="0" w:color="auto"/>
            </w:tcBorders>
          </w:tcPr>
          <w:p w14:paraId="3993BDBF"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093" w:type="pct"/>
            <w:tcBorders>
              <w:top w:val="single" w:sz="6" w:space="0" w:color="auto"/>
              <w:left w:val="single" w:sz="6" w:space="0" w:color="auto"/>
              <w:bottom w:val="single" w:sz="6" w:space="0" w:color="auto"/>
              <w:right w:val="single" w:sz="6" w:space="0" w:color="auto"/>
            </w:tcBorders>
            <w:vAlign w:val="center"/>
          </w:tcPr>
          <w:p w14:paraId="73E317CF" w14:textId="77777777" w:rsidR="00B56072" w:rsidRPr="005D00B6" w:rsidRDefault="00B56072" w:rsidP="00B5607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Мойщик </w:t>
            </w:r>
            <w:r w:rsidRPr="005D00B6">
              <w:rPr>
                <w:rFonts w:ascii="Times New Roman" w:eastAsia="Times New Roman" w:hAnsi="Times New Roman" w:cs="Times New Roman"/>
                <w:lang w:eastAsia="ru-RU"/>
              </w:rPr>
              <w:t>а/транспорта</w:t>
            </w:r>
          </w:p>
        </w:tc>
        <w:tc>
          <w:tcPr>
            <w:tcW w:w="1543" w:type="pct"/>
            <w:tcBorders>
              <w:top w:val="single" w:sz="6" w:space="0" w:color="auto"/>
              <w:left w:val="single" w:sz="6" w:space="0" w:color="auto"/>
              <w:bottom w:val="single" w:sz="6" w:space="0" w:color="auto"/>
              <w:right w:val="single" w:sz="12" w:space="0" w:color="auto"/>
            </w:tcBorders>
            <w:vAlign w:val="center"/>
          </w:tcPr>
          <w:p w14:paraId="6A154EB7" w14:textId="77777777" w:rsidR="00B56072" w:rsidRPr="005D00B6" w:rsidRDefault="00B56072" w:rsidP="00B56072">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B56072" w:rsidRPr="00DF105B" w14:paraId="3B4F01CF" w14:textId="77777777" w:rsidTr="00D07F76">
        <w:tc>
          <w:tcPr>
            <w:tcW w:w="364" w:type="pct"/>
            <w:tcBorders>
              <w:top w:val="single" w:sz="6" w:space="0" w:color="auto"/>
              <w:left w:val="single" w:sz="12" w:space="0" w:color="auto"/>
              <w:bottom w:val="single" w:sz="6" w:space="0" w:color="auto"/>
              <w:right w:val="single" w:sz="6" w:space="0" w:color="auto"/>
            </w:tcBorders>
          </w:tcPr>
          <w:p w14:paraId="2FBB8A6C"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093" w:type="pct"/>
            <w:tcBorders>
              <w:top w:val="single" w:sz="6" w:space="0" w:color="auto"/>
              <w:left w:val="single" w:sz="6" w:space="0" w:color="auto"/>
              <w:bottom w:val="single" w:sz="6" w:space="0" w:color="auto"/>
              <w:right w:val="single" w:sz="6" w:space="0" w:color="auto"/>
            </w:tcBorders>
            <w:vAlign w:val="center"/>
          </w:tcPr>
          <w:p w14:paraId="48BA0FA6"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Аккумуляторщик </w:t>
            </w:r>
          </w:p>
        </w:tc>
        <w:tc>
          <w:tcPr>
            <w:tcW w:w="1543" w:type="pct"/>
            <w:tcBorders>
              <w:top w:val="single" w:sz="6" w:space="0" w:color="auto"/>
              <w:left w:val="single" w:sz="6" w:space="0" w:color="auto"/>
              <w:bottom w:val="single" w:sz="6" w:space="0" w:color="auto"/>
              <w:right w:val="single" w:sz="12" w:space="0" w:color="auto"/>
            </w:tcBorders>
            <w:vAlign w:val="center"/>
          </w:tcPr>
          <w:p w14:paraId="24F738E9" w14:textId="5BE6E3DC"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1634F493" w14:textId="77777777" w:rsidTr="00D07F76">
        <w:tc>
          <w:tcPr>
            <w:tcW w:w="364" w:type="pct"/>
            <w:tcBorders>
              <w:top w:val="single" w:sz="6" w:space="0" w:color="auto"/>
              <w:left w:val="single" w:sz="12" w:space="0" w:color="auto"/>
              <w:bottom w:val="single" w:sz="6" w:space="0" w:color="auto"/>
              <w:right w:val="single" w:sz="6" w:space="0" w:color="auto"/>
            </w:tcBorders>
          </w:tcPr>
          <w:p w14:paraId="610540C2"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093" w:type="pct"/>
            <w:tcBorders>
              <w:top w:val="single" w:sz="6" w:space="0" w:color="auto"/>
              <w:left w:val="single" w:sz="6" w:space="0" w:color="auto"/>
              <w:bottom w:val="single" w:sz="6" w:space="0" w:color="auto"/>
              <w:right w:val="single" w:sz="6" w:space="0" w:color="auto"/>
            </w:tcBorders>
            <w:vAlign w:val="center"/>
          </w:tcPr>
          <w:p w14:paraId="21923529"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Слесарь по ремонту автомобилей</w:t>
            </w:r>
          </w:p>
        </w:tc>
        <w:tc>
          <w:tcPr>
            <w:tcW w:w="1543" w:type="pct"/>
            <w:tcBorders>
              <w:top w:val="single" w:sz="6" w:space="0" w:color="auto"/>
              <w:left w:val="single" w:sz="6" w:space="0" w:color="auto"/>
              <w:bottom w:val="single" w:sz="6" w:space="0" w:color="auto"/>
              <w:right w:val="single" w:sz="12" w:space="0" w:color="auto"/>
            </w:tcBorders>
            <w:vAlign w:val="center"/>
          </w:tcPr>
          <w:p w14:paraId="010E21D7" w14:textId="77777777" w:rsidR="00B56072" w:rsidRPr="005D00B6" w:rsidRDefault="00B56072" w:rsidP="00B56072">
            <w:pPr>
              <w:jc w:val="cente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год</w:t>
            </w:r>
          </w:p>
        </w:tc>
      </w:tr>
      <w:tr w:rsidR="00B56072" w:rsidRPr="00DF105B" w14:paraId="5B248B1A" w14:textId="77777777" w:rsidTr="00D07F76">
        <w:tc>
          <w:tcPr>
            <w:tcW w:w="364" w:type="pct"/>
            <w:tcBorders>
              <w:top w:val="single" w:sz="6" w:space="0" w:color="auto"/>
              <w:left w:val="single" w:sz="12" w:space="0" w:color="auto"/>
              <w:bottom w:val="single" w:sz="6" w:space="0" w:color="auto"/>
              <w:right w:val="single" w:sz="6" w:space="0" w:color="auto"/>
            </w:tcBorders>
          </w:tcPr>
          <w:p w14:paraId="0897591D" w14:textId="77777777" w:rsidR="00B56072" w:rsidRDefault="00B56072" w:rsidP="00B56072">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314264DF" w14:textId="77777777" w:rsidR="00B56072" w:rsidRPr="005D00B6" w:rsidRDefault="00B56072" w:rsidP="00B56072">
            <w:pPr>
              <w:jc w:val="center"/>
              <w:rPr>
                <w:rFonts w:ascii="Times New Roman" w:eastAsia="Times New Roman" w:hAnsi="Times New Roman" w:cs="Times New Roman"/>
                <w:lang w:eastAsia="ru-RU"/>
              </w:rPr>
            </w:pPr>
            <w:r w:rsidRPr="00B56072">
              <w:rPr>
                <w:rFonts w:ascii="Times New Roman" w:eastAsia="Times New Roman" w:hAnsi="Times New Roman" w:cs="Times New Roman"/>
                <w:b/>
                <w:bCs/>
                <w:i/>
                <w:iCs/>
                <w:lang w:eastAsia="ru-RU"/>
              </w:rPr>
              <w:t>Бензовозы с местом парковки г.Балашов</w:t>
            </w:r>
          </w:p>
        </w:tc>
      </w:tr>
      <w:tr w:rsidR="00B56072" w:rsidRPr="00DF105B" w14:paraId="31CDA369" w14:textId="77777777" w:rsidTr="00D07F76">
        <w:tc>
          <w:tcPr>
            <w:tcW w:w="364" w:type="pct"/>
            <w:tcBorders>
              <w:top w:val="single" w:sz="6" w:space="0" w:color="auto"/>
              <w:left w:val="single" w:sz="12" w:space="0" w:color="auto"/>
              <w:bottom w:val="single" w:sz="6" w:space="0" w:color="auto"/>
              <w:right w:val="single" w:sz="6" w:space="0" w:color="auto"/>
            </w:tcBorders>
          </w:tcPr>
          <w:p w14:paraId="23F93C9A"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3093" w:type="pct"/>
            <w:tcBorders>
              <w:top w:val="single" w:sz="6" w:space="0" w:color="auto"/>
              <w:left w:val="single" w:sz="6" w:space="0" w:color="auto"/>
              <w:bottom w:val="single" w:sz="6" w:space="0" w:color="auto"/>
              <w:right w:val="single" w:sz="6" w:space="0" w:color="auto"/>
            </w:tcBorders>
            <w:vAlign w:val="center"/>
          </w:tcPr>
          <w:p w14:paraId="2B969B24"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Водитель бензовоза г/п свыше 10 т. </w:t>
            </w:r>
          </w:p>
        </w:tc>
        <w:tc>
          <w:tcPr>
            <w:tcW w:w="1543" w:type="pct"/>
            <w:tcBorders>
              <w:top w:val="single" w:sz="6" w:space="0" w:color="auto"/>
              <w:left w:val="single" w:sz="6" w:space="0" w:color="auto"/>
              <w:bottom w:val="single" w:sz="6" w:space="0" w:color="auto"/>
              <w:right w:val="single" w:sz="12" w:space="0" w:color="auto"/>
            </w:tcBorders>
            <w:vAlign w:val="center"/>
          </w:tcPr>
          <w:p w14:paraId="4BCA7A96" w14:textId="7963C272"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0C92AB5B" w14:textId="77777777" w:rsidTr="00D07F76">
        <w:tc>
          <w:tcPr>
            <w:tcW w:w="364" w:type="pct"/>
            <w:tcBorders>
              <w:top w:val="single" w:sz="6" w:space="0" w:color="auto"/>
              <w:left w:val="single" w:sz="12" w:space="0" w:color="auto"/>
              <w:bottom w:val="single" w:sz="6" w:space="0" w:color="auto"/>
              <w:right w:val="single" w:sz="6" w:space="0" w:color="auto"/>
            </w:tcBorders>
          </w:tcPr>
          <w:p w14:paraId="3902C198" w14:textId="77777777" w:rsidR="00B56072" w:rsidRDefault="00B56072" w:rsidP="00B56072">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39C9C4E0" w14:textId="77777777" w:rsidR="00B56072" w:rsidRPr="005D00B6" w:rsidRDefault="00B56072" w:rsidP="00B56072">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Бензовозы с местом парковки г.Ртищево</w:t>
            </w:r>
          </w:p>
        </w:tc>
      </w:tr>
      <w:tr w:rsidR="00B56072" w:rsidRPr="00DF105B" w14:paraId="3E429540" w14:textId="77777777" w:rsidTr="00D07F76">
        <w:tc>
          <w:tcPr>
            <w:tcW w:w="364" w:type="pct"/>
            <w:tcBorders>
              <w:top w:val="single" w:sz="6" w:space="0" w:color="auto"/>
              <w:left w:val="single" w:sz="12" w:space="0" w:color="auto"/>
              <w:bottom w:val="single" w:sz="6" w:space="0" w:color="auto"/>
              <w:right w:val="single" w:sz="6" w:space="0" w:color="auto"/>
            </w:tcBorders>
          </w:tcPr>
          <w:p w14:paraId="71C47DB3"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093" w:type="pct"/>
            <w:tcBorders>
              <w:top w:val="single" w:sz="6" w:space="0" w:color="auto"/>
              <w:left w:val="single" w:sz="6" w:space="0" w:color="auto"/>
              <w:bottom w:val="single" w:sz="6" w:space="0" w:color="auto"/>
              <w:right w:val="single" w:sz="6" w:space="0" w:color="auto"/>
            </w:tcBorders>
            <w:vAlign w:val="center"/>
          </w:tcPr>
          <w:p w14:paraId="1A172C59"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Водитель бензовоза г/п свыше 10 т. </w:t>
            </w:r>
          </w:p>
        </w:tc>
        <w:tc>
          <w:tcPr>
            <w:tcW w:w="1543" w:type="pct"/>
            <w:tcBorders>
              <w:top w:val="single" w:sz="6" w:space="0" w:color="auto"/>
              <w:left w:val="single" w:sz="6" w:space="0" w:color="auto"/>
              <w:bottom w:val="single" w:sz="6" w:space="0" w:color="auto"/>
              <w:right w:val="single" w:sz="12" w:space="0" w:color="auto"/>
            </w:tcBorders>
            <w:vAlign w:val="center"/>
          </w:tcPr>
          <w:p w14:paraId="060D109A" w14:textId="74BD7626"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r w:rsidR="00B56072" w:rsidRPr="00DF105B" w14:paraId="12257AD5" w14:textId="77777777" w:rsidTr="00D07F76">
        <w:tc>
          <w:tcPr>
            <w:tcW w:w="364" w:type="pct"/>
            <w:tcBorders>
              <w:top w:val="single" w:sz="6" w:space="0" w:color="auto"/>
              <w:left w:val="single" w:sz="12" w:space="0" w:color="auto"/>
              <w:bottom w:val="single" w:sz="6" w:space="0" w:color="auto"/>
              <w:right w:val="single" w:sz="6" w:space="0" w:color="auto"/>
            </w:tcBorders>
          </w:tcPr>
          <w:p w14:paraId="1B647FA9" w14:textId="77777777" w:rsidR="00B56072" w:rsidRDefault="00B56072" w:rsidP="00B56072">
            <w:pPr>
              <w:spacing w:after="0" w:line="240" w:lineRule="auto"/>
              <w:jc w:val="center"/>
              <w:rPr>
                <w:rFonts w:ascii="Times New Roman" w:eastAsia="Calibri" w:hAnsi="Times New Roman" w:cs="Times New Roman"/>
                <w:sz w:val="24"/>
                <w:szCs w:val="24"/>
              </w:rPr>
            </w:pPr>
          </w:p>
        </w:tc>
        <w:tc>
          <w:tcPr>
            <w:tcW w:w="4636" w:type="pct"/>
            <w:gridSpan w:val="2"/>
            <w:tcBorders>
              <w:top w:val="single" w:sz="6" w:space="0" w:color="auto"/>
              <w:left w:val="single" w:sz="6" w:space="0" w:color="auto"/>
              <w:bottom w:val="single" w:sz="6" w:space="0" w:color="auto"/>
              <w:right w:val="single" w:sz="12" w:space="0" w:color="auto"/>
            </w:tcBorders>
            <w:vAlign w:val="center"/>
          </w:tcPr>
          <w:p w14:paraId="79822DD7" w14:textId="77777777" w:rsidR="00B56072" w:rsidRPr="005D00B6" w:rsidRDefault="00B56072" w:rsidP="00B56072">
            <w:pPr>
              <w:jc w:val="center"/>
              <w:rPr>
                <w:rFonts w:ascii="Times New Roman" w:eastAsia="Times New Roman" w:hAnsi="Times New Roman" w:cs="Times New Roman"/>
                <w:lang w:eastAsia="ru-RU"/>
              </w:rPr>
            </w:pPr>
            <w:r w:rsidRPr="005D00B6">
              <w:rPr>
                <w:rFonts w:ascii="Times New Roman" w:eastAsia="Times New Roman" w:hAnsi="Times New Roman" w:cs="Times New Roman"/>
                <w:b/>
                <w:bCs/>
                <w:i/>
                <w:iCs/>
                <w:lang w:eastAsia="ru-RU"/>
              </w:rPr>
              <w:t>Бензовозы с местом парковки г.Саратов</w:t>
            </w:r>
          </w:p>
        </w:tc>
      </w:tr>
      <w:tr w:rsidR="00B56072" w:rsidRPr="00DF105B" w14:paraId="06A6A6B4" w14:textId="77777777" w:rsidTr="00D07F76">
        <w:tc>
          <w:tcPr>
            <w:tcW w:w="364" w:type="pct"/>
            <w:tcBorders>
              <w:top w:val="single" w:sz="6" w:space="0" w:color="auto"/>
              <w:left w:val="single" w:sz="12" w:space="0" w:color="auto"/>
              <w:bottom w:val="single" w:sz="12" w:space="0" w:color="auto"/>
              <w:right w:val="single" w:sz="6" w:space="0" w:color="auto"/>
            </w:tcBorders>
          </w:tcPr>
          <w:p w14:paraId="42E5FC3E" w14:textId="77777777" w:rsidR="00B56072" w:rsidRDefault="00B56072" w:rsidP="00B5607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3093" w:type="pct"/>
            <w:tcBorders>
              <w:top w:val="single" w:sz="6" w:space="0" w:color="auto"/>
              <w:left w:val="single" w:sz="6" w:space="0" w:color="auto"/>
              <w:bottom w:val="single" w:sz="12" w:space="0" w:color="auto"/>
              <w:right w:val="single" w:sz="6" w:space="0" w:color="auto"/>
            </w:tcBorders>
            <w:vAlign w:val="center"/>
          </w:tcPr>
          <w:p w14:paraId="0C0ABF94" w14:textId="77777777" w:rsidR="00B56072" w:rsidRPr="005D00B6" w:rsidRDefault="00B56072" w:rsidP="00B56072">
            <w:pPr>
              <w:rPr>
                <w:rFonts w:ascii="Times New Roman" w:eastAsia="Times New Roman" w:hAnsi="Times New Roman" w:cs="Times New Roman"/>
                <w:lang w:eastAsia="ru-RU"/>
              </w:rPr>
            </w:pPr>
            <w:r w:rsidRPr="005D00B6">
              <w:rPr>
                <w:rFonts w:ascii="Times New Roman" w:eastAsia="Times New Roman" w:hAnsi="Times New Roman" w:cs="Times New Roman"/>
                <w:lang w:eastAsia="ru-RU"/>
              </w:rPr>
              <w:t xml:space="preserve">Водитель бензовоза г/п свыше 10 т. </w:t>
            </w:r>
          </w:p>
        </w:tc>
        <w:tc>
          <w:tcPr>
            <w:tcW w:w="1543" w:type="pct"/>
            <w:tcBorders>
              <w:top w:val="single" w:sz="6" w:space="0" w:color="auto"/>
              <w:left w:val="single" w:sz="6" w:space="0" w:color="auto"/>
              <w:bottom w:val="single" w:sz="12" w:space="0" w:color="auto"/>
              <w:right w:val="single" w:sz="12" w:space="0" w:color="auto"/>
            </w:tcBorders>
            <w:vAlign w:val="center"/>
          </w:tcPr>
          <w:p w14:paraId="13643735" w14:textId="3C6EF0FE" w:rsidR="00B56072" w:rsidRPr="005D00B6" w:rsidRDefault="00C11323" w:rsidP="00B56072">
            <w:pPr>
              <w:jc w:val="center"/>
              <w:rPr>
                <w:rFonts w:ascii="Times New Roman" w:eastAsia="Times New Roman" w:hAnsi="Times New Roman" w:cs="Times New Roman"/>
                <w:lang w:eastAsia="ru-RU"/>
              </w:rPr>
            </w:pPr>
            <w:r w:rsidRPr="006A144C">
              <w:rPr>
                <w:rFonts w:ascii="Times New Roman" w:eastAsia="Times New Roman" w:hAnsi="Times New Roman" w:cs="Times New Roman"/>
                <w:lang w:eastAsia="ru-RU"/>
              </w:rPr>
              <w:t>квартал</w:t>
            </w:r>
          </w:p>
        </w:tc>
      </w:tr>
    </w:tbl>
    <w:p w14:paraId="4255EE94" w14:textId="77777777" w:rsidR="00DF105B" w:rsidRPr="00DF105B" w:rsidRDefault="00DF105B" w:rsidP="00DF105B">
      <w:pPr>
        <w:spacing w:after="0" w:line="240" w:lineRule="auto"/>
        <w:jc w:val="both"/>
        <w:rPr>
          <w:rFonts w:ascii="Times New Roman" w:eastAsia="Calibri" w:hAnsi="Times New Roman" w:cs="Times New Roman"/>
          <w:sz w:val="24"/>
        </w:rPr>
      </w:pPr>
    </w:p>
    <w:p w14:paraId="75AE7D87" w14:textId="77777777" w:rsidR="00DF105B" w:rsidRPr="00DF105B" w:rsidRDefault="00DF105B" w:rsidP="00DF105B">
      <w:pPr>
        <w:spacing w:after="0" w:line="240" w:lineRule="auto"/>
        <w:jc w:val="both"/>
        <w:rPr>
          <w:rFonts w:ascii="Times New Roman" w:eastAsia="Calibri" w:hAnsi="Times New Roman" w:cs="Times New Roman"/>
          <w:i/>
          <w:sz w:val="24"/>
        </w:rPr>
      </w:pPr>
      <w:r w:rsidRPr="00DF105B">
        <w:rPr>
          <w:rFonts w:ascii="Times New Roman" w:eastAsia="Calibri" w:hAnsi="Times New Roman" w:cs="Times New Roman"/>
          <w:i/>
          <w:sz w:val="24"/>
        </w:rPr>
        <w:t>(При необходимости таблица может быть дополнена графами, устанавливающими время начала/окончания работ, перерывов и др.)</w:t>
      </w:r>
    </w:p>
    <w:p w14:paraId="4212951C" w14:textId="77777777" w:rsidR="00DF105B" w:rsidRPr="00DF105B" w:rsidRDefault="00DF105B" w:rsidP="00DF105B">
      <w:pPr>
        <w:spacing w:after="0" w:line="240" w:lineRule="auto"/>
        <w:jc w:val="both"/>
        <w:rPr>
          <w:rFonts w:ascii="Times New Roman" w:eastAsia="Calibri" w:hAnsi="Times New Roman" w:cs="Times New Roman"/>
          <w:sz w:val="24"/>
        </w:rPr>
      </w:pPr>
    </w:p>
    <w:p w14:paraId="5DEF30C1"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pgSz w:w="11906" w:h="16838" w:code="9"/>
          <w:pgMar w:top="510" w:right="1021" w:bottom="567" w:left="1247" w:header="737" w:footer="680" w:gutter="0"/>
          <w:cols w:space="708"/>
          <w:docGrid w:linePitch="360"/>
        </w:sectPr>
      </w:pPr>
    </w:p>
    <w:p w14:paraId="3C2E574C" w14:textId="77777777" w:rsidR="00DF105B" w:rsidRPr="00DF105B" w:rsidRDefault="008954BF" w:rsidP="00DF105B">
      <w:pPr>
        <w:keepNext/>
        <w:spacing w:after="0" w:line="240" w:lineRule="auto"/>
        <w:jc w:val="both"/>
        <w:outlineLvl w:val="1"/>
        <w:rPr>
          <w:rFonts w:ascii="Arial" w:eastAsia="Times New Roman" w:hAnsi="Arial" w:cs="Arial"/>
          <w:b/>
          <w:bCs/>
          <w:iCs/>
          <w:caps/>
          <w:sz w:val="24"/>
          <w:szCs w:val="24"/>
          <w:lang w:eastAsia="ru-RU"/>
        </w:rPr>
      </w:pPr>
      <w:bookmarkStart w:id="476" w:name="_Приложение_3._Форма"/>
      <w:bookmarkStart w:id="477" w:name="_Toc462220478"/>
      <w:bookmarkStart w:id="478" w:name="_Toc471811859"/>
      <w:bookmarkStart w:id="479" w:name="_Toc471811980"/>
      <w:bookmarkStart w:id="480" w:name="_Toc42680005"/>
      <w:bookmarkStart w:id="481" w:name="_Toc45553781"/>
      <w:bookmarkStart w:id="482" w:name="_Toc53404553"/>
      <w:bookmarkStart w:id="483" w:name="_Toc54178769"/>
      <w:bookmarkStart w:id="484" w:name="_Toc54180754"/>
      <w:bookmarkStart w:id="485" w:name="_Toc54334549"/>
      <w:bookmarkEnd w:id="476"/>
      <w:r>
        <w:rPr>
          <w:rFonts w:ascii="Arial" w:eastAsia="Times New Roman" w:hAnsi="Arial" w:cs="Arial"/>
          <w:b/>
          <w:bCs/>
          <w:iCs/>
          <w:sz w:val="24"/>
          <w:szCs w:val="24"/>
          <w:lang w:eastAsia="ru-RU"/>
        </w:rPr>
        <w:lastRenderedPageBreak/>
        <w:t>ПРИЛОЖЕНИЕ 3</w:t>
      </w:r>
      <w:r w:rsidR="00DF105B" w:rsidRPr="00DF105B">
        <w:rPr>
          <w:rFonts w:ascii="Arial" w:eastAsia="Times New Roman" w:hAnsi="Arial" w:cs="Arial"/>
          <w:b/>
          <w:bCs/>
          <w:iCs/>
          <w:sz w:val="24"/>
          <w:szCs w:val="24"/>
          <w:lang w:eastAsia="ru-RU"/>
        </w:rPr>
        <w:t>. ФОРМА «ПЕРЕЧЕНЬ ДОЛЖНОСТЕЙ/ПРОФЕССИЙ, ПО КОТОРЫМ УСТАНАВЛИВАЕТСЯ СМЕННЫЙ РЕЖИМ РАБОТЫ»</w:t>
      </w:r>
      <w:bookmarkEnd w:id="477"/>
      <w:bookmarkEnd w:id="478"/>
      <w:bookmarkEnd w:id="479"/>
      <w:bookmarkEnd w:id="480"/>
      <w:bookmarkEnd w:id="481"/>
      <w:bookmarkEnd w:id="482"/>
      <w:bookmarkEnd w:id="483"/>
      <w:bookmarkEnd w:id="484"/>
      <w:bookmarkEnd w:id="485"/>
    </w:p>
    <w:p w14:paraId="58D7C9C3"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x-none"/>
        </w:rPr>
      </w:pPr>
    </w:p>
    <w:p w14:paraId="69641ECB"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eastAsia="x-none"/>
        </w:rPr>
      </w:pPr>
    </w:p>
    <w:p w14:paraId="40FE5399"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b/>
          <w:sz w:val="24"/>
          <w:szCs w:val="24"/>
        </w:rPr>
        <w:t>Сменный режим работы устанавливается по следующим должностям/профессиям:</w:t>
      </w:r>
    </w:p>
    <w:p w14:paraId="77D9E61A"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val="x-none" w:eastAsia="x-none"/>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472"/>
        <w:gridCol w:w="1464"/>
        <w:gridCol w:w="1310"/>
        <w:gridCol w:w="1145"/>
        <w:gridCol w:w="1731"/>
        <w:gridCol w:w="1526"/>
      </w:tblGrid>
      <w:tr w:rsidR="008954BF" w:rsidRPr="00775CA8" w14:paraId="4E886419" w14:textId="77777777" w:rsidTr="00D07F76">
        <w:tc>
          <w:tcPr>
            <w:tcW w:w="399" w:type="pct"/>
            <w:tcBorders>
              <w:top w:val="single" w:sz="12" w:space="0" w:color="auto"/>
              <w:left w:val="single" w:sz="12" w:space="0" w:color="auto"/>
              <w:bottom w:val="single" w:sz="12" w:space="0" w:color="auto"/>
              <w:right w:val="single" w:sz="6" w:space="0" w:color="auto"/>
            </w:tcBorders>
            <w:shd w:val="clear" w:color="auto" w:fill="FFD200"/>
            <w:vAlign w:val="center"/>
          </w:tcPr>
          <w:p w14:paraId="7D5D6542" w14:textId="77777777" w:rsidR="008954BF" w:rsidRPr="00171F7A" w:rsidRDefault="008954BF" w:rsidP="004C3C9A">
            <w:pPr>
              <w:pStyle w:val="S13"/>
            </w:pPr>
            <w:r w:rsidRPr="00171F7A">
              <w:t>№ п/п</w:t>
            </w:r>
          </w:p>
        </w:tc>
        <w:tc>
          <w:tcPr>
            <w:tcW w:w="783" w:type="pct"/>
            <w:tcBorders>
              <w:top w:val="single" w:sz="12" w:space="0" w:color="auto"/>
              <w:left w:val="single" w:sz="6" w:space="0" w:color="auto"/>
              <w:bottom w:val="single" w:sz="12" w:space="0" w:color="auto"/>
              <w:right w:val="single" w:sz="6" w:space="0" w:color="auto"/>
            </w:tcBorders>
            <w:shd w:val="clear" w:color="auto" w:fill="FFD200"/>
            <w:vAlign w:val="center"/>
          </w:tcPr>
          <w:p w14:paraId="030291E3" w14:textId="77777777" w:rsidR="008954BF" w:rsidRPr="00171F7A" w:rsidRDefault="008954BF" w:rsidP="004C3C9A">
            <w:pPr>
              <w:pStyle w:val="S13"/>
            </w:pPr>
            <w:r w:rsidRPr="00171F7A">
              <w:t>Наименование профессии, должности Работника, категории Работников</w:t>
            </w:r>
          </w:p>
        </w:tc>
        <w:tc>
          <w:tcPr>
            <w:tcW w:w="779" w:type="pct"/>
            <w:tcBorders>
              <w:top w:val="single" w:sz="12" w:space="0" w:color="auto"/>
              <w:left w:val="single" w:sz="6" w:space="0" w:color="auto"/>
              <w:bottom w:val="single" w:sz="12" w:space="0" w:color="auto"/>
              <w:right w:val="single" w:sz="6" w:space="0" w:color="auto"/>
            </w:tcBorders>
            <w:shd w:val="clear" w:color="auto" w:fill="FFD200"/>
            <w:vAlign w:val="center"/>
          </w:tcPr>
          <w:p w14:paraId="14A35D27" w14:textId="77777777" w:rsidR="008954BF" w:rsidRPr="00171F7A" w:rsidRDefault="008954BF" w:rsidP="004C3C9A">
            <w:pPr>
              <w:pStyle w:val="S13"/>
            </w:pPr>
            <w:r w:rsidRPr="00171F7A">
              <w:t>Продолжительность учетного периода</w:t>
            </w:r>
          </w:p>
        </w:tc>
        <w:tc>
          <w:tcPr>
            <w:tcW w:w="697" w:type="pct"/>
            <w:tcBorders>
              <w:top w:val="single" w:sz="12" w:space="0" w:color="auto"/>
              <w:left w:val="single" w:sz="6" w:space="0" w:color="auto"/>
              <w:bottom w:val="single" w:sz="12" w:space="0" w:color="auto"/>
              <w:right w:val="single" w:sz="6" w:space="0" w:color="auto"/>
            </w:tcBorders>
            <w:shd w:val="clear" w:color="auto" w:fill="FFD200"/>
            <w:vAlign w:val="center"/>
          </w:tcPr>
          <w:p w14:paraId="5A3950AC" w14:textId="77777777" w:rsidR="008954BF" w:rsidRPr="00171F7A" w:rsidRDefault="008954BF" w:rsidP="004C3C9A">
            <w:pPr>
              <w:pStyle w:val="S13"/>
            </w:pPr>
            <w:r w:rsidRPr="00171F7A">
              <w:t>Рабочие дни</w:t>
            </w:r>
          </w:p>
        </w:tc>
        <w:tc>
          <w:tcPr>
            <w:tcW w:w="609" w:type="pct"/>
            <w:tcBorders>
              <w:top w:val="single" w:sz="12" w:space="0" w:color="auto"/>
              <w:left w:val="single" w:sz="6" w:space="0" w:color="auto"/>
              <w:bottom w:val="single" w:sz="12" w:space="0" w:color="auto"/>
              <w:right w:val="single" w:sz="6" w:space="0" w:color="auto"/>
            </w:tcBorders>
            <w:shd w:val="clear" w:color="auto" w:fill="FFD200"/>
            <w:vAlign w:val="center"/>
          </w:tcPr>
          <w:p w14:paraId="63D8CD78" w14:textId="77777777" w:rsidR="008954BF" w:rsidRPr="00171F7A" w:rsidRDefault="008954BF" w:rsidP="004C3C9A">
            <w:pPr>
              <w:pStyle w:val="S13"/>
            </w:pPr>
            <w:r w:rsidRPr="00171F7A">
              <w:t>Время начала и окончания работы</w:t>
            </w:r>
          </w:p>
        </w:tc>
        <w:tc>
          <w:tcPr>
            <w:tcW w:w="921" w:type="pct"/>
            <w:tcBorders>
              <w:top w:val="single" w:sz="12" w:space="0" w:color="auto"/>
              <w:left w:val="single" w:sz="6" w:space="0" w:color="auto"/>
              <w:bottom w:val="single" w:sz="12" w:space="0" w:color="auto"/>
              <w:right w:val="single" w:sz="6" w:space="0" w:color="auto"/>
            </w:tcBorders>
            <w:shd w:val="clear" w:color="auto" w:fill="FFD200"/>
            <w:vAlign w:val="center"/>
          </w:tcPr>
          <w:p w14:paraId="0F4F5F85" w14:textId="77777777" w:rsidR="008954BF" w:rsidRPr="00171F7A" w:rsidRDefault="008954BF" w:rsidP="004C3C9A">
            <w:pPr>
              <w:pStyle w:val="S13"/>
            </w:pPr>
            <w:r w:rsidRPr="00171F7A">
              <w:t>Время начала и окончания перерыва</w:t>
            </w:r>
          </w:p>
        </w:tc>
        <w:tc>
          <w:tcPr>
            <w:tcW w:w="812" w:type="pct"/>
            <w:tcBorders>
              <w:top w:val="single" w:sz="12" w:space="0" w:color="auto"/>
              <w:left w:val="single" w:sz="6" w:space="0" w:color="auto"/>
              <w:bottom w:val="single" w:sz="12" w:space="0" w:color="auto"/>
              <w:right w:val="single" w:sz="12" w:space="0" w:color="auto"/>
            </w:tcBorders>
            <w:shd w:val="clear" w:color="auto" w:fill="FFD200"/>
            <w:vAlign w:val="center"/>
          </w:tcPr>
          <w:p w14:paraId="73102C82" w14:textId="77777777" w:rsidR="008954BF" w:rsidRPr="00171F7A" w:rsidRDefault="008954BF" w:rsidP="004C3C9A">
            <w:pPr>
              <w:pStyle w:val="S13"/>
            </w:pPr>
            <w:r w:rsidRPr="00171F7A">
              <w:t>Выходные дни</w:t>
            </w:r>
          </w:p>
        </w:tc>
      </w:tr>
      <w:tr w:rsidR="008954BF" w:rsidRPr="00775CA8" w14:paraId="799A0F72" w14:textId="77777777" w:rsidTr="00D07F76">
        <w:tc>
          <w:tcPr>
            <w:tcW w:w="399" w:type="pct"/>
            <w:tcBorders>
              <w:top w:val="single" w:sz="12" w:space="0" w:color="auto"/>
              <w:left w:val="single" w:sz="12" w:space="0" w:color="auto"/>
              <w:bottom w:val="single" w:sz="12" w:space="0" w:color="auto"/>
              <w:right w:val="single" w:sz="6" w:space="0" w:color="auto"/>
            </w:tcBorders>
            <w:shd w:val="clear" w:color="auto" w:fill="FFD200"/>
            <w:vAlign w:val="center"/>
          </w:tcPr>
          <w:p w14:paraId="6174EA12" w14:textId="77777777" w:rsidR="008954BF" w:rsidRPr="00D04652" w:rsidRDefault="008954BF" w:rsidP="004C3C9A">
            <w:pPr>
              <w:pStyle w:val="S13"/>
            </w:pPr>
            <w:r>
              <w:t>1</w:t>
            </w:r>
          </w:p>
        </w:tc>
        <w:tc>
          <w:tcPr>
            <w:tcW w:w="783" w:type="pct"/>
            <w:tcBorders>
              <w:top w:val="single" w:sz="12" w:space="0" w:color="auto"/>
              <w:left w:val="single" w:sz="6" w:space="0" w:color="auto"/>
              <w:bottom w:val="single" w:sz="12" w:space="0" w:color="auto"/>
              <w:right w:val="single" w:sz="6" w:space="0" w:color="auto"/>
            </w:tcBorders>
            <w:shd w:val="clear" w:color="auto" w:fill="FFD200"/>
            <w:vAlign w:val="center"/>
          </w:tcPr>
          <w:p w14:paraId="5D44B052" w14:textId="77777777" w:rsidR="008954BF" w:rsidRPr="00D04652" w:rsidRDefault="008954BF" w:rsidP="004C3C9A">
            <w:pPr>
              <w:pStyle w:val="S13"/>
            </w:pPr>
            <w:r>
              <w:t>2</w:t>
            </w:r>
          </w:p>
        </w:tc>
        <w:tc>
          <w:tcPr>
            <w:tcW w:w="779" w:type="pct"/>
            <w:tcBorders>
              <w:top w:val="single" w:sz="12" w:space="0" w:color="auto"/>
              <w:left w:val="single" w:sz="6" w:space="0" w:color="auto"/>
              <w:bottom w:val="single" w:sz="12" w:space="0" w:color="auto"/>
              <w:right w:val="single" w:sz="6" w:space="0" w:color="auto"/>
            </w:tcBorders>
            <w:shd w:val="clear" w:color="auto" w:fill="FFD200"/>
          </w:tcPr>
          <w:p w14:paraId="2F2D1654" w14:textId="77777777" w:rsidR="008954BF" w:rsidRDefault="008954BF" w:rsidP="004C3C9A">
            <w:pPr>
              <w:pStyle w:val="S13"/>
            </w:pPr>
          </w:p>
        </w:tc>
        <w:tc>
          <w:tcPr>
            <w:tcW w:w="697" w:type="pct"/>
            <w:tcBorders>
              <w:top w:val="single" w:sz="12" w:space="0" w:color="auto"/>
              <w:left w:val="single" w:sz="6" w:space="0" w:color="auto"/>
              <w:bottom w:val="single" w:sz="12" w:space="0" w:color="auto"/>
              <w:right w:val="single" w:sz="6" w:space="0" w:color="auto"/>
            </w:tcBorders>
            <w:shd w:val="clear" w:color="auto" w:fill="FFD200"/>
            <w:vAlign w:val="center"/>
          </w:tcPr>
          <w:p w14:paraId="6FBE5480" w14:textId="77777777" w:rsidR="008954BF" w:rsidRPr="00D04652" w:rsidRDefault="008954BF" w:rsidP="004C3C9A">
            <w:pPr>
              <w:pStyle w:val="S13"/>
            </w:pPr>
            <w:r>
              <w:t>3</w:t>
            </w:r>
          </w:p>
        </w:tc>
        <w:tc>
          <w:tcPr>
            <w:tcW w:w="609" w:type="pct"/>
            <w:tcBorders>
              <w:top w:val="single" w:sz="12" w:space="0" w:color="auto"/>
              <w:left w:val="single" w:sz="6" w:space="0" w:color="auto"/>
              <w:bottom w:val="single" w:sz="12" w:space="0" w:color="auto"/>
              <w:right w:val="single" w:sz="6" w:space="0" w:color="auto"/>
            </w:tcBorders>
            <w:shd w:val="clear" w:color="auto" w:fill="FFD200"/>
            <w:vAlign w:val="center"/>
          </w:tcPr>
          <w:p w14:paraId="73BCB758" w14:textId="77777777" w:rsidR="008954BF" w:rsidRPr="00D04652" w:rsidRDefault="008954BF" w:rsidP="004C3C9A">
            <w:pPr>
              <w:pStyle w:val="S13"/>
            </w:pPr>
            <w:r>
              <w:t>4</w:t>
            </w:r>
          </w:p>
        </w:tc>
        <w:tc>
          <w:tcPr>
            <w:tcW w:w="921" w:type="pct"/>
            <w:tcBorders>
              <w:top w:val="single" w:sz="12" w:space="0" w:color="auto"/>
              <w:left w:val="single" w:sz="6" w:space="0" w:color="auto"/>
              <w:bottom w:val="single" w:sz="12" w:space="0" w:color="auto"/>
              <w:right w:val="single" w:sz="6" w:space="0" w:color="auto"/>
            </w:tcBorders>
            <w:shd w:val="clear" w:color="auto" w:fill="FFD200"/>
            <w:vAlign w:val="center"/>
          </w:tcPr>
          <w:p w14:paraId="29D2AD1F" w14:textId="77777777" w:rsidR="008954BF" w:rsidRPr="00D04652" w:rsidRDefault="008954BF" w:rsidP="004C3C9A">
            <w:pPr>
              <w:pStyle w:val="S13"/>
            </w:pPr>
            <w:r>
              <w:t>5</w:t>
            </w:r>
          </w:p>
        </w:tc>
        <w:tc>
          <w:tcPr>
            <w:tcW w:w="812" w:type="pct"/>
            <w:tcBorders>
              <w:top w:val="single" w:sz="12" w:space="0" w:color="auto"/>
              <w:left w:val="single" w:sz="6" w:space="0" w:color="auto"/>
              <w:bottom w:val="single" w:sz="12" w:space="0" w:color="auto"/>
              <w:right w:val="single" w:sz="12" w:space="0" w:color="auto"/>
            </w:tcBorders>
            <w:shd w:val="clear" w:color="auto" w:fill="FFD200"/>
            <w:vAlign w:val="center"/>
          </w:tcPr>
          <w:p w14:paraId="1248455F" w14:textId="77777777" w:rsidR="008954BF" w:rsidRPr="00D04652" w:rsidRDefault="008954BF" w:rsidP="004C3C9A">
            <w:pPr>
              <w:pStyle w:val="S13"/>
            </w:pPr>
            <w:r>
              <w:t>6</w:t>
            </w:r>
          </w:p>
        </w:tc>
      </w:tr>
      <w:tr w:rsidR="008954BF" w:rsidRPr="00757969" w14:paraId="5352F17E" w14:textId="77777777" w:rsidTr="00D07F76">
        <w:tc>
          <w:tcPr>
            <w:tcW w:w="5000" w:type="pct"/>
            <w:gridSpan w:val="7"/>
            <w:tcBorders>
              <w:top w:val="single" w:sz="6" w:space="0" w:color="auto"/>
              <w:left w:val="single" w:sz="12" w:space="0" w:color="auto"/>
              <w:bottom w:val="single" w:sz="4" w:space="0" w:color="auto"/>
              <w:right w:val="single" w:sz="12" w:space="0" w:color="auto"/>
            </w:tcBorders>
          </w:tcPr>
          <w:p w14:paraId="264F82A0" w14:textId="77777777" w:rsidR="008954BF" w:rsidRPr="00615444" w:rsidRDefault="008954BF" w:rsidP="004C3C9A">
            <w:pPr>
              <w:jc w:val="center"/>
              <w:rPr>
                <w:rFonts w:ascii="Times New Roman" w:hAnsi="Times New Roman" w:cs="Times New Roman"/>
                <w:b/>
                <w:szCs w:val="24"/>
              </w:rPr>
            </w:pPr>
            <w:r w:rsidRPr="00615444">
              <w:rPr>
                <w:rFonts w:ascii="Times New Roman" w:hAnsi="Times New Roman" w:cs="Times New Roman"/>
                <w:b/>
                <w:i/>
              </w:rPr>
              <w:t>Для персонала автозаправочных комплексов/станций при сменной работе устанавливаются следующие режимы работы:</w:t>
            </w:r>
          </w:p>
        </w:tc>
      </w:tr>
      <w:tr w:rsidR="008954BF" w:rsidRPr="00757969" w14:paraId="0308D998" w14:textId="77777777" w:rsidTr="00D07F76">
        <w:tc>
          <w:tcPr>
            <w:tcW w:w="399" w:type="pct"/>
            <w:tcBorders>
              <w:top w:val="single" w:sz="6" w:space="0" w:color="auto"/>
              <w:left w:val="single" w:sz="12" w:space="0" w:color="auto"/>
              <w:bottom w:val="single" w:sz="4" w:space="0" w:color="auto"/>
              <w:right w:val="single" w:sz="6" w:space="0" w:color="auto"/>
            </w:tcBorders>
          </w:tcPr>
          <w:p w14:paraId="30073F8C"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t>1.</w:t>
            </w:r>
          </w:p>
        </w:tc>
        <w:tc>
          <w:tcPr>
            <w:tcW w:w="783" w:type="pct"/>
            <w:tcBorders>
              <w:top w:val="single" w:sz="6" w:space="0" w:color="auto"/>
              <w:left w:val="single" w:sz="6" w:space="0" w:color="auto"/>
              <w:bottom w:val="single" w:sz="4" w:space="0" w:color="auto"/>
              <w:right w:val="single" w:sz="6" w:space="0" w:color="auto"/>
            </w:tcBorders>
          </w:tcPr>
          <w:p w14:paraId="211DB05C"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tcPr>
          <w:p w14:paraId="0B036C60"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1D616622"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3C97F63A"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2CCDDAAD"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704ADCE3" w14:textId="77777777" w:rsidR="008954BF" w:rsidRPr="00615444" w:rsidRDefault="008954BF" w:rsidP="004C3C9A">
            <w:pPr>
              <w:jc w:val="center"/>
              <w:rPr>
                <w:rFonts w:ascii="Times New Roman" w:hAnsi="Times New Roman" w:cs="Times New Roman"/>
                <w:szCs w:val="24"/>
              </w:rPr>
            </w:pPr>
          </w:p>
        </w:tc>
      </w:tr>
      <w:tr w:rsidR="008954BF" w:rsidRPr="00757969" w14:paraId="37779919"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059049B4"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смена</w:t>
            </w:r>
          </w:p>
        </w:tc>
        <w:tc>
          <w:tcPr>
            <w:tcW w:w="783" w:type="pct"/>
            <w:tcBorders>
              <w:top w:val="single" w:sz="6" w:space="0" w:color="auto"/>
              <w:left w:val="single" w:sz="6" w:space="0" w:color="auto"/>
              <w:bottom w:val="single" w:sz="4" w:space="0" w:color="auto"/>
              <w:right w:val="single" w:sz="6" w:space="0" w:color="auto"/>
            </w:tcBorders>
            <w:vAlign w:val="center"/>
          </w:tcPr>
          <w:p w14:paraId="0B683BB0"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 АЗК/АЗС</w:t>
            </w:r>
          </w:p>
        </w:tc>
        <w:tc>
          <w:tcPr>
            <w:tcW w:w="779" w:type="pct"/>
            <w:tcBorders>
              <w:top w:val="single" w:sz="6" w:space="0" w:color="auto"/>
              <w:left w:val="single" w:sz="6" w:space="0" w:color="auto"/>
              <w:bottom w:val="single" w:sz="4" w:space="0" w:color="auto"/>
              <w:right w:val="single" w:sz="6" w:space="0" w:color="auto"/>
            </w:tcBorders>
            <w:vAlign w:val="center"/>
          </w:tcPr>
          <w:p w14:paraId="38C6895F"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3390E62B"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c>
          <w:tcPr>
            <w:tcW w:w="609" w:type="pct"/>
            <w:tcBorders>
              <w:top w:val="single" w:sz="6" w:space="0" w:color="auto"/>
              <w:left w:val="single" w:sz="6" w:space="0" w:color="auto"/>
              <w:bottom w:val="single" w:sz="4" w:space="0" w:color="auto"/>
              <w:right w:val="single" w:sz="6" w:space="0" w:color="auto"/>
            </w:tcBorders>
            <w:vAlign w:val="center"/>
          </w:tcPr>
          <w:p w14:paraId="58DADEB4"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начало 08 час 00 мин – окончание 20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5F9E8C7C"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15 минут в период с 10.00 до 12.00 час; 30 минут в период с 12.00 до 15.00 час;  15 минут с 15.00 до 18.00 час (по усмотрению работника и согласованию управляющего/старшего смены, учитывая интенсивность транспортного потока)</w:t>
            </w:r>
          </w:p>
        </w:tc>
        <w:tc>
          <w:tcPr>
            <w:tcW w:w="812" w:type="pct"/>
            <w:tcBorders>
              <w:top w:val="single" w:sz="6" w:space="0" w:color="auto"/>
              <w:left w:val="single" w:sz="6" w:space="0" w:color="auto"/>
              <w:bottom w:val="single" w:sz="4" w:space="0" w:color="auto"/>
              <w:right w:val="single" w:sz="12" w:space="0" w:color="auto"/>
            </w:tcBorders>
            <w:vAlign w:val="center"/>
          </w:tcPr>
          <w:p w14:paraId="60805CDE"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r>
      <w:tr w:rsidR="008954BF" w:rsidRPr="00757969" w14:paraId="772CA5E5"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023935DE"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2 смена</w:t>
            </w:r>
          </w:p>
        </w:tc>
        <w:tc>
          <w:tcPr>
            <w:tcW w:w="783" w:type="pct"/>
            <w:tcBorders>
              <w:top w:val="single" w:sz="6" w:space="0" w:color="auto"/>
              <w:left w:val="single" w:sz="6" w:space="0" w:color="auto"/>
              <w:bottom w:val="single" w:sz="4" w:space="0" w:color="auto"/>
              <w:right w:val="single" w:sz="6" w:space="0" w:color="auto"/>
            </w:tcBorders>
            <w:vAlign w:val="center"/>
          </w:tcPr>
          <w:p w14:paraId="67D43AB2"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 АЗК/АЗС</w:t>
            </w:r>
          </w:p>
        </w:tc>
        <w:tc>
          <w:tcPr>
            <w:tcW w:w="779" w:type="pct"/>
            <w:tcBorders>
              <w:top w:val="single" w:sz="6" w:space="0" w:color="auto"/>
              <w:left w:val="single" w:sz="6" w:space="0" w:color="auto"/>
              <w:bottom w:val="single" w:sz="4" w:space="0" w:color="auto"/>
              <w:right w:val="single" w:sz="6" w:space="0" w:color="auto"/>
            </w:tcBorders>
            <w:vAlign w:val="center"/>
          </w:tcPr>
          <w:p w14:paraId="53DCAF95"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5448CDB4"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c>
          <w:tcPr>
            <w:tcW w:w="609" w:type="pct"/>
            <w:tcBorders>
              <w:top w:val="single" w:sz="6" w:space="0" w:color="auto"/>
              <w:left w:val="single" w:sz="6" w:space="0" w:color="auto"/>
              <w:bottom w:val="single" w:sz="4" w:space="0" w:color="auto"/>
              <w:right w:val="single" w:sz="6" w:space="0" w:color="auto"/>
            </w:tcBorders>
            <w:vAlign w:val="center"/>
          </w:tcPr>
          <w:p w14:paraId="080865C9"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20 час 00 мин – окончание 08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45357901"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15 минут в период с 22.00 до 01.00 час; 30 минут в период с 01.00 до 04.00 час;  15 минут с 04.00 до 06.00 час (по усмотрению работника и согласованию управляющего/старшего смены, учитывая интенсивность транспортного потока)</w:t>
            </w:r>
          </w:p>
        </w:tc>
        <w:tc>
          <w:tcPr>
            <w:tcW w:w="812" w:type="pct"/>
            <w:tcBorders>
              <w:top w:val="single" w:sz="6" w:space="0" w:color="auto"/>
              <w:left w:val="single" w:sz="6" w:space="0" w:color="auto"/>
              <w:bottom w:val="single" w:sz="4" w:space="0" w:color="auto"/>
              <w:right w:val="single" w:sz="12" w:space="0" w:color="auto"/>
            </w:tcBorders>
            <w:vAlign w:val="center"/>
          </w:tcPr>
          <w:p w14:paraId="2F7002EA"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r>
      <w:tr w:rsidR="008954BF" w:rsidRPr="00757969" w14:paraId="77BB1A10" w14:textId="77777777" w:rsidTr="00D07F76">
        <w:tc>
          <w:tcPr>
            <w:tcW w:w="399" w:type="pct"/>
            <w:tcBorders>
              <w:top w:val="single" w:sz="6" w:space="0" w:color="auto"/>
              <w:left w:val="single" w:sz="12" w:space="0" w:color="auto"/>
              <w:bottom w:val="single" w:sz="4" w:space="0" w:color="auto"/>
              <w:right w:val="single" w:sz="6" w:space="0" w:color="auto"/>
            </w:tcBorders>
          </w:tcPr>
          <w:p w14:paraId="06E528B2" w14:textId="77777777" w:rsidR="008954BF" w:rsidRPr="00615444" w:rsidRDefault="008954BF" w:rsidP="004C3C9A">
            <w:pPr>
              <w:rPr>
                <w:rFonts w:ascii="Times New Roman" w:hAnsi="Times New Roman" w:cs="Times New Roman"/>
                <w:szCs w:val="24"/>
              </w:rPr>
            </w:pPr>
          </w:p>
        </w:tc>
        <w:tc>
          <w:tcPr>
            <w:tcW w:w="783" w:type="pct"/>
            <w:tcBorders>
              <w:top w:val="single" w:sz="6" w:space="0" w:color="auto"/>
              <w:left w:val="single" w:sz="6" w:space="0" w:color="auto"/>
              <w:bottom w:val="single" w:sz="4" w:space="0" w:color="auto"/>
              <w:right w:val="single" w:sz="6" w:space="0" w:color="auto"/>
            </w:tcBorders>
          </w:tcPr>
          <w:p w14:paraId="2056FAB9"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vAlign w:val="center"/>
          </w:tcPr>
          <w:p w14:paraId="43DD5EAD"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1E85FA07"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14D59698"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60FEF399"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2FD41F22" w14:textId="77777777" w:rsidR="008954BF" w:rsidRPr="00615444" w:rsidRDefault="008954BF" w:rsidP="004C3C9A">
            <w:pPr>
              <w:jc w:val="center"/>
              <w:rPr>
                <w:rFonts w:ascii="Times New Roman" w:hAnsi="Times New Roman" w:cs="Times New Roman"/>
                <w:szCs w:val="24"/>
              </w:rPr>
            </w:pPr>
          </w:p>
        </w:tc>
      </w:tr>
      <w:tr w:rsidR="008954BF" w:rsidRPr="00757969" w14:paraId="29549D6E"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5FE3D949"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t>2.</w:t>
            </w:r>
          </w:p>
        </w:tc>
        <w:tc>
          <w:tcPr>
            <w:tcW w:w="783" w:type="pct"/>
            <w:tcBorders>
              <w:top w:val="single" w:sz="6" w:space="0" w:color="auto"/>
              <w:left w:val="single" w:sz="6" w:space="0" w:color="auto"/>
              <w:bottom w:val="single" w:sz="4" w:space="0" w:color="auto"/>
              <w:right w:val="single" w:sz="6" w:space="0" w:color="auto"/>
            </w:tcBorders>
            <w:vAlign w:val="center"/>
          </w:tcPr>
          <w:p w14:paraId="4313C0ED"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 АЗК/АЗС</w:t>
            </w:r>
          </w:p>
        </w:tc>
        <w:tc>
          <w:tcPr>
            <w:tcW w:w="779" w:type="pct"/>
            <w:tcBorders>
              <w:top w:val="single" w:sz="6" w:space="0" w:color="auto"/>
              <w:left w:val="single" w:sz="6" w:space="0" w:color="auto"/>
              <w:bottom w:val="single" w:sz="4" w:space="0" w:color="auto"/>
              <w:right w:val="single" w:sz="6" w:space="0" w:color="auto"/>
            </w:tcBorders>
            <w:vAlign w:val="center"/>
          </w:tcPr>
          <w:p w14:paraId="67DD2427"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29C0E721"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6)</w:t>
            </w:r>
          </w:p>
        </w:tc>
        <w:tc>
          <w:tcPr>
            <w:tcW w:w="609" w:type="pct"/>
            <w:tcBorders>
              <w:top w:val="single" w:sz="6" w:space="0" w:color="auto"/>
              <w:left w:val="single" w:sz="6" w:space="0" w:color="auto"/>
              <w:bottom w:val="single" w:sz="4" w:space="0" w:color="auto"/>
              <w:right w:val="single" w:sz="6" w:space="0" w:color="auto"/>
            </w:tcBorders>
            <w:vAlign w:val="center"/>
          </w:tcPr>
          <w:p w14:paraId="686F933C"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08 час 00 мин – окончание 22 час 00 мин следующих суток</w:t>
            </w:r>
          </w:p>
        </w:tc>
        <w:tc>
          <w:tcPr>
            <w:tcW w:w="921" w:type="pct"/>
            <w:tcBorders>
              <w:top w:val="single" w:sz="6" w:space="0" w:color="auto"/>
              <w:left w:val="single" w:sz="6" w:space="0" w:color="auto"/>
              <w:bottom w:val="single" w:sz="4" w:space="0" w:color="auto"/>
              <w:right w:val="single" w:sz="6" w:space="0" w:color="auto"/>
            </w:tcBorders>
          </w:tcPr>
          <w:p w14:paraId="1B70521F"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15 минут в период с 10.00 до 12.00 час; 30 минут в период с 12.00 до 15.00 час;  15 минут с 15.00 до 18.00 час; 15 минут в период с 22.00 до 01.00 час; 30 минут в период с 01.00 до 04.00 час;  15 минут с 04.00 до 06.00 час (по усмотрению работника и согласованию управляющего/старшего смены, учитывая </w:t>
            </w:r>
            <w:r w:rsidRPr="00615444">
              <w:rPr>
                <w:rFonts w:ascii="Times New Roman" w:hAnsi="Times New Roman" w:cs="Times New Roman"/>
                <w:sz w:val="16"/>
                <w:szCs w:val="16"/>
              </w:rPr>
              <w:lastRenderedPageBreak/>
              <w:t>интенсивность транспортного потока)</w:t>
            </w:r>
          </w:p>
        </w:tc>
        <w:tc>
          <w:tcPr>
            <w:tcW w:w="812" w:type="pct"/>
            <w:tcBorders>
              <w:top w:val="single" w:sz="6" w:space="0" w:color="auto"/>
              <w:left w:val="single" w:sz="6" w:space="0" w:color="auto"/>
              <w:bottom w:val="single" w:sz="4" w:space="0" w:color="auto"/>
              <w:right w:val="single" w:sz="12" w:space="0" w:color="auto"/>
            </w:tcBorders>
            <w:vAlign w:val="center"/>
          </w:tcPr>
          <w:p w14:paraId="3F0B2343"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lastRenderedPageBreak/>
              <w:t xml:space="preserve">устанавливаются графиком рабочего времени </w:t>
            </w:r>
            <w:r w:rsidRPr="00615444">
              <w:rPr>
                <w:rFonts w:ascii="Times New Roman" w:hAnsi="Times New Roman" w:cs="Times New Roman"/>
                <w:b/>
                <w:sz w:val="16"/>
                <w:szCs w:val="16"/>
              </w:rPr>
              <w:t>(график № 6)</w:t>
            </w:r>
          </w:p>
        </w:tc>
      </w:tr>
      <w:tr w:rsidR="008954BF" w:rsidRPr="00757969" w14:paraId="2F101A4A"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2E284181"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lastRenderedPageBreak/>
              <w:t>3.</w:t>
            </w:r>
          </w:p>
        </w:tc>
        <w:tc>
          <w:tcPr>
            <w:tcW w:w="783" w:type="pct"/>
            <w:tcBorders>
              <w:top w:val="single" w:sz="6" w:space="0" w:color="auto"/>
              <w:left w:val="single" w:sz="6" w:space="0" w:color="auto"/>
              <w:bottom w:val="single" w:sz="4" w:space="0" w:color="auto"/>
              <w:right w:val="single" w:sz="6" w:space="0" w:color="auto"/>
            </w:tcBorders>
            <w:vAlign w:val="center"/>
          </w:tcPr>
          <w:p w14:paraId="5965C2B6"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 АЗК/АЗС</w:t>
            </w:r>
          </w:p>
        </w:tc>
        <w:tc>
          <w:tcPr>
            <w:tcW w:w="779" w:type="pct"/>
            <w:tcBorders>
              <w:top w:val="single" w:sz="6" w:space="0" w:color="auto"/>
              <w:left w:val="single" w:sz="6" w:space="0" w:color="auto"/>
              <w:bottom w:val="single" w:sz="4" w:space="0" w:color="auto"/>
              <w:right w:val="single" w:sz="6" w:space="0" w:color="auto"/>
            </w:tcBorders>
            <w:vAlign w:val="center"/>
          </w:tcPr>
          <w:p w14:paraId="2FEB9995"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7C6FBE52"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8, с периодичностью рабочих и выходных дней два через два)</w:t>
            </w:r>
          </w:p>
        </w:tc>
        <w:tc>
          <w:tcPr>
            <w:tcW w:w="609" w:type="pct"/>
            <w:tcBorders>
              <w:top w:val="single" w:sz="6" w:space="0" w:color="auto"/>
              <w:left w:val="single" w:sz="6" w:space="0" w:color="auto"/>
              <w:bottom w:val="single" w:sz="4" w:space="0" w:color="auto"/>
              <w:right w:val="single" w:sz="6" w:space="0" w:color="auto"/>
            </w:tcBorders>
            <w:vAlign w:val="center"/>
          </w:tcPr>
          <w:p w14:paraId="65E53DC8"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08 час 00 мин – окончание 20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26801460"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15 минут в период с 10.00 до 12.00 час; 30 минут в период с 12.00 до 15.00 час;  15 минут с 15.00 до 18.00 час (по усмотрению работника и согласованию управляющего/старшего смены, учитывая интенсивность транспортного потока)</w:t>
            </w:r>
          </w:p>
        </w:tc>
        <w:tc>
          <w:tcPr>
            <w:tcW w:w="812" w:type="pct"/>
            <w:tcBorders>
              <w:top w:val="single" w:sz="6" w:space="0" w:color="auto"/>
              <w:left w:val="single" w:sz="6" w:space="0" w:color="auto"/>
              <w:bottom w:val="single" w:sz="4" w:space="0" w:color="auto"/>
              <w:right w:val="single" w:sz="12" w:space="0" w:color="auto"/>
            </w:tcBorders>
            <w:vAlign w:val="center"/>
          </w:tcPr>
          <w:p w14:paraId="1A9A5DE0"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w:t>
            </w:r>
            <w:r w:rsidRPr="00615444">
              <w:rPr>
                <w:rFonts w:ascii="Times New Roman" w:hAnsi="Times New Roman" w:cs="Times New Roman"/>
                <w:b/>
                <w:sz w:val="16"/>
                <w:szCs w:val="16"/>
              </w:rPr>
              <w:t>(график № 8, с периодичностью рабочих и выходных дней два через два)</w:t>
            </w:r>
          </w:p>
        </w:tc>
      </w:tr>
      <w:tr w:rsidR="008954BF" w:rsidRPr="00757969" w14:paraId="15DD4CD7" w14:textId="77777777" w:rsidTr="00D07F76">
        <w:tc>
          <w:tcPr>
            <w:tcW w:w="399" w:type="pct"/>
            <w:tcBorders>
              <w:top w:val="single" w:sz="6" w:space="0" w:color="auto"/>
              <w:left w:val="single" w:sz="12" w:space="0" w:color="auto"/>
              <w:bottom w:val="single" w:sz="4" w:space="0" w:color="auto"/>
              <w:right w:val="single" w:sz="6" w:space="0" w:color="auto"/>
            </w:tcBorders>
          </w:tcPr>
          <w:p w14:paraId="17CD6067" w14:textId="77777777" w:rsidR="008954BF" w:rsidRPr="00615444" w:rsidRDefault="008954BF" w:rsidP="004C3C9A">
            <w:pPr>
              <w:rPr>
                <w:rFonts w:ascii="Times New Roman" w:hAnsi="Times New Roman" w:cs="Times New Roman"/>
                <w:szCs w:val="24"/>
              </w:rPr>
            </w:pPr>
          </w:p>
        </w:tc>
        <w:tc>
          <w:tcPr>
            <w:tcW w:w="783" w:type="pct"/>
            <w:tcBorders>
              <w:top w:val="single" w:sz="6" w:space="0" w:color="auto"/>
              <w:left w:val="single" w:sz="6" w:space="0" w:color="auto"/>
              <w:bottom w:val="single" w:sz="4" w:space="0" w:color="auto"/>
              <w:right w:val="single" w:sz="6" w:space="0" w:color="auto"/>
            </w:tcBorders>
          </w:tcPr>
          <w:p w14:paraId="3CF808E3"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tcPr>
          <w:p w14:paraId="1279D285"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668DFAED"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6FE0424B"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095C1C2E"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2DB1B79A" w14:textId="77777777" w:rsidR="008954BF" w:rsidRPr="00615444" w:rsidRDefault="008954BF" w:rsidP="004C3C9A">
            <w:pPr>
              <w:jc w:val="center"/>
              <w:rPr>
                <w:rFonts w:ascii="Times New Roman" w:hAnsi="Times New Roman" w:cs="Times New Roman"/>
                <w:szCs w:val="24"/>
              </w:rPr>
            </w:pPr>
          </w:p>
        </w:tc>
      </w:tr>
      <w:tr w:rsidR="008954BF" w:rsidRPr="00757969" w14:paraId="6566EE79" w14:textId="77777777" w:rsidTr="00D07F76">
        <w:tc>
          <w:tcPr>
            <w:tcW w:w="5000" w:type="pct"/>
            <w:gridSpan w:val="7"/>
            <w:tcBorders>
              <w:top w:val="single" w:sz="6" w:space="0" w:color="auto"/>
              <w:left w:val="single" w:sz="12" w:space="0" w:color="auto"/>
              <w:bottom w:val="single" w:sz="4" w:space="0" w:color="auto"/>
              <w:right w:val="single" w:sz="12" w:space="0" w:color="auto"/>
            </w:tcBorders>
          </w:tcPr>
          <w:p w14:paraId="65D988EE"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b/>
                <w:i/>
              </w:rPr>
              <w:t>Для водителей автомобилей,  перевозящих нефтепродукты на АЗК/АЗС,  устанавливаются следующий режим работы:</w:t>
            </w:r>
          </w:p>
        </w:tc>
      </w:tr>
      <w:tr w:rsidR="008954BF" w:rsidRPr="00757969" w14:paraId="35B7CAE1"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38D773E5"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смена</w:t>
            </w:r>
          </w:p>
        </w:tc>
        <w:tc>
          <w:tcPr>
            <w:tcW w:w="783" w:type="pct"/>
            <w:tcBorders>
              <w:top w:val="single" w:sz="6" w:space="0" w:color="auto"/>
              <w:left w:val="single" w:sz="6" w:space="0" w:color="auto"/>
              <w:bottom w:val="single" w:sz="4" w:space="0" w:color="auto"/>
              <w:right w:val="single" w:sz="6" w:space="0" w:color="auto"/>
            </w:tcBorders>
            <w:vAlign w:val="center"/>
          </w:tcPr>
          <w:p w14:paraId="3C85ED29"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Водители автомобилей (перевозящие нефтепродукты)</w:t>
            </w:r>
          </w:p>
        </w:tc>
        <w:tc>
          <w:tcPr>
            <w:tcW w:w="779" w:type="pct"/>
            <w:tcBorders>
              <w:top w:val="single" w:sz="6" w:space="0" w:color="auto"/>
              <w:left w:val="single" w:sz="6" w:space="0" w:color="auto"/>
              <w:bottom w:val="single" w:sz="4" w:space="0" w:color="auto"/>
              <w:right w:val="single" w:sz="6" w:space="0" w:color="auto"/>
            </w:tcBorders>
            <w:vAlign w:val="center"/>
          </w:tcPr>
          <w:p w14:paraId="78E816FB"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месяц</w:t>
            </w:r>
          </w:p>
        </w:tc>
        <w:tc>
          <w:tcPr>
            <w:tcW w:w="697" w:type="pct"/>
            <w:tcBorders>
              <w:top w:val="single" w:sz="6" w:space="0" w:color="auto"/>
              <w:left w:val="single" w:sz="6" w:space="0" w:color="auto"/>
              <w:bottom w:val="single" w:sz="4" w:space="0" w:color="auto"/>
              <w:right w:val="single" w:sz="6" w:space="0" w:color="auto"/>
            </w:tcBorders>
            <w:vAlign w:val="center"/>
          </w:tcPr>
          <w:p w14:paraId="7AC69A42"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для водителей бензовозов)</w:t>
            </w:r>
          </w:p>
        </w:tc>
        <w:tc>
          <w:tcPr>
            <w:tcW w:w="609" w:type="pct"/>
            <w:tcBorders>
              <w:top w:val="single" w:sz="6" w:space="0" w:color="auto"/>
              <w:left w:val="single" w:sz="6" w:space="0" w:color="auto"/>
              <w:bottom w:val="single" w:sz="4" w:space="0" w:color="auto"/>
              <w:right w:val="single" w:sz="6" w:space="0" w:color="auto"/>
            </w:tcBorders>
            <w:vAlign w:val="center"/>
          </w:tcPr>
          <w:p w14:paraId="3018D894"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07 час 00 мин – окончание 19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44397052"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1 час (учитывая интенсивность транспортного движения и рабочей смены)</w:t>
            </w:r>
          </w:p>
        </w:tc>
        <w:tc>
          <w:tcPr>
            <w:tcW w:w="812" w:type="pct"/>
            <w:tcBorders>
              <w:top w:val="single" w:sz="6" w:space="0" w:color="auto"/>
              <w:left w:val="single" w:sz="6" w:space="0" w:color="auto"/>
              <w:bottom w:val="single" w:sz="4" w:space="0" w:color="auto"/>
              <w:right w:val="single" w:sz="12" w:space="0" w:color="auto"/>
            </w:tcBorders>
            <w:vAlign w:val="center"/>
          </w:tcPr>
          <w:p w14:paraId="6A96C95C"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для водителей бензовозов)</w:t>
            </w:r>
          </w:p>
        </w:tc>
      </w:tr>
      <w:tr w:rsidR="008954BF" w:rsidRPr="00757969" w14:paraId="4DB78F6F"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66EEE843"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2 смена</w:t>
            </w:r>
          </w:p>
        </w:tc>
        <w:tc>
          <w:tcPr>
            <w:tcW w:w="783" w:type="pct"/>
            <w:tcBorders>
              <w:top w:val="single" w:sz="6" w:space="0" w:color="auto"/>
              <w:left w:val="single" w:sz="6" w:space="0" w:color="auto"/>
              <w:bottom w:val="single" w:sz="4" w:space="0" w:color="auto"/>
              <w:right w:val="single" w:sz="6" w:space="0" w:color="auto"/>
            </w:tcBorders>
            <w:vAlign w:val="center"/>
          </w:tcPr>
          <w:p w14:paraId="765139F6"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Водители автомобилей (перевозящие нефтепродукты)</w:t>
            </w:r>
          </w:p>
        </w:tc>
        <w:tc>
          <w:tcPr>
            <w:tcW w:w="779" w:type="pct"/>
            <w:tcBorders>
              <w:top w:val="single" w:sz="6" w:space="0" w:color="auto"/>
              <w:left w:val="single" w:sz="6" w:space="0" w:color="auto"/>
              <w:bottom w:val="single" w:sz="4" w:space="0" w:color="auto"/>
              <w:right w:val="single" w:sz="6" w:space="0" w:color="auto"/>
            </w:tcBorders>
            <w:vAlign w:val="center"/>
          </w:tcPr>
          <w:p w14:paraId="25299A97"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месяц</w:t>
            </w:r>
          </w:p>
        </w:tc>
        <w:tc>
          <w:tcPr>
            <w:tcW w:w="697" w:type="pct"/>
            <w:tcBorders>
              <w:top w:val="single" w:sz="6" w:space="0" w:color="auto"/>
              <w:left w:val="single" w:sz="6" w:space="0" w:color="auto"/>
              <w:bottom w:val="single" w:sz="4" w:space="0" w:color="auto"/>
              <w:right w:val="single" w:sz="6" w:space="0" w:color="auto"/>
            </w:tcBorders>
            <w:vAlign w:val="center"/>
          </w:tcPr>
          <w:p w14:paraId="481C4F06"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для водителей бензовозов)</w:t>
            </w:r>
          </w:p>
        </w:tc>
        <w:tc>
          <w:tcPr>
            <w:tcW w:w="609" w:type="pct"/>
            <w:tcBorders>
              <w:top w:val="single" w:sz="6" w:space="0" w:color="auto"/>
              <w:left w:val="single" w:sz="6" w:space="0" w:color="auto"/>
              <w:bottom w:val="single" w:sz="4" w:space="0" w:color="auto"/>
              <w:right w:val="single" w:sz="6" w:space="0" w:color="auto"/>
            </w:tcBorders>
            <w:vAlign w:val="center"/>
          </w:tcPr>
          <w:p w14:paraId="01106D8E"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21 час 00 мин – окончание 06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6E4781ED"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1 час (учитывая интенсивность транспортного движения и рабочей смены)</w:t>
            </w:r>
          </w:p>
        </w:tc>
        <w:tc>
          <w:tcPr>
            <w:tcW w:w="812" w:type="pct"/>
            <w:tcBorders>
              <w:top w:val="single" w:sz="6" w:space="0" w:color="auto"/>
              <w:left w:val="single" w:sz="6" w:space="0" w:color="auto"/>
              <w:bottom w:val="single" w:sz="4" w:space="0" w:color="auto"/>
              <w:right w:val="single" w:sz="12" w:space="0" w:color="auto"/>
            </w:tcBorders>
            <w:vAlign w:val="center"/>
          </w:tcPr>
          <w:p w14:paraId="48505AC8"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для водителей бензовозов)</w:t>
            </w:r>
          </w:p>
        </w:tc>
      </w:tr>
      <w:tr w:rsidR="008954BF" w:rsidRPr="00757969" w14:paraId="7C624EC6" w14:textId="77777777" w:rsidTr="00D07F76">
        <w:tc>
          <w:tcPr>
            <w:tcW w:w="399" w:type="pct"/>
            <w:tcBorders>
              <w:top w:val="single" w:sz="6" w:space="0" w:color="auto"/>
              <w:left w:val="single" w:sz="12" w:space="0" w:color="auto"/>
              <w:bottom w:val="single" w:sz="4" w:space="0" w:color="auto"/>
              <w:right w:val="single" w:sz="6" w:space="0" w:color="auto"/>
            </w:tcBorders>
          </w:tcPr>
          <w:p w14:paraId="16067AEE" w14:textId="77777777" w:rsidR="008954BF" w:rsidRPr="00615444" w:rsidRDefault="008954BF" w:rsidP="004C3C9A">
            <w:pPr>
              <w:rPr>
                <w:rFonts w:ascii="Times New Roman" w:hAnsi="Times New Roman" w:cs="Times New Roman"/>
                <w:szCs w:val="24"/>
              </w:rPr>
            </w:pPr>
          </w:p>
        </w:tc>
        <w:tc>
          <w:tcPr>
            <w:tcW w:w="783" w:type="pct"/>
            <w:tcBorders>
              <w:top w:val="single" w:sz="6" w:space="0" w:color="auto"/>
              <w:left w:val="single" w:sz="6" w:space="0" w:color="auto"/>
              <w:bottom w:val="single" w:sz="4" w:space="0" w:color="auto"/>
              <w:right w:val="single" w:sz="6" w:space="0" w:color="auto"/>
            </w:tcBorders>
          </w:tcPr>
          <w:p w14:paraId="11A6BBA1"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tcPr>
          <w:p w14:paraId="4478C7AF"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68916741"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2D330AEC"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1A36BF34"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4151DB99" w14:textId="77777777" w:rsidR="008954BF" w:rsidRPr="00615444" w:rsidRDefault="008954BF" w:rsidP="004C3C9A">
            <w:pPr>
              <w:jc w:val="center"/>
              <w:rPr>
                <w:rFonts w:ascii="Times New Roman" w:hAnsi="Times New Roman" w:cs="Times New Roman"/>
                <w:szCs w:val="24"/>
              </w:rPr>
            </w:pPr>
          </w:p>
        </w:tc>
      </w:tr>
      <w:tr w:rsidR="008954BF" w:rsidRPr="00757969" w14:paraId="3F5DF2D3" w14:textId="77777777" w:rsidTr="00D07F76">
        <w:tc>
          <w:tcPr>
            <w:tcW w:w="5000" w:type="pct"/>
            <w:gridSpan w:val="7"/>
            <w:tcBorders>
              <w:top w:val="single" w:sz="6" w:space="0" w:color="auto"/>
              <w:left w:val="single" w:sz="12" w:space="0" w:color="auto"/>
              <w:bottom w:val="single" w:sz="4" w:space="0" w:color="auto"/>
              <w:right w:val="single" w:sz="12" w:space="0" w:color="auto"/>
            </w:tcBorders>
          </w:tcPr>
          <w:p w14:paraId="62750C18"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b/>
                <w:i/>
              </w:rPr>
              <w:t>Для круглосуточного использования специальной техники, круглосуточного осуществления мелкого ремонта и доставки запасных частей автомобилям находящимся на линии, доставки работников Общества на рабочие места, для водителей автомобилей  устанавливаются следующий режим работы:</w:t>
            </w:r>
          </w:p>
        </w:tc>
      </w:tr>
      <w:tr w:rsidR="008954BF" w:rsidRPr="00757969" w14:paraId="1EABD603"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12395708"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sz w:val="16"/>
                <w:szCs w:val="16"/>
              </w:rPr>
              <w:t>1 смена</w:t>
            </w:r>
          </w:p>
        </w:tc>
        <w:tc>
          <w:tcPr>
            <w:tcW w:w="783" w:type="pct"/>
            <w:tcBorders>
              <w:top w:val="single" w:sz="6" w:space="0" w:color="auto"/>
              <w:left w:val="single" w:sz="6" w:space="0" w:color="auto"/>
              <w:bottom w:val="single" w:sz="4" w:space="0" w:color="auto"/>
              <w:right w:val="single" w:sz="6" w:space="0" w:color="auto"/>
            </w:tcBorders>
            <w:vAlign w:val="center"/>
          </w:tcPr>
          <w:p w14:paraId="3CCC813C"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Водители автомобилей</w:t>
            </w:r>
          </w:p>
        </w:tc>
        <w:tc>
          <w:tcPr>
            <w:tcW w:w="779" w:type="pct"/>
            <w:tcBorders>
              <w:top w:val="single" w:sz="6" w:space="0" w:color="auto"/>
              <w:left w:val="single" w:sz="6" w:space="0" w:color="auto"/>
              <w:bottom w:val="single" w:sz="4" w:space="0" w:color="auto"/>
              <w:right w:val="single" w:sz="6" w:space="0" w:color="auto"/>
            </w:tcBorders>
            <w:vAlign w:val="center"/>
          </w:tcPr>
          <w:p w14:paraId="0C869E89" w14:textId="77777777" w:rsidR="008954BF" w:rsidRPr="00615444" w:rsidRDefault="008954BF" w:rsidP="004C3C9A">
            <w:pPr>
              <w:jc w:val="center"/>
              <w:rPr>
                <w:rFonts w:ascii="Times New Roman" w:hAnsi="Times New Roman" w:cs="Times New Roman"/>
              </w:rPr>
            </w:pPr>
            <w:r w:rsidRPr="00615444">
              <w:rPr>
                <w:rFonts w:ascii="Times New Roman" w:hAnsi="Times New Roman" w:cs="Times New Roman"/>
                <w:sz w:val="16"/>
                <w:szCs w:val="16"/>
              </w:rPr>
              <w:t>1 месяц</w:t>
            </w:r>
          </w:p>
        </w:tc>
        <w:tc>
          <w:tcPr>
            <w:tcW w:w="697" w:type="pct"/>
            <w:tcBorders>
              <w:top w:val="single" w:sz="6" w:space="0" w:color="auto"/>
              <w:left w:val="single" w:sz="6" w:space="0" w:color="auto"/>
              <w:bottom w:val="single" w:sz="4" w:space="0" w:color="auto"/>
              <w:right w:val="single" w:sz="6" w:space="0" w:color="auto"/>
            </w:tcBorders>
            <w:vAlign w:val="center"/>
          </w:tcPr>
          <w:p w14:paraId="237CA90A" w14:textId="77777777" w:rsidR="008954BF" w:rsidRPr="00615444" w:rsidRDefault="008954BF" w:rsidP="004C3C9A">
            <w:pPr>
              <w:jc w:val="cente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c>
          <w:tcPr>
            <w:tcW w:w="609" w:type="pct"/>
            <w:tcBorders>
              <w:top w:val="single" w:sz="6" w:space="0" w:color="auto"/>
              <w:left w:val="single" w:sz="6" w:space="0" w:color="auto"/>
              <w:bottom w:val="single" w:sz="4" w:space="0" w:color="auto"/>
              <w:right w:val="single" w:sz="6" w:space="0" w:color="auto"/>
            </w:tcBorders>
            <w:vAlign w:val="center"/>
          </w:tcPr>
          <w:p w14:paraId="006DB21D" w14:textId="77777777" w:rsidR="008954BF" w:rsidRPr="00615444" w:rsidRDefault="008954BF" w:rsidP="004C3C9A">
            <w:pPr>
              <w:jc w:val="center"/>
              <w:rPr>
                <w:rFonts w:ascii="Times New Roman" w:hAnsi="Times New Roman" w:cs="Times New Roman"/>
              </w:rPr>
            </w:pPr>
            <w:r w:rsidRPr="00615444">
              <w:rPr>
                <w:rFonts w:ascii="Times New Roman" w:hAnsi="Times New Roman" w:cs="Times New Roman"/>
                <w:sz w:val="16"/>
                <w:szCs w:val="16"/>
              </w:rPr>
              <w:t>начало 08 час 00 мин – окончание 20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0B56AEF9"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sz w:val="16"/>
                <w:szCs w:val="16"/>
              </w:rPr>
              <w:t>15 минут в период с 10.00 до 12.00 час; 30 минут в период с 12.00 до 15.00 час;  15 минут с 15.00 до 18.00 час (по усмотрению работника учитывая интенсивность транспортного потока)</w:t>
            </w:r>
          </w:p>
        </w:tc>
        <w:tc>
          <w:tcPr>
            <w:tcW w:w="812" w:type="pct"/>
            <w:tcBorders>
              <w:top w:val="single" w:sz="6" w:space="0" w:color="auto"/>
              <w:left w:val="single" w:sz="6" w:space="0" w:color="auto"/>
              <w:bottom w:val="single" w:sz="4" w:space="0" w:color="auto"/>
              <w:right w:val="single" w:sz="12" w:space="0" w:color="auto"/>
            </w:tcBorders>
            <w:vAlign w:val="center"/>
          </w:tcPr>
          <w:p w14:paraId="17832EEC"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r>
      <w:tr w:rsidR="008954BF" w:rsidRPr="00757969" w14:paraId="4059DBD7"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413DEABF"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sz w:val="16"/>
                <w:szCs w:val="16"/>
              </w:rPr>
              <w:t>2 смена</w:t>
            </w:r>
          </w:p>
        </w:tc>
        <w:tc>
          <w:tcPr>
            <w:tcW w:w="783" w:type="pct"/>
            <w:tcBorders>
              <w:top w:val="single" w:sz="6" w:space="0" w:color="auto"/>
              <w:left w:val="single" w:sz="6" w:space="0" w:color="auto"/>
              <w:bottom w:val="single" w:sz="4" w:space="0" w:color="auto"/>
              <w:right w:val="single" w:sz="6" w:space="0" w:color="auto"/>
            </w:tcBorders>
            <w:vAlign w:val="center"/>
          </w:tcPr>
          <w:p w14:paraId="7F6385AD"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Водители автомобилей</w:t>
            </w:r>
          </w:p>
        </w:tc>
        <w:tc>
          <w:tcPr>
            <w:tcW w:w="779" w:type="pct"/>
            <w:tcBorders>
              <w:top w:val="single" w:sz="6" w:space="0" w:color="auto"/>
              <w:left w:val="single" w:sz="6" w:space="0" w:color="auto"/>
              <w:bottom w:val="single" w:sz="4" w:space="0" w:color="auto"/>
              <w:right w:val="single" w:sz="6" w:space="0" w:color="auto"/>
            </w:tcBorders>
            <w:vAlign w:val="center"/>
          </w:tcPr>
          <w:p w14:paraId="280C2FBE" w14:textId="77777777" w:rsidR="008954BF" w:rsidRPr="00615444" w:rsidRDefault="008954BF" w:rsidP="004C3C9A">
            <w:pPr>
              <w:jc w:val="center"/>
              <w:rPr>
                <w:rFonts w:ascii="Times New Roman" w:hAnsi="Times New Roman" w:cs="Times New Roman"/>
              </w:rPr>
            </w:pPr>
            <w:r w:rsidRPr="00615444">
              <w:rPr>
                <w:rFonts w:ascii="Times New Roman" w:hAnsi="Times New Roman" w:cs="Times New Roman"/>
                <w:sz w:val="16"/>
                <w:szCs w:val="16"/>
              </w:rPr>
              <w:t>1 месяц</w:t>
            </w:r>
          </w:p>
        </w:tc>
        <w:tc>
          <w:tcPr>
            <w:tcW w:w="697" w:type="pct"/>
            <w:tcBorders>
              <w:top w:val="single" w:sz="6" w:space="0" w:color="auto"/>
              <w:left w:val="single" w:sz="6" w:space="0" w:color="auto"/>
              <w:bottom w:val="single" w:sz="4" w:space="0" w:color="auto"/>
              <w:right w:val="single" w:sz="6" w:space="0" w:color="auto"/>
            </w:tcBorders>
            <w:vAlign w:val="center"/>
          </w:tcPr>
          <w:p w14:paraId="76904318" w14:textId="77777777" w:rsidR="008954BF" w:rsidRPr="00615444" w:rsidRDefault="008954BF" w:rsidP="004C3C9A">
            <w:pPr>
              <w:jc w:val="cente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c>
          <w:tcPr>
            <w:tcW w:w="609" w:type="pct"/>
            <w:tcBorders>
              <w:top w:val="single" w:sz="6" w:space="0" w:color="auto"/>
              <w:left w:val="single" w:sz="6" w:space="0" w:color="auto"/>
              <w:bottom w:val="single" w:sz="4" w:space="0" w:color="auto"/>
              <w:right w:val="single" w:sz="6" w:space="0" w:color="auto"/>
            </w:tcBorders>
            <w:vAlign w:val="center"/>
          </w:tcPr>
          <w:p w14:paraId="176ADCF8" w14:textId="77777777" w:rsidR="008954BF" w:rsidRPr="00615444" w:rsidRDefault="008954BF" w:rsidP="004C3C9A">
            <w:pPr>
              <w:jc w:val="center"/>
              <w:rPr>
                <w:rFonts w:ascii="Times New Roman" w:hAnsi="Times New Roman" w:cs="Times New Roman"/>
              </w:rPr>
            </w:pPr>
            <w:r w:rsidRPr="00615444">
              <w:rPr>
                <w:rFonts w:ascii="Times New Roman" w:hAnsi="Times New Roman" w:cs="Times New Roman"/>
                <w:sz w:val="16"/>
                <w:szCs w:val="16"/>
              </w:rPr>
              <w:t>начало 20 час 00 мин – окончание 08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79ABC346"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sz w:val="16"/>
                <w:szCs w:val="16"/>
              </w:rPr>
              <w:t>15 минут в период с 22.00 до 01.00 час; 30 минут в период с 01.00 до 04.00 час;  15 минут с 04.00 до 06.00 час (по усмотрению работника и согласованию управляющего/старш</w:t>
            </w:r>
            <w:r w:rsidRPr="00615444">
              <w:rPr>
                <w:rFonts w:ascii="Times New Roman" w:hAnsi="Times New Roman" w:cs="Times New Roman"/>
                <w:sz w:val="16"/>
                <w:szCs w:val="16"/>
              </w:rPr>
              <w:lastRenderedPageBreak/>
              <w:t>его смены, учитывая интенсивность транспортного потока)</w:t>
            </w:r>
          </w:p>
        </w:tc>
        <w:tc>
          <w:tcPr>
            <w:tcW w:w="812" w:type="pct"/>
            <w:tcBorders>
              <w:top w:val="single" w:sz="6" w:space="0" w:color="auto"/>
              <w:left w:val="single" w:sz="6" w:space="0" w:color="auto"/>
              <w:bottom w:val="single" w:sz="4" w:space="0" w:color="auto"/>
              <w:right w:val="single" w:sz="12" w:space="0" w:color="auto"/>
            </w:tcBorders>
            <w:vAlign w:val="center"/>
          </w:tcPr>
          <w:p w14:paraId="4D6F4293"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sz w:val="16"/>
                <w:szCs w:val="16"/>
              </w:rPr>
              <w:lastRenderedPageBreak/>
              <w:t xml:space="preserve">устанавливаются графиком рабочего времени </w:t>
            </w:r>
            <w:r w:rsidRPr="00615444">
              <w:rPr>
                <w:rFonts w:ascii="Times New Roman" w:hAnsi="Times New Roman" w:cs="Times New Roman"/>
                <w:b/>
                <w:sz w:val="16"/>
                <w:szCs w:val="16"/>
              </w:rPr>
              <w:t>(график № 4)</w:t>
            </w:r>
          </w:p>
        </w:tc>
      </w:tr>
      <w:tr w:rsidR="008954BF" w:rsidRPr="00757969" w14:paraId="7370213B" w14:textId="77777777" w:rsidTr="00D07F76">
        <w:tc>
          <w:tcPr>
            <w:tcW w:w="399" w:type="pct"/>
            <w:tcBorders>
              <w:top w:val="single" w:sz="6" w:space="0" w:color="auto"/>
              <w:left w:val="single" w:sz="12" w:space="0" w:color="auto"/>
              <w:bottom w:val="single" w:sz="4" w:space="0" w:color="auto"/>
              <w:right w:val="single" w:sz="6" w:space="0" w:color="auto"/>
            </w:tcBorders>
          </w:tcPr>
          <w:p w14:paraId="5253AA29" w14:textId="77777777" w:rsidR="008954BF" w:rsidRPr="00615444" w:rsidRDefault="008954BF" w:rsidP="004C3C9A">
            <w:pPr>
              <w:rPr>
                <w:rFonts w:ascii="Times New Roman" w:hAnsi="Times New Roman" w:cs="Times New Roman"/>
                <w:szCs w:val="24"/>
              </w:rPr>
            </w:pPr>
          </w:p>
        </w:tc>
        <w:tc>
          <w:tcPr>
            <w:tcW w:w="783" w:type="pct"/>
            <w:tcBorders>
              <w:top w:val="single" w:sz="6" w:space="0" w:color="auto"/>
              <w:left w:val="single" w:sz="6" w:space="0" w:color="auto"/>
              <w:bottom w:val="single" w:sz="4" w:space="0" w:color="auto"/>
              <w:right w:val="single" w:sz="6" w:space="0" w:color="auto"/>
            </w:tcBorders>
          </w:tcPr>
          <w:p w14:paraId="6EB3C5AD"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tcPr>
          <w:p w14:paraId="01B37570"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5CACF944"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72E38CA7"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1E97E98B"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44E72B2C" w14:textId="77777777" w:rsidR="008954BF" w:rsidRPr="00615444" w:rsidRDefault="008954BF" w:rsidP="004C3C9A">
            <w:pPr>
              <w:jc w:val="center"/>
              <w:rPr>
                <w:rFonts w:ascii="Times New Roman" w:hAnsi="Times New Roman" w:cs="Times New Roman"/>
                <w:szCs w:val="24"/>
              </w:rPr>
            </w:pPr>
          </w:p>
        </w:tc>
      </w:tr>
      <w:tr w:rsidR="008954BF" w:rsidRPr="00757969" w14:paraId="37E71FAC" w14:textId="77777777" w:rsidTr="00D07F76">
        <w:tc>
          <w:tcPr>
            <w:tcW w:w="5000" w:type="pct"/>
            <w:gridSpan w:val="7"/>
            <w:tcBorders>
              <w:top w:val="single" w:sz="6" w:space="0" w:color="auto"/>
              <w:left w:val="single" w:sz="12" w:space="0" w:color="auto"/>
              <w:bottom w:val="single" w:sz="4" w:space="0" w:color="auto"/>
              <w:right w:val="single" w:sz="12" w:space="0" w:color="auto"/>
            </w:tcBorders>
            <w:vAlign w:val="center"/>
          </w:tcPr>
          <w:p w14:paraId="2FB7C401" w14:textId="77777777" w:rsidR="008954BF" w:rsidRPr="00615444" w:rsidRDefault="008954BF" w:rsidP="004C3C9A">
            <w:pPr>
              <w:jc w:val="center"/>
              <w:rPr>
                <w:rFonts w:ascii="Times New Roman" w:hAnsi="Times New Roman" w:cs="Times New Roman"/>
                <w:szCs w:val="24"/>
              </w:rPr>
            </w:pPr>
            <w:r w:rsidRPr="00615444">
              <w:rPr>
                <w:rFonts w:ascii="Times New Roman" w:hAnsi="Times New Roman" w:cs="Times New Roman"/>
                <w:b/>
                <w:i/>
              </w:rPr>
              <w:t>Для сменного персонала подразделений Общества, в соответствии с утвержденными графиками на основании приказа по Обществу  устанавливаются следующие режимы работы:</w:t>
            </w:r>
          </w:p>
        </w:tc>
      </w:tr>
      <w:tr w:rsidR="008954BF" w:rsidRPr="00757969" w14:paraId="0C70D4BB" w14:textId="77777777" w:rsidTr="00D07F76">
        <w:tc>
          <w:tcPr>
            <w:tcW w:w="399" w:type="pct"/>
            <w:tcBorders>
              <w:top w:val="single" w:sz="6" w:space="0" w:color="auto"/>
              <w:left w:val="single" w:sz="12" w:space="0" w:color="auto"/>
              <w:bottom w:val="single" w:sz="4" w:space="0" w:color="auto"/>
              <w:right w:val="single" w:sz="6" w:space="0" w:color="auto"/>
            </w:tcBorders>
          </w:tcPr>
          <w:p w14:paraId="38B6E400"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lang w:val="en-US"/>
              </w:rPr>
              <w:t>1</w:t>
            </w:r>
            <w:r w:rsidRPr="00615444">
              <w:rPr>
                <w:rFonts w:ascii="Times New Roman" w:hAnsi="Times New Roman" w:cs="Times New Roman"/>
                <w:b/>
                <w:szCs w:val="24"/>
              </w:rPr>
              <w:t>.</w:t>
            </w:r>
          </w:p>
        </w:tc>
        <w:tc>
          <w:tcPr>
            <w:tcW w:w="783" w:type="pct"/>
            <w:tcBorders>
              <w:top w:val="single" w:sz="6" w:space="0" w:color="auto"/>
              <w:left w:val="single" w:sz="6" w:space="0" w:color="auto"/>
              <w:bottom w:val="single" w:sz="4" w:space="0" w:color="auto"/>
              <w:right w:val="single" w:sz="6" w:space="0" w:color="auto"/>
            </w:tcBorders>
          </w:tcPr>
          <w:p w14:paraId="5B5597A9" w14:textId="77777777" w:rsidR="008954BF" w:rsidRPr="00615444" w:rsidRDefault="008954BF" w:rsidP="004C3C9A">
            <w:pPr>
              <w:jc w:val="center"/>
              <w:rPr>
                <w:rFonts w:ascii="Times New Roman" w:hAnsi="Times New Roman" w:cs="Times New Roman"/>
                <w:color w:val="FF0000"/>
                <w:sz w:val="20"/>
                <w:szCs w:val="20"/>
              </w:rPr>
            </w:pPr>
          </w:p>
        </w:tc>
        <w:tc>
          <w:tcPr>
            <w:tcW w:w="779" w:type="pct"/>
            <w:tcBorders>
              <w:top w:val="single" w:sz="6" w:space="0" w:color="auto"/>
              <w:left w:val="single" w:sz="6" w:space="0" w:color="auto"/>
              <w:bottom w:val="single" w:sz="4" w:space="0" w:color="auto"/>
              <w:right w:val="single" w:sz="6" w:space="0" w:color="auto"/>
            </w:tcBorders>
          </w:tcPr>
          <w:p w14:paraId="7DA8090E" w14:textId="77777777" w:rsidR="008954BF" w:rsidRPr="00615444" w:rsidRDefault="008954BF" w:rsidP="004C3C9A">
            <w:pPr>
              <w:jc w:val="center"/>
              <w:rPr>
                <w:rFonts w:ascii="Times New Roman" w:hAnsi="Times New Roman" w:cs="Times New Roman"/>
                <w:sz w:val="16"/>
                <w:szCs w:val="16"/>
              </w:rPr>
            </w:pPr>
          </w:p>
        </w:tc>
        <w:tc>
          <w:tcPr>
            <w:tcW w:w="697" w:type="pct"/>
            <w:tcBorders>
              <w:top w:val="single" w:sz="6" w:space="0" w:color="auto"/>
              <w:left w:val="single" w:sz="6" w:space="0" w:color="auto"/>
              <w:bottom w:val="single" w:sz="4" w:space="0" w:color="auto"/>
              <w:right w:val="single" w:sz="6" w:space="0" w:color="auto"/>
            </w:tcBorders>
          </w:tcPr>
          <w:p w14:paraId="3270560C" w14:textId="77777777" w:rsidR="008954BF" w:rsidRPr="00615444" w:rsidRDefault="008954BF" w:rsidP="004C3C9A">
            <w:pPr>
              <w:jc w:val="center"/>
              <w:rPr>
                <w:rFonts w:ascii="Times New Roman" w:hAnsi="Times New Roman" w:cs="Times New Roman"/>
                <w:sz w:val="16"/>
                <w:szCs w:val="16"/>
              </w:rPr>
            </w:pPr>
          </w:p>
        </w:tc>
        <w:tc>
          <w:tcPr>
            <w:tcW w:w="609" w:type="pct"/>
            <w:tcBorders>
              <w:top w:val="single" w:sz="6" w:space="0" w:color="auto"/>
              <w:left w:val="single" w:sz="6" w:space="0" w:color="auto"/>
              <w:bottom w:val="single" w:sz="4" w:space="0" w:color="auto"/>
              <w:right w:val="single" w:sz="6" w:space="0" w:color="auto"/>
            </w:tcBorders>
          </w:tcPr>
          <w:p w14:paraId="1AA1DCDC" w14:textId="77777777" w:rsidR="008954BF" w:rsidRPr="00615444" w:rsidRDefault="008954BF" w:rsidP="004C3C9A">
            <w:pPr>
              <w:jc w:val="center"/>
              <w:rPr>
                <w:rFonts w:ascii="Times New Roman" w:hAnsi="Times New Roman" w:cs="Times New Roman"/>
                <w:sz w:val="16"/>
                <w:szCs w:val="16"/>
              </w:rPr>
            </w:pPr>
          </w:p>
        </w:tc>
        <w:tc>
          <w:tcPr>
            <w:tcW w:w="921" w:type="pct"/>
            <w:tcBorders>
              <w:top w:val="single" w:sz="6" w:space="0" w:color="auto"/>
              <w:left w:val="single" w:sz="6" w:space="0" w:color="auto"/>
              <w:bottom w:val="single" w:sz="4" w:space="0" w:color="auto"/>
              <w:right w:val="single" w:sz="6" w:space="0" w:color="auto"/>
            </w:tcBorders>
          </w:tcPr>
          <w:p w14:paraId="4EA296DF"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4E82D6A2" w14:textId="77777777" w:rsidR="008954BF" w:rsidRPr="00615444" w:rsidRDefault="008954BF" w:rsidP="004C3C9A">
            <w:pPr>
              <w:jc w:val="center"/>
              <w:rPr>
                <w:rFonts w:ascii="Times New Roman" w:hAnsi="Times New Roman" w:cs="Times New Roman"/>
                <w:szCs w:val="24"/>
              </w:rPr>
            </w:pPr>
          </w:p>
        </w:tc>
      </w:tr>
      <w:tr w:rsidR="008954BF" w:rsidRPr="00757969" w14:paraId="2F31C6A1"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5F9DAF2C"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смена</w:t>
            </w:r>
          </w:p>
        </w:tc>
        <w:tc>
          <w:tcPr>
            <w:tcW w:w="783" w:type="pct"/>
            <w:tcBorders>
              <w:top w:val="single" w:sz="6" w:space="0" w:color="auto"/>
              <w:left w:val="single" w:sz="6" w:space="0" w:color="auto"/>
              <w:bottom w:val="single" w:sz="4" w:space="0" w:color="auto"/>
              <w:right w:val="single" w:sz="6" w:space="0" w:color="auto"/>
            </w:tcBorders>
            <w:vAlign w:val="center"/>
          </w:tcPr>
          <w:p w14:paraId="3F560F63"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w:t>
            </w:r>
          </w:p>
        </w:tc>
        <w:tc>
          <w:tcPr>
            <w:tcW w:w="779" w:type="pct"/>
            <w:tcBorders>
              <w:top w:val="single" w:sz="6" w:space="0" w:color="auto"/>
              <w:left w:val="single" w:sz="6" w:space="0" w:color="auto"/>
              <w:bottom w:val="single" w:sz="4" w:space="0" w:color="auto"/>
              <w:right w:val="single" w:sz="6" w:space="0" w:color="auto"/>
            </w:tcBorders>
            <w:vAlign w:val="center"/>
          </w:tcPr>
          <w:p w14:paraId="63993216"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1 год; для водителей 1 месяц</w:t>
            </w:r>
          </w:p>
        </w:tc>
        <w:tc>
          <w:tcPr>
            <w:tcW w:w="697" w:type="pct"/>
            <w:tcBorders>
              <w:top w:val="single" w:sz="6" w:space="0" w:color="auto"/>
              <w:left w:val="single" w:sz="6" w:space="0" w:color="auto"/>
              <w:bottom w:val="single" w:sz="4" w:space="0" w:color="auto"/>
              <w:right w:val="single" w:sz="6" w:space="0" w:color="auto"/>
            </w:tcBorders>
            <w:vAlign w:val="center"/>
          </w:tcPr>
          <w:p w14:paraId="07237021"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c>
          <w:tcPr>
            <w:tcW w:w="609" w:type="pct"/>
            <w:tcBorders>
              <w:top w:val="single" w:sz="6" w:space="0" w:color="auto"/>
              <w:left w:val="single" w:sz="6" w:space="0" w:color="auto"/>
              <w:bottom w:val="single" w:sz="4" w:space="0" w:color="auto"/>
              <w:right w:val="single" w:sz="6" w:space="0" w:color="auto"/>
            </w:tcBorders>
            <w:vAlign w:val="center"/>
          </w:tcPr>
          <w:p w14:paraId="7591584F"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начало 08 час 00 мин – окончание 20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63F5C2FC"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1 час в период с 12 час 00 мин до 13 час 00 мин</w:t>
            </w:r>
          </w:p>
        </w:tc>
        <w:tc>
          <w:tcPr>
            <w:tcW w:w="812" w:type="pct"/>
            <w:tcBorders>
              <w:top w:val="single" w:sz="6" w:space="0" w:color="auto"/>
              <w:left w:val="single" w:sz="6" w:space="0" w:color="auto"/>
              <w:bottom w:val="single" w:sz="4" w:space="0" w:color="auto"/>
              <w:right w:val="single" w:sz="12" w:space="0" w:color="auto"/>
            </w:tcBorders>
            <w:vAlign w:val="center"/>
          </w:tcPr>
          <w:p w14:paraId="66463A27"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r>
      <w:tr w:rsidR="008954BF" w:rsidRPr="00757969" w14:paraId="57BEFBF9"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239DEDE0"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2 смена</w:t>
            </w:r>
          </w:p>
        </w:tc>
        <w:tc>
          <w:tcPr>
            <w:tcW w:w="783" w:type="pct"/>
            <w:tcBorders>
              <w:top w:val="single" w:sz="6" w:space="0" w:color="auto"/>
              <w:left w:val="single" w:sz="6" w:space="0" w:color="auto"/>
              <w:bottom w:val="single" w:sz="4" w:space="0" w:color="auto"/>
              <w:right w:val="single" w:sz="6" w:space="0" w:color="auto"/>
            </w:tcBorders>
            <w:vAlign w:val="center"/>
          </w:tcPr>
          <w:p w14:paraId="7CBB669D"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w:t>
            </w:r>
          </w:p>
        </w:tc>
        <w:tc>
          <w:tcPr>
            <w:tcW w:w="779" w:type="pct"/>
            <w:tcBorders>
              <w:top w:val="single" w:sz="6" w:space="0" w:color="auto"/>
              <w:left w:val="single" w:sz="6" w:space="0" w:color="auto"/>
              <w:bottom w:val="single" w:sz="4" w:space="0" w:color="auto"/>
              <w:right w:val="single" w:sz="6" w:space="0" w:color="auto"/>
            </w:tcBorders>
            <w:vAlign w:val="center"/>
          </w:tcPr>
          <w:p w14:paraId="3C5C96BD"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1 год; для водителей 1 месяц</w:t>
            </w:r>
          </w:p>
        </w:tc>
        <w:tc>
          <w:tcPr>
            <w:tcW w:w="697" w:type="pct"/>
            <w:tcBorders>
              <w:top w:val="single" w:sz="6" w:space="0" w:color="auto"/>
              <w:left w:val="single" w:sz="6" w:space="0" w:color="auto"/>
              <w:bottom w:val="single" w:sz="4" w:space="0" w:color="auto"/>
              <w:right w:val="single" w:sz="6" w:space="0" w:color="auto"/>
            </w:tcBorders>
            <w:vAlign w:val="center"/>
          </w:tcPr>
          <w:p w14:paraId="470F9452"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c>
          <w:tcPr>
            <w:tcW w:w="609" w:type="pct"/>
            <w:tcBorders>
              <w:top w:val="single" w:sz="6" w:space="0" w:color="auto"/>
              <w:left w:val="single" w:sz="6" w:space="0" w:color="auto"/>
              <w:bottom w:val="single" w:sz="4" w:space="0" w:color="auto"/>
              <w:right w:val="single" w:sz="6" w:space="0" w:color="auto"/>
            </w:tcBorders>
            <w:vAlign w:val="center"/>
          </w:tcPr>
          <w:p w14:paraId="3BB9E874"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20 час 00 мин – окончание 08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66177BBC"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1 час в период с 01 час 00 мин до 02 час 00 мин</w:t>
            </w:r>
          </w:p>
        </w:tc>
        <w:tc>
          <w:tcPr>
            <w:tcW w:w="812" w:type="pct"/>
            <w:tcBorders>
              <w:top w:val="single" w:sz="6" w:space="0" w:color="auto"/>
              <w:left w:val="single" w:sz="6" w:space="0" w:color="auto"/>
              <w:bottom w:val="single" w:sz="4" w:space="0" w:color="auto"/>
              <w:right w:val="single" w:sz="12" w:space="0" w:color="auto"/>
            </w:tcBorders>
            <w:vAlign w:val="center"/>
          </w:tcPr>
          <w:p w14:paraId="2DF2D415"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4)</w:t>
            </w:r>
          </w:p>
        </w:tc>
      </w:tr>
      <w:tr w:rsidR="008954BF" w:rsidRPr="00757969" w14:paraId="721D0912" w14:textId="77777777" w:rsidTr="00D07F76">
        <w:tc>
          <w:tcPr>
            <w:tcW w:w="399" w:type="pct"/>
            <w:tcBorders>
              <w:top w:val="single" w:sz="6" w:space="0" w:color="auto"/>
              <w:left w:val="single" w:sz="12" w:space="0" w:color="auto"/>
              <w:bottom w:val="single" w:sz="4" w:space="0" w:color="auto"/>
              <w:right w:val="single" w:sz="6" w:space="0" w:color="auto"/>
            </w:tcBorders>
          </w:tcPr>
          <w:p w14:paraId="54D57132"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t>2.</w:t>
            </w:r>
          </w:p>
        </w:tc>
        <w:tc>
          <w:tcPr>
            <w:tcW w:w="783" w:type="pct"/>
            <w:tcBorders>
              <w:top w:val="single" w:sz="6" w:space="0" w:color="auto"/>
              <w:left w:val="single" w:sz="6" w:space="0" w:color="auto"/>
              <w:bottom w:val="single" w:sz="4" w:space="0" w:color="auto"/>
              <w:right w:val="single" w:sz="6" w:space="0" w:color="auto"/>
            </w:tcBorders>
          </w:tcPr>
          <w:p w14:paraId="1B648107" w14:textId="77777777" w:rsidR="008954BF" w:rsidRPr="00615444" w:rsidRDefault="008954BF" w:rsidP="004C3C9A">
            <w:pPr>
              <w:jc w:val="center"/>
              <w:rPr>
                <w:rFonts w:ascii="Times New Roman" w:hAnsi="Times New Roman" w:cs="Times New Roman"/>
                <w:color w:val="FF0000"/>
                <w:sz w:val="20"/>
                <w:szCs w:val="20"/>
              </w:rPr>
            </w:pPr>
          </w:p>
        </w:tc>
        <w:tc>
          <w:tcPr>
            <w:tcW w:w="779" w:type="pct"/>
            <w:tcBorders>
              <w:top w:val="single" w:sz="6" w:space="0" w:color="auto"/>
              <w:left w:val="single" w:sz="6" w:space="0" w:color="auto"/>
              <w:bottom w:val="single" w:sz="4" w:space="0" w:color="auto"/>
              <w:right w:val="single" w:sz="6" w:space="0" w:color="auto"/>
            </w:tcBorders>
          </w:tcPr>
          <w:p w14:paraId="79B6B8AA" w14:textId="77777777" w:rsidR="008954BF" w:rsidRPr="00615444" w:rsidRDefault="008954BF" w:rsidP="004C3C9A">
            <w:pPr>
              <w:jc w:val="center"/>
              <w:rPr>
                <w:rFonts w:ascii="Times New Roman" w:hAnsi="Times New Roman" w:cs="Times New Roman"/>
                <w:sz w:val="16"/>
                <w:szCs w:val="16"/>
              </w:rPr>
            </w:pPr>
          </w:p>
        </w:tc>
        <w:tc>
          <w:tcPr>
            <w:tcW w:w="697" w:type="pct"/>
            <w:tcBorders>
              <w:top w:val="single" w:sz="6" w:space="0" w:color="auto"/>
              <w:left w:val="single" w:sz="6" w:space="0" w:color="auto"/>
              <w:bottom w:val="single" w:sz="4" w:space="0" w:color="auto"/>
              <w:right w:val="single" w:sz="6" w:space="0" w:color="auto"/>
            </w:tcBorders>
          </w:tcPr>
          <w:p w14:paraId="71D74AC4" w14:textId="77777777" w:rsidR="008954BF" w:rsidRPr="00615444" w:rsidRDefault="008954BF" w:rsidP="004C3C9A">
            <w:pPr>
              <w:jc w:val="center"/>
              <w:rPr>
                <w:rFonts w:ascii="Times New Roman" w:hAnsi="Times New Roman" w:cs="Times New Roman"/>
                <w:sz w:val="16"/>
                <w:szCs w:val="16"/>
              </w:rPr>
            </w:pPr>
          </w:p>
        </w:tc>
        <w:tc>
          <w:tcPr>
            <w:tcW w:w="609" w:type="pct"/>
            <w:tcBorders>
              <w:top w:val="single" w:sz="6" w:space="0" w:color="auto"/>
              <w:left w:val="single" w:sz="6" w:space="0" w:color="auto"/>
              <w:bottom w:val="single" w:sz="4" w:space="0" w:color="auto"/>
              <w:right w:val="single" w:sz="6" w:space="0" w:color="auto"/>
            </w:tcBorders>
          </w:tcPr>
          <w:p w14:paraId="6B5C2887" w14:textId="77777777" w:rsidR="008954BF" w:rsidRPr="00615444" w:rsidRDefault="008954BF" w:rsidP="004C3C9A">
            <w:pPr>
              <w:jc w:val="center"/>
              <w:rPr>
                <w:rFonts w:ascii="Times New Roman" w:hAnsi="Times New Roman" w:cs="Times New Roman"/>
                <w:sz w:val="16"/>
                <w:szCs w:val="16"/>
              </w:rPr>
            </w:pPr>
          </w:p>
        </w:tc>
        <w:tc>
          <w:tcPr>
            <w:tcW w:w="921" w:type="pct"/>
            <w:tcBorders>
              <w:top w:val="single" w:sz="6" w:space="0" w:color="auto"/>
              <w:left w:val="single" w:sz="6" w:space="0" w:color="auto"/>
              <w:bottom w:val="single" w:sz="4" w:space="0" w:color="auto"/>
              <w:right w:val="single" w:sz="6" w:space="0" w:color="auto"/>
            </w:tcBorders>
          </w:tcPr>
          <w:p w14:paraId="498BAF77"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0ED73BC7" w14:textId="77777777" w:rsidR="008954BF" w:rsidRPr="00615444" w:rsidRDefault="008954BF" w:rsidP="004C3C9A">
            <w:pPr>
              <w:jc w:val="center"/>
              <w:rPr>
                <w:rFonts w:ascii="Times New Roman" w:hAnsi="Times New Roman" w:cs="Times New Roman"/>
                <w:szCs w:val="24"/>
              </w:rPr>
            </w:pPr>
          </w:p>
        </w:tc>
      </w:tr>
      <w:tr w:rsidR="008954BF" w:rsidRPr="00757969" w14:paraId="59AFEFAF"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5EF1F830"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смена</w:t>
            </w:r>
          </w:p>
        </w:tc>
        <w:tc>
          <w:tcPr>
            <w:tcW w:w="783" w:type="pct"/>
            <w:tcBorders>
              <w:top w:val="single" w:sz="6" w:space="0" w:color="auto"/>
              <w:left w:val="single" w:sz="6" w:space="0" w:color="auto"/>
              <w:bottom w:val="single" w:sz="4" w:space="0" w:color="auto"/>
              <w:right w:val="single" w:sz="6" w:space="0" w:color="auto"/>
            </w:tcBorders>
            <w:vAlign w:val="center"/>
          </w:tcPr>
          <w:p w14:paraId="03CB4500"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Сменный персонал </w:t>
            </w:r>
          </w:p>
        </w:tc>
        <w:tc>
          <w:tcPr>
            <w:tcW w:w="779" w:type="pct"/>
            <w:tcBorders>
              <w:top w:val="single" w:sz="6" w:space="0" w:color="auto"/>
              <w:left w:val="single" w:sz="6" w:space="0" w:color="auto"/>
              <w:bottom w:val="single" w:sz="4" w:space="0" w:color="auto"/>
              <w:right w:val="single" w:sz="6" w:space="0" w:color="auto"/>
            </w:tcBorders>
            <w:vAlign w:val="center"/>
          </w:tcPr>
          <w:p w14:paraId="2822B245"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561DCD6B"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5)</w:t>
            </w:r>
          </w:p>
        </w:tc>
        <w:tc>
          <w:tcPr>
            <w:tcW w:w="609" w:type="pct"/>
            <w:tcBorders>
              <w:top w:val="single" w:sz="6" w:space="0" w:color="auto"/>
              <w:left w:val="single" w:sz="6" w:space="0" w:color="auto"/>
              <w:bottom w:val="single" w:sz="4" w:space="0" w:color="auto"/>
              <w:right w:val="single" w:sz="6" w:space="0" w:color="auto"/>
            </w:tcBorders>
            <w:vAlign w:val="center"/>
          </w:tcPr>
          <w:p w14:paraId="505E5F3B"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07 час 00 мин – окончание 19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4F7840B6"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1 час в период с 12 час 00 мин до 13 час 00 мин</w:t>
            </w:r>
          </w:p>
        </w:tc>
        <w:tc>
          <w:tcPr>
            <w:tcW w:w="812" w:type="pct"/>
            <w:tcBorders>
              <w:top w:val="single" w:sz="6" w:space="0" w:color="auto"/>
              <w:left w:val="single" w:sz="6" w:space="0" w:color="auto"/>
              <w:bottom w:val="single" w:sz="4" w:space="0" w:color="auto"/>
              <w:right w:val="single" w:sz="12" w:space="0" w:color="auto"/>
            </w:tcBorders>
            <w:vAlign w:val="center"/>
          </w:tcPr>
          <w:p w14:paraId="53575DA2"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5)</w:t>
            </w:r>
          </w:p>
        </w:tc>
      </w:tr>
      <w:tr w:rsidR="008954BF" w:rsidRPr="00757969" w14:paraId="10BCF484"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4D8AF2A0"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2 смена</w:t>
            </w:r>
          </w:p>
        </w:tc>
        <w:tc>
          <w:tcPr>
            <w:tcW w:w="783" w:type="pct"/>
            <w:tcBorders>
              <w:top w:val="single" w:sz="6" w:space="0" w:color="auto"/>
              <w:left w:val="single" w:sz="6" w:space="0" w:color="auto"/>
              <w:bottom w:val="single" w:sz="4" w:space="0" w:color="auto"/>
              <w:right w:val="single" w:sz="6" w:space="0" w:color="auto"/>
            </w:tcBorders>
            <w:vAlign w:val="center"/>
          </w:tcPr>
          <w:p w14:paraId="668ACD19"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Сменный персонал </w:t>
            </w:r>
          </w:p>
        </w:tc>
        <w:tc>
          <w:tcPr>
            <w:tcW w:w="779" w:type="pct"/>
            <w:tcBorders>
              <w:top w:val="single" w:sz="6" w:space="0" w:color="auto"/>
              <w:left w:val="single" w:sz="6" w:space="0" w:color="auto"/>
              <w:bottom w:val="single" w:sz="4" w:space="0" w:color="auto"/>
              <w:right w:val="single" w:sz="6" w:space="0" w:color="auto"/>
            </w:tcBorders>
            <w:vAlign w:val="center"/>
          </w:tcPr>
          <w:p w14:paraId="75EB2447"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58DB9CB8"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5)</w:t>
            </w:r>
          </w:p>
        </w:tc>
        <w:tc>
          <w:tcPr>
            <w:tcW w:w="609" w:type="pct"/>
            <w:tcBorders>
              <w:top w:val="single" w:sz="6" w:space="0" w:color="auto"/>
              <w:left w:val="single" w:sz="6" w:space="0" w:color="auto"/>
              <w:bottom w:val="single" w:sz="4" w:space="0" w:color="auto"/>
              <w:right w:val="single" w:sz="6" w:space="0" w:color="auto"/>
            </w:tcBorders>
            <w:vAlign w:val="center"/>
          </w:tcPr>
          <w:p w14:paraId="7C183274"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19 час 00 мин – окончание 07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475496C2"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1 час в период с 01 час 00 мин до 02 час 00 мин</w:t>
            </w:r>
          </w:p>
        </w:tc>
        <w:tc>
          <w:tcPr>
            <w:tcW w:w="812" w:type="pct"/>
            <w:tcBorders>
              <w:top w:val="single" w:sz="6" w:space="0" w:color="auto"/>
              <w:left w:val="single" w:sz="6" w:space="0" w:color="auto"/>
              <w:bottom w:val="single" w:sz="4" w:space="0" w:color="auto"/>
              <w:right w:val="single" w:sz="12" w:space="0" w:color="auto"/>
            </w:tcBorders>
            <w:vAlign w:val="center"/>
          </w:tcPr>
          <w:p w14:paraId="13286BD1"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5)</w:t>
            </w:r>
          </w:p>
        </w:tc>
      </w:tr>
      <w:tr w:rsidR="008954BF" w:rsidRPr="00757969" w14:paraId="3302271B" w14:textId="77777777" w:rsidTr="00D07F76">
        <w:tc>
          <w:tcPr>
            <w:tcW w:w="399" w:type="pct"/>
            <w:tcBorders>
              <w:top w:val="single" w:sz="6" w:space="0" w:color="auto"/>
              <w:left w:val="single" w:sz="12" w:space="0" w:color="auto"/>
              <w:bottom w:val="single" w:sz="4" w:space="0" w:color="auto"/>
              <w:right w:val="single" w:sz="6" w:space="0" w:color="auto"/>
            </w:tcBorders>
          </w:tcPr>
          <w:p w14:paraId="3BFD1949" w14:textId="77777777" w:rsidR="008954BF" w:rsidRPr="00615444" w:rsidRDefault="008954BF" w:rsidP="004C3C9A">
            <w:pPr>
              <w:rPr>
                <w:rFonts w:ascii="Times New Roman" w:hAnsi="Times New Roman" w:cs="Times New Roman"/>
                <w:b/>
                <w:szCs w:val="24"/>
              </w:rPr>
            </w:pPr>
          </w:p>
        </w:tc>
        <w:tc>
          <w:tcPr>
            <w:tcW w:w="783" w:type="pct"/>
            <w:tcBorders>
              <w:top w:val="single" w:sz="6" w:space="0" w:color="auto"/>
              <w:left w:val="single" w:sz="6" w:space="0" w:color="auto"/>
              <w:bottom w:val="single" w:sz="4" w:space="0" w:color="auto"/>
              <w:right w:val="single" w:sz="6" w:space="0" w:color="auto"/>
            </w:tcBorders>
          </w:tcPr>
          <w:p w14:paraId="77BFDB3C"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vAlign w:val="center"/>
          </w:tcPr>
          <w:p w14:paraId="164A8536"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43E51832"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46DE1D1E"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520FD167"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43E13D86" w14:textId="77777777" w:rsidR="008954BF" w:rsidRPr="00615444" w:rsidRDefault="008954BF" w:rsidP="004C3C9A">
            <w:pPr>
              <w:jc w:val="center"/>
              <w:rPr>
                <w:rFonts w:ascii="Times New Roman" w:hAnsi="Times New Roman" w:cs="Times New Roman"/>
                <w:szCs w:val="24"/>
              </w:rPr>
            </w:pPr>
          </w:p>
        </w:tc>
      </w:tr>
      <w:tr w:rsidR="008954BF" w:rsidRPr="00757969" w14:paraId="2251BFED"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74A30016"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t>3.</w:t>
            </w:r>
          </w:p>
        </w:tc>
        <w:tc>
          <w:tcPr>
            <w:tcW w:w="783" w:type="pct"/>
            <w:tcBorders>
              <w:top w:val="single" w:sz="6" w:space="0" w:color="auto"/>
              <w:left w:val="single" w:sz="6" w:space="0" w:color="auto"/>
              <w:bottom w:val="single" w:sz="4" w:space="0" w:color="auto"/>
              <w:right w:val="single" w:sz="6" w:space="0" w:color="auto"/>
            </w:tcBorders>
            <w:vAlign w:val="center"/>
          </w:tcPr>
          <w:p w14:paraId="2C473E8F"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w:t>
            </w:r>
          </w:p>
        </w:tc>
        <w:tc>
          <w:tcPr>
            <w:tcW w:w="779" w:type="pct"/>
            <w:tcBorders>
              <w:top w:val="single" w:sz="6" w:space="0" w:color="auto"/>
              <w:left w:val="single" w:sz="6" w:space="0" w:color="auto"/>
              <w:bottom w:val="single" w:sz="4" w:space="0" w:color="auto"/>
              <w:right w:val="single" w:sz="6" w:space="0" w:color="auto"/>
            </w:tcBorders>
            <w:vAlign w:val="center"/>
          </w:tcPr>
          <w:p w14:paraId="4437C373"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2A51E1E7"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6)</w:t>
            </w:r>
          </w:p>
        </w:tc>
        <w:tc>
          <w:tcPr>
            <w:tcW w:w="609" w:type="pct"/>
            <w:tcBorders>
              <w:top w:val="single" w:sz="6" w:space="0" w:color="auto"/>
              <w:left w:val="single" w:sz="6" w:space="0" w:color="auto"/>
              <w:bottom w:val="single" w:sz="4" w:space="0" w:color="auto"/>
              <w:right w:val="single" w:sz="6" w:space="0" w:color="auto"/>
            </w:tcBorders>
            <w:vAlign w:val="center"/>
          </w:tcPr>
          <w:p w14:paraId="22542D91"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08 час 00 мин – окончание 22 час 00 мин следующих суток</w:t>
            </w:r>
          </w:p>
        </w:tc>
        <w:tc>
          <w:tcPr>
            <w:tcW w:w="921" w:type="pct"/>
            <w:tcBorders>
              <w:top w:val="single" w:sz="6" w:space="0" w:color="auto"/>
              <w:left w:val="single" w:sz="6" w:space="0" w:color="auto"/>
              <w:bottom w:val="single" w:sz="4" w:space="0" w:color="auto"/>
              <w:right w:val="single" w:sz="6" w:space="0" w:color="auto"/>
            </w:tcBorders>
            <w:vAlign w:val="center"/>
          </w:tcPr>
          <w:p w14:paraId="1264D491"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1 час в период с 12.00 час до 13.00  час; 1 час в период с 00.00  час до 01.00 час</w:t>
            </w:r>
          </w:p>
        </w:tc>
        <w:tc>
          <w:tcPr>
            <w:tcW w:w="812" w:type="pct"/>
            <w:tcBorders>
              <w:top w:val="single" w:sz="6" w:space="0" w:color="auto"/>
              <w:left w:val="single" w:sz="6" w:space="0" w:color="auto"/>
              <w:bottom w:val="single" w:sz="4" w:space="0" w:color="auto"/>
              <w:right w:val="single" w:sz="12" w:space="0" w:color="auto"/>
            </w:tcBorders>
            <w:vAlign w:val="center"/>
          </w:tcPr>
          <w:p w14:paraId="413B7DB1"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6)</w:t>
            </w:r>
          </w:p>
        </w:tc>
      </w:tr>
      <w:tr w:rsidR="008954BF" w:rsidRPr="00757969" w14:paraId="20B31274" w14:textId="77777777" w:rsidTr="00D07F76">
        <w:tc>
          <w:tcPr>
            <w:tcW w:w="399" w:type="pct"/>
            <w:tcBorders>
              <w:top w:val="single" w:sz="6" w:space="0" w:color="auto"/>
              <w:left w:val="single" w:sz="12" w:space="0" w:color="auto"/>
              <w:bottom w:val="single" w:sz="4" w:space="0" w:color="auto"/>
              <w:right w:val="single" w:sz="6" w:space="0" w:color="auto"/>
            </w:tcBorders>
          </w:tcPr>
          <w:p w14:paraId="353CABA8" w14:textId="77777777" w:rsidR="008954BF" w:rsidRPr="00615444" w:rsidRDefault="008954BF" w:rsidP="004C3C9A">
            <w:pPr>
              <w:rPr>
                <w:rFonts w:ascii="Times New Roman" w:hAnsi="Times New Roman" w:cs="Times New Roman"/>
                <w:b/>
                <w:szCs w:val="24"/>
              </w:rPr>
            </w:pPr>
          </w:p>
        </w:tc>
        <w:tc>
          <w:tcPr>
            <w:tcW w:w="783" w:type="pct"/>
            <w:tcBorders>
              <w:top w:val="single" w:sz="6" w:space="0" w:color="auto"/>
              <w:left w:val="single" w:sz="6" w:space="0" w:color="auto"/>
              <w:bottom w:val="single" w:sz="4" w:space="0" w:color="auto"/>
              <w:right w:val="single" w:sz="6" w:space="0" w:color="auto"/>
            </w:tcBorders>
          </w:tcPr>
          <w:p w14:paraId="73922D96"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vAlign w:val="center"/>
          </w:tcPr>
          <w:p w14:paraId="49EBC05D"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743F86C6"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442255B6"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743F03A7"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307C0405" w14:textId="77777777" w:rsidR="008954BF" w:rsidRPr="00615444" w:rsidRDefault="008954BF" w:rsidP="004C3C9A">
            <w:pPr>
              <w:jc w:val="center"/>
              <w:rPr>
                <w:rFonts w:ascii="Times New Roman" w:hAnsi="Times New Roman" w:cs="Times New Roman"/>
                <w:szCs w:val="24"/>
              </w:rPr>
            </w:pPr>
          </w:p>
        </w:tc>
      </w:tr>
      <w:tr w:rsidR="008954BF" w:rsidRPr="00757969" w14:paraId="40CD8E24"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10D7AF6E"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t>4.</w:t>
            </w:r>
          </w:p>
        </w:tc>
        <w:tc>
          <w:tcPr>
            <w:tcW w:w="783" w:type="pct"/>
            <w:tcBorders>
              <w:top w:val="single" w:sz="6" w:space="0" w:color="auto"/>
              <w:left w:val="single" w:sz="6" w:space="0" w:color="auto"/>
              <w:bottom w:val="single" w:sz="4" w:space="0" w:color="auto"/>
              <w:right w:val="single" w:sz="6" w:space="0" w:color="auto"/>
            </w:tcBorders>
            <w:vAlign w:val="center"/>
          </w:tcPr>
          <w:p w14:paraId="3D71C6C8"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w:t>
            </w:r>
          </w:p>
        </w:tc>
        <w:tc>
          <w:tcPr>
            <w:tcW w:w="779" w:type="pct"/>
            <w:tcBorders>
              <w:top w:val="single" w:sz="6" w:space="0" w:color="auto"/>
              <w:left w:val="single" w:sz="6" w:space="0" w:color="auto"/>
              <w:bottom w:val="single" w:sz="4" w:space="0" w:color="auto"/>
              <w:right w:val="single" w:sz="6" w:space="0" w:color="auto"/>
            </w:tcBorders>
            <w:vAlign w:val="center"/>
          </w:tcPr>
          <w:p w14:paraId="50E3CCDC"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4E36E478"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7)</w:t>
            </w:r>
          </w:p>
        </w:tc>
        <w:tc>
          <w:tcPr>
            <w:tcW w:w="609" w:type="pct"/>
            <w:tcBorders>
              <w:top w:val="single" w:sz="6" w:space="0" w:color="auto"/>
              <w:left w:val="single" w:sz="6" w:space="0" w:color="auto"/>
              <w:bottom w:val="single" w:sz="4" w:space="0" w:color="auto"/>
              <w:right w:val="single" w:sz="6" w:space="0" w:color="auto"/>
            </w:tcBorders>
            <w:vAlign w:val="center"/>
          </w:tcPr>
          <w:p w14:paraId="2AE7B38D"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07 час 00 мин – окончание 07 час 00 мин следующих суток</w:t>
            </w:r>
          </w:p>
        </w:tc>
        <w:tc>
          <w:tcPr>
            <w:tcW w:w="921" w:type="pct"/>
            <w:tcBorders>
              <w:top w:val="single" w:sz="6" w:space="0" w:color="auto"/>
              <w:left w:val="single" w:sz="6" w:space="0" w:color="auto"/>
              <w:bottom w:val="single" w:sz="4" w:space="0" w:color="auto"/>
              <w:right w:val="single" w:sz="6" w:space="0" w:color="auto"/>
            </w:tcBorders>
            <w:vAlign w:val="center"/>
          </w:tcPr>
          <w:p w14:paraId="15DFE78A"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1 час в период с 12.00 час до 13.00  час; 1 час в период с 00.00  час до 01.00 час</w:t>
            </w:r>
          </w:p>
        </w:tc>
        <w:tc>
          <w:tcPr>
            <w:tcW w:w="812" w:type="pct"/>
            <w:tcBorders>
              <w:top w:val="single" w:sz="6" w:space="0" w:color="auto"/>
              <w:left w:val="single" w:sz="6" w:space="0" w:color="auto"/>
              <w:bottom w:val="single" w:sz="4" w:space="0" w:color="auto"/>
              <w:right w:val="single" w:sz="12" w:space="0" w:color="auto"/>
            </w:tcBorders>
            <w:vAlign w:val="center"/>
          </w:tcPr>
          <w:p w14:paraId="49C25F44"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7)</w:t>
            </w:r>
          </w:p>
        </w:tc>
      </w:tr>
      <w:tr w:rsidR="008954BF" w:rsidRPr="00757969" w14:paraId="5D8AF951" w14:textId="77777777" w:rsidTr="00D07F76">
        <w:trPr>
          <w:trHeight w:val="84"/>
        </w:trPr>
        <w:tc>
          <w:tcPr>
            <w:tcW w:w="399" w:type="pct"/>
            <w:tcBorders>
              <w:top w:val="single" w:sz="6" w:space="0" w:color="auto"/>
              <w:left w:val="single" w:sz="12" w:space="0" w:color="auto"/>
              <w:bottom w:val="single" w:sz="4" w:space="0" w:color="auto"/>
              <w:right w:val="single" w:sz="6" w:space="0" w:color="auto"/>
            </w:tcBorders>
          </w:tcPr>
          <w:p w14:paraId="28D2DE23" w14:textId="77777777" w:rsidR="008954BF" w:rsidRPr="00615444" w:rsidRDefault="008954BF" w:rsidP="004C3C9A">
            <w:pPr>
              <w:rPr>
                <w:rFonts w:ascii="Times New Roman" w:hAnsi="Times New Roman" w:cs="Times New Roman"/>
                <w:szCs w:val="24"/>
              </w:rPr>
            </w:pPr>
          </w:p>
        </w:tc>
        <w:tc>
          <w:tcPr>
            <w:tcW w:w="783" w:type="pct"/>
            <w:tcBorders>
              <w:top w:val="single" w:sz="6" w:space="0" w:color="auto"/>
              <w:left w:val="single" w:sz="6" w:space="0" w:color="auto"/>
              <w:bottom w:val="single" w:sz="4" w:space="0" w:color="auto"/>
              <w:right w:val="single" w:sz="6" w:space="0" w:color="auto"/>
            </w:tcBorders>
          </w:tcPr>
          <w:p w14:paraId="3CA09D23" w14:textId="77777777" w:rsidR="008954BF" w:rsidRPr="00615444" w:rsidRDefault="008954BF" w:rsidP="004C3C9A">
            <w:pPr>
              <w:jc w:val="center"/>
              <w:rPr>
                <w:rFonts w:ascii="Times New Roman" w:hAnsi="Times New Roman" w:cs="Times New Roman"/>
                <w:sz w:val="16"/>
                <w:szCs w:val="16"/>
              </w:rPr>
            </w:pPr>
          </w:p>
        </w:tc>
        <w:tc>
          <w:tcPr>
            <w:tcW w:w="779" w:type="pct"/>
            <w:tcBorders>
              <w:top w:val="single" w:sz="6" w:space="0" w:color="auto"/>
              <w:left w:val="single" w:sz="6" w:space="0" w:color="auto"/>
              <w:bottom w:val="single" w:sz="4" w:space="0" w:color="auto"/>
              <w:right w:val="single" w:sz="6" w:space="0" w:color="auto"/>
            </w:tcBorders>
            <w:vAlign w:val="center"/>
          </w:tcPr>
          <w:p w14:paraId="78B918EF"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6FFE8521"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12462A05"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28C6AC01"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68C15FF4" w14:textId="77777777" w:rsidR="008954BF" w:rsidRPr="00615444" w:rsidRDefault="008954BF" w:rsidP="004C3C9A">
            <w:pPr>
              <w:jc w:val="center"/>
              <w:rPr>
                <w:rFonts w:ascii="Times New Roman" w:hAnsi="Times New Roman" w:cs="Times New Roman"/>
                <w:szCs w:val="24"/>
              </w:rPr>
            </w:pPr>
          </w:p>
        </w:tc>
      </w:tr>
      <w:tr w:rsidR="008954BF" w:rsidRPr="00757969" w14:paraId="62B13D5B"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378B84EC"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t>5.</w:t>
            </w:r>
          </w:p>
        </w:tc>
        <w:tc>
          <w:tcPr>
            <w:tcW w:w="783" w:type="pct"/>
            <w:tcBorders>
              <w:top w:val="single" w:sz="6" w:space="0" w:color="auto"/>
              <w:left w:val="single" w:sz="6" w:space="0" w:color="auto"/>
              <w:bottom w:val="single" w:sz="4" w:space="0" w:color="auto"/>
              <w:right w:val="single" w:sz="6" w:space="0" w:color="auto"/>
            </w:tcBorders>
            <w:vAlign w:val="center"/>
          </w:tcPr>
          <w:p w14:paraId="7E772C2B"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w:t>
            </w:r>
          </w:p>
        </w:tc>
        <w:tc>
          <w:tcPr>
            <w:tcW w:w="779" w:type="pct"/>
            <w:tcBorders>
              <w:top w:val="single" w:sz="6" w:space="0" w:color="auto"/>
              <w:left w:val="single" w:sz="6" w:space="0" w:color="auto"/>
              <w:bottom w:val="single" w:sz="4" w:space="0" w:color="auto"/>
              <w:right w:val="single" w:sz="6" w:space="0" w:color="auto"/>
            </w:tcBorders>
            <w:vAlign w:val="center"/>
          </w:tcPr>
          <w:p w14:paraId="3CE6770A"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70719990"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 xml:space="preserve">(график № 8, с периодичностью рабочих и выходных </w:t>
            </w:r>
            <w:r w:rsidRPr="00615444">
              <w:rPr>
                <w:rFonts w:ascii="Times New Roman" w:hAnsi="Times New Roman" w:cs="Times New Roman"/>
                <w:b/>
                <w:sz w:val="16"/>
                <w:szCs w:val="16"/>
              </w:rPr>
              <w:lastRenderedPageBreak/>
              <w:t>дней два через два)</w:t>
            </w:r>
          </w:p>
        </w:tc>
        <w:tc>
          <w:tcPr>
            <w:tcW w:w="609" w:type="pct"/>
            <w:tcBorders>
              <w:top w:val="single" w:sz="6" w:space="0" w:color="auto"/>
              <w:left w:val="single" w:sz="6" w:space="0" w:color="auto"/>
              <w:bottom w:val="single" w:sz="4" w:space="0" w:color="auto"/>
              <w:right w:val="single" w:sz="6" w:space="0" w:color="auto"/>
            </w:tcBorders>
            <w:vAlign w:val="center"/>
          </w:tcPr>
          <w:p w14:paraId="511D2ED6"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lastRenderedPageBreak/>
              <w:t>начало 08 час 00 мин – окончание 20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679A9597"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1 час в период с 12.00 час до 13.00  час; </w:t>
            </w:r>
          </w:p>
        </w:tc>
        <w:tc>
          <w:tcPr>
            <w:tcW w:w="812" w:type="pct"/>
            <w:tcBorders>
              <w:top w:val="single" w:sz="6" w:space="0" w:color="auto"/>
              <w:left w:val="single" w:sz="6" w:space="0" w:color="auto"/>
              <w:bottom w:val="single" w:sz="4" w:space="0" w:color="auto"/>
              <w:right w:val="single" w:sz="12" w:space="0" w:color="auto"/>
            </w:tcBorders>
            <w:vAlign w:val="center"/>
          </w:tcPr>
          <w:p w14:paraId="3069B77F"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w:t>
            </w:r>
            <w:r w:rsidRPr="00615444">
              <w:rPr>
                <w:rFonts w:ascii="Times New Roman" w:hAnsi="Times New Roman" w:cs="Times New Roman"/>
                <w:b/>
                <w:sz w:val="16"/>
                <w:szCs w:val="16"/>
              </w:rPr>
              <w:t>(график № 8, с периодичностью рабочих и выходных дней два через два)</w:t>
            </w:r>
          </w:p>
        </w:tc>
      </w:tr>
      <w:tr w:rsidR="008954BF" w:rsidRPr="00757969" w14:paraId="15D05EF8" w14:textId="77777777" w:rsidTr="00D07F76">
        <w:tc>
          <w:tcPr>
            <w:tcW w:w="399" w:type="pct"/>
            <w:tcBorders>
              <w:top w:val="single" w:sz="6" w:space="0" w:color="auto"/>
              <w:left w:val="single" w:sz="12" w:space="0" w:color="auto"/>
              <w:bottom w:val="single" w:sz="4" w:space="0" w:color="auto"/>
              <w:right w:val="single" w:sz="6" w:space="0" w:color="auto"/>
            </w:tcBorders>
          </w:tcPr>
          <w:p w14:paraId="448BAB11" w14:textId="77777777" w:rsidR="008954BF" w:rsidRPr="00615444" w:rsidRDefault="008954BF" w:rsidP="004C3C9A">
            <w:pPr>
              <w:rPr>
                <w:rFonts w:ascii="Times New Roman" w:hAnsi="Times New Roman" w:cs="Times New Roman"/>
                <w:szCs w:val="24"/>
              </w:rPr>
            </w:pPr>
          </w:p>
        </w:tc>
        <w:tc>
          <w:tcPr>
            <w:tcW w:w="783" w:type="pct"/>
            <w:tcBorders>
              <w:top w:val="single" w:sz="6" w:space="0" w:color="auto"/>
              <w:left w:val="single" w:sz="6" w:space="0" w:color="auto"/>
              <w:bottom w:val="single" w:sz="4" w:space="0" w:color="auto"/>
              <w:right w:val="single" w:sz="6" w:space="0" w:color="auto"/>
            </w:tcBorders>
          </w:tcPr>
          <w:p w14:paraId="3D2E914E" w14:textId="77777777" w:rsidR="008954BF" w:rsidRPr="00615444" w:rsidRDefault="008954BF" w:rsidP="004C3C9A">
            <w:pPr>
              <w:jc w:val="center"/>
              <w:rPr>
                <w:rFonts w:ascii="Times New Roman" w:hAnsi="Times New Roman" w:cs="Times New Roman"/>
                <w:sz w:val="16"/>
                <w:szCs w:val="16"/>
              </w:rPr>
            </w:pPr>
          </w:p>
        </w:tc>
        <w:tc>
          <w:tcPr>
            <w:tcW w:w="779" w:type="pct"/>
            <w:tcBorders>
              <w:top w:val="single" w:sz="6" w:space="0" w:color="auto"/>
              <w:left w:val="single" w:sz="6" w:space="0" w:color="auto"/>
              <w:bottom w:val="single" w:sz="4" w:space="0" w:color="auto"/>
              <w:right w:val="single" w:sz="6" w:space="0" w:color="auto"/>
            </w:tcBorders>
            <w:vAlign w:val="center"/>
          </w:tcPr>
          <w:p w14:paraId="3E8926EA"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2EA6C716"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4F3055EE"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0C5D7B7B"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7956E65C" w14:textId="77777777" w:rsidR="008954BF" w:rsidRPr="00615444" w:rsidRDefault="008954BF" w:rsidP="004C3C9A">
            <w:pPr>
              <w:jc w:val="center"/>
              <w:rPr>
                <w:rFonts w:ascii="Times New Roman" w:hAnsi="Times New Roman" w:cs="Times New Roman"/>
                <w:szCs w:val="24"/>
              </w:rPr>
            </w:pPr>
          </w:p>
        </w:tc>
      </w:tr>
      <w:tr w:rsidR="008954BF" w:rsidRPr="00757969" w14:paraId="6F336C8C" w14:textId="77777777" w:rsidTr="00D07F76">
        <w:tc>
          <w:tcPr>
            <w:tcW w:w="399" w:type="pct"/>
            <w:tcBorders>
              <w:top w:val="single" w:sz="6" w:space="0" w:color="auto"/>
              <w:left w:val="single" w:sz="12" w:space="0" w:color="auto"/>
              <w:bottom w:val="single" w:sz="4" w:space="0" w:color="auto"/>
              <w:right w:val="single" w:sz="6" w:space="0" w:color="auto"/>
            </w:tcBorders>
            <w:vAlign w:val="center"/>
          </w:tcPr>
          <w:p w14:paraId="75D81A32" w14:textId="77777777" w:rsidR="008954BF" w:rsidRPr="00615444" w:rsidRDefault="008954BF" w:rsidP="004C3C9A">
            <w:pPr>
              <w:rPr>
                <w:rFonts w:ascii="Times New Roman" w:hAnsi="Times New Roman" w:cs="Times New Roman"/>
                <w:b/>
                <w:szCs w:val="24"/>
              </w:rPr>
            </w:pPr>
            <w:r w:rsidRPr="00615444">
              <w:rPr>
                <w:rFonts w:ascii="Times New Roman" w:hAnsi="Times New Roman" w:cs="Times New Roman"/>
                <w:b/>
                <w:szCs w:val="24"/>
              </w:rPr>
              <w:t>6.</w:t>
            </w:r>
          </w:p>
        </w:tc>
        <w:tc>
          <w:tcPr>
            <w:tcW w:w="783" w:type="pct"/>
            <w:tcBorders>
              <w:top w:val="single" w:sz="6" w:space="0" w:color="auto"/>
              <w:left w:val="single" w:sz="6" w:space="0" w:color="auto"/>
              <w:bottom w:val="single" w:sz="4" w:space="0" w:color="auto"/>
              <w:right w:val="single" w:sz="6" w:space="0" w:color="auto"/>
            </w:tcBorders>
            <w:vAlign w:val="center"/>
          </w:tcPr>
          <w:p w14:paraId="7E71E2A7" w14:textId="77777777" w:rsidR="008954BF" w:rsidRPr="00615444" w:rsidRDefault="008954BF" w:rsidP="004C3C9A">
            <w:pPr>
              <w:rPr>
                <w:rFonts w:ascii="Times New Roman" w:hAnsi="Times New Roman" w:cs="Times New Roman"/>
                <w:sz w:val="16"/>
                <w:szCs w:val="16"/>
              </w:rPr>
            </w:pPr>
            <w:r w:rsidRPr="00615444">
              <w:rPr>
                <w:rFonts w:ascii="Times New Roman" w:hAnsi="Times New Roman" w:cs="Times New Roman"/>
                <w:sz w:val="16"/>
                <w:szCs w:val="16"/>
              </w:rPr>
              <w:t>Сменный персонал</w:t>
            </w:r>
          </w:p>
        </w:tc>
        <w:tc>
          <w:tcPr>
            <w:tcW w:w="779" w:type="pct"/>
            <w:tcBorders>
              <w:top w:val="single" w:sz="6" w:space="0" w:color="auto"/>
              <w:left w:val="single" w:sz="6" w:space="0" w:color="auto"/>
              <w:bottom w:val="single" w:sz="4" w:space="0" w:color="auto"/>
              <w:right w:val="single" w:sz="6" w:space="0" w:color="auto"/>
            </w:tcBorders>
            <w:vAlign w:val="center"/>
          </w:tcPr>
          <w:p w14:paraId="72110F7C" w14:textId="77777777" w:rsidR="008954BF" w:rsidRPr="00615444" w:rsidRDefault="008954BF" w:rsidP="004C3C9A">
            <w:pPr>
              <w:jc w:val="center"/>
              <w:rPr>
                <w:rFonts w:ascii="Times New Roman" w:hAnsi="Times New Roman" w:cs="Times New Roman"/>
                <w:sz w:val="16"/>
                <w:szCs w:val="16"/>
              </w:rPr>
            </w:pPr>
            <w:r w:rsidRPr="00615444">
              <w:rPr>
                <w:rFonts w:ascii="Times New Roman" w:hAnsi="Times New Roman" w:cs="Times New Roman"/>
                <w:sz w:val="16"/>
                <w:szCs w:val="16"/>
              </w:rPr>
              <w:t>1 год</w:t>
            </w:r>
          </w:p>
        </w:tc>
        <w:tc>
          <w:tcPr>
            <w:tcW w:w="697" w:type="pct"/>
            <w:tcBorders>
              <w:top w:val="single" w:sz="6" w:space="0" w:color="auto"/>
              <w:left w:val="single" w:sz="6" w:space="0" w:color="auto"/>
              <w:bottom w:val="single" w:sz="4" w:space="0" w:color="auto"/>
              <w:right w:val="single" w:sz="6" w:space="0" w:color="auto"/>
            </w:tcBorders>
            <w:vAlign w:val="center"/>
          </w:tcPr>
          <w:p w14:paraId="138BFAC4"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15, с периодичностью рабочих и выходных дней два через два)</w:t>
            </w:r>
          </w:p>
        </w:tc>
        <w:tc>
          <w:tcPr>
            <w:tcW w:w="609" w:type="pct"/>
            <w:tcBorders>
              <w:top w:val="single" w:sz="6" w:space="0" w:color="auto"/>
              <w:left w:val="single" w:sz="6" w:space="0" w:color="auto"/>
              <w:bottom w:val="single" w:sz="4" w:space="0" w:color="auto"/>
              <w:right w:val="single" w:sz="6" w:space="0" w:color="auto"/>
            </w:tcBorders>
            <w:vAlign w:val="center"/>
          </w:tcPr>
          <w:p w14:paraId="7C1FE846" w14:textId="77777777" w:rsidR="008954BF" w:rsidRPr="00615444" w:rsidRDefault="008954BF" w:rsidP="004C3C9A">
            <w:pPr>
              <w:rPr>
                <w:rFonts w:ascii="Times New Roman" w:hAnsi="Times New Roman" w:cs="Times New Roman"/>
              </w:rPr>
            </w:pPr>
            <w:r w:rsidRPr="00615444">
              <w:rPr>
                <w:rFonts w:ascii="Times New Roman" w:hAnsi="Times New Roman" w:cs="Times New Roman"/>
                <w:sz w:val="16"/>
                <w:szCs w:val="16"/>
              </w:rPr>
              <w:t>начало 07 час 00 мин – окончание 19 час 00 мин</w:t>
            </w:r>
          </w:p>
        </w:tc>
        <w:tc>
          <w:tcPr>
            <w:tcW w:w="921" w:type="pct"/>
            <w:tcBorders>
              <w:top w:val="single" w:sz="6" w:space="0" w:color="auto"/>
              <w:left w:val="single" w:sz="6" w:space="0" w:color="auto"/>
              <w:bottom w:val="single" w:sz="4" w:space="0" w:color="auto"/>
              <w:right w:val="single" w:sz="6" w:space="0" w:color="auto"/>
            </w:tcBorders>
            <w:vAlign w:val="center"/>
          </w:tcPr>
          <w:p w14:paraId="6F1EB2AC"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1 час в период с 12 час 00 мин до 13 час 00 мин</w:t>
            </w:r>
          </w:p>
        </w:tc>
        <w:tc>
          <w:tcPr>
            <w:tcW w:w="812" w:type="pct"/>
            <w:tcBorders>
              <w:top w:val="single" w:sz="6" w:space="0" w:color="auto"/>
              <w:left w:val="single" w:sz="6" w:space="0" w:color="auto"/>
              <w:bottom w:val="single" w:sz="4" w:space="0" w:color="auto"/>
              <w:right w:val="single" w:sz="12" w:space="0" w:color="auto"/>
            </w:tcBorders>
            <w:vAlign w:val="center"/>
          </w:tcPr>
          <w:p w14:paraId="07B96A65" w14:textId="77777777" w:rsidR="008954BF" w:rsidRPr="00615444" w:rsidRDefault="008954BF" w:rsidP="004C3C9A">
            <w:pPr>
              <w:rPr>
                <w:rFonts w:ascii="Times New Roman" w:hAnsi="Times New Roman" w:cs="Times New Roman"/>
                <w:szCs w:val="24"/>
              </w:rPr>
            </w:pPr>
            <w:r w:rsidRPr="00615444">
              <w:rPr>
                <w:rFonts w:ascii="Times New Roman" w:hAnsi="Times New Roman" w:cs="Times New Roman"/>
                <w:sz w:val="16"/>
                <w:szCs w:val="16"/>
              </w:rPr>
              <w:t xml:space="preserve">устанавливаются графиком рабочего времени  </w:t>
            </w:r>
            <w:r w:rsidRPr="00615444">
              <w:rPr>
                <w:rFonts w:ascii="Times New Roman" w:hAnsi="Times New Roman" w:cs="Times New Roman"/>
                <w:b/>
                <w:sz w:val="16"/>
                <w:szCs w:val="16"/>
              </w:rPr>
              <w:t>(график № 15, с периодичностью рабочих и выходных дней два через два)</w:t>
            </w:r>
          </w:p>
        </w:tc>
      </w:tr>
      <w:tr w:rsidR="008954BF" w:rsidRPr="00757969" w14:paraId="648A28C9" w14:textId="77777777" w:rsidTr="00D07F76">
        <w:tc>
          <w:tcPr>
            <w:tcW w:w="399" w:type="pct"/>
            <w:tcBorders>
              <w:top w:val="single" w:sz="6" w:space="0" w:color="auto"/>
              <w:left w:val="single" w:sz="12" w:space="0" w:color="auto"/>
              <w:bottom w:val="single" w:sz="4" w:space="0" w:color="auto"/>
              <w:right w:val="single" w:sz="6" w:space="0" w:color="auto"/>
            </w:tcBorders>
          </w:tcPr>
          <w:p w14:paraId="22D8181E" w14:textId="77777777" w:rsidR="008954BF" w:rsidRPr="00615444" w:rsidRDefault="008954BF" w:rsidP="004C3C9A">
            <w:pPr>
              <w:rPr>
                <w:rFonts w:ascii="Times New Roman" w:hAnsi="Times New Roman" w:cs="Times New Roman"/>
                <w:szCs w:val="24"/>
              </w:rPr>
            </w:pPr>
          </w:p>
        </w:tc>
        <w:tc>
          <w:tcPr>
            <w:tcW w:w="783" w:type="pct"/>
            <w:tcBorders>
              <w:top w:val="single" w:sz="6" w:space="0" w:color="auto"/>
              <w:left w:val="single" w:sz="6" w:space="0" w:color="auto"/>
              <w:bottom w:val="single" w:sz="4" w:space="0" w:color="auto"/>
              <w:right w:val="single" w:sz="6" w:space="0" w:color="auto"/>
            </w:tcBorders>
          </w:tcPr>
          <w:p w14:paraId="5722080B" w14:textId="77777777" w:rsidR="008954BF" w:rsidRPr="00615444" w:rsidRDefault="008954BF" w:rsidP="004C3C9A">
            <w:pPr>
              <w:jc w:val="center"/>
              <w:rPr>
                <w:rFonts w:ascii="Times New Roman" w:hAnsi="Times New Roman" w:cs="Times New Roman"/>
              </w:rPr>
            </w:pPr>
          </w:p>
        </w:tc>
        <w:tc>
          <w:tcPr>
            <w:tcW w:w="779" w:type="pct"/>
            <w:tcBorders>
              <w:top w:val="single" w:sz="6" w:space="0" w:color="auto"/>
              <w:left w:val="single" w:sz="6" w:space="0" w:color="auto"/>
              <w:bottom w:val="single" w:sz="4" w:space="0" w:color="auto"/>
              <w:right w:val="single" w:sz="6" w:space="0" w:color="auto"/>
            </w:tcBorders>
          </w:tcPr>
          <w:p w14:paraId="4F9B8355" w14:textId="77777777" w:rsidR="008954BF" w:rsidRPr="00615444" w:rsidRDefault="008954BF" w:rsidP="004C3C9A">
            <w:pPr>
              <w:jc w:val="center"/>
              <w:rPr>
                <w:rFonts w:ascii="Times New Roman" w:hAnsi="Times New Roman" w:cs="Times New Roman"/>
              </w:rPr>
            </w:pPr>
          </w:p>
        </w:tc>
        <w:tc>
          <w:tcPr>
            <w:tcW w:w="697" w:type="pct"/>
            <w:tcBorders>
              <w:top w:val="single" w:sz="6" w:space="0" w:color="auto"/>
              <w:left w:val="single" w:sz="6" w:space="0" w:color="auto"/>
              <w:bottom w:val="single" w:sz="4" w:space="0" w:color="auto"/>
              <w:right w:val="single" w:sz="6" w:space="0" w:color="auto"/>
            </w:tcBorders>
          </w:tcPr>
          <w:p w14:paraId="1C0A3EF4" w14:textId="77777777" w:rsidR="008954BF" w:rsidRPr="00615444" w:rsidRDefault="008954BF" w:rsidP="004C3C9A">
            <w:pPr>
              <w:jc w:val="center"/>
              <w:rPr>
                <w:rFonts w:ascii="Times New Roman" w:hAnsi="Times New Roman" w:cs="Times New Roman"/>
              </w:rPr>
            </w:pPr>
          </w:p>
        </w:tc>
        <w:tc>
          <w:tcPr>
            <w:tcW w:w="609" w:type="pct"/>
            <w:tcBorders>
              <w:top w:val="single" w:sz="6" w:space="0" w:color="auto"/>
              <w:left w:val="single" w:sz="6" w:space="0" w:color="auto"/>
              <w:bottom w:val="single" w:sz="4" w:space="0" w:color="auto"/>
              <w:right w:val="single" w:sz="6" w:space="0" w:color="auto"/>
            </w:tcBorders>
          </w:tcPr>
          <w:p w14:paraId="501DDFC5" w14:textId="77777777" w:rsidR="008954BF" w:rsidRPr="00615444" w:rsidRDefault="008954BF" w:rsidP="004C3C9A">
            <w:pPr>
              <w:jc w:val="center"/>
              <w:rPr>
                <w:rFonts w:ascii="Times New Roman" w:hAnsi="Times New Roman" w:cs="Times New Roman"/>
              </w:rPr>
            </w:pPr>
          </w:p>
        </w:tc>
        <w:tc>
          <w:tcPr>
            <w:tcW w:w="921" w:type="pct"/>
            <w:tcBorders>
              <w:top w:val="single" w:sz="6" w:space="0" w:color="auto"/>
              <w:left w:val="single" w:sz="6" w:space="0" w:color="auto"/>
              <w:bottom w:val="single" w:sz="4" w:space="0" w:color="auto"/>
              <w:right w:val="single" w:sz="6" w:space="0" w:color="auto"/>
            </w:tcBorders>
          </w:tcPr>
          <w:p w14:paraId="251E6D32" w14:textId="77777777" w:rsidR="008954BF" w:rsidRPr="00615444" w:rsidRDefault="008954BF" w:rsidP="004C3C9A">
            <w:pPr>
              <w:jc w:val="center"/>
              <w:rPr>
                <w:rFonts w:ascii="Times New Roman" w:hAnsi="Times New Roman" w:cs="Times New Roman"/>
                <w:szCs w:val="24"/>
              </w:rPr>
            </w:pPr>
          </w:p>
        </w:tc>
        <w:tc>
          <w:tcPr>
            <w:tcW w:w="812" w:type="pct"/>
            <w:tcBorders>
              <w:top w:val="single" w:sz="6" w:space="0" w:color="auto"/>
              <w:left w:val="single" w:sz="6" w:space="0" w:color="auto"/>
              <w:bottom w:val="single" w:sz="4" w:space="0" w:color="auto"/>
              <w:right w:val="single" w:sz="12" w:space="0" w:color="auto"/>
            </w:tcBorders>
          </w:tcPr>
          <w:p w14:paraId="1B4FEED5" w14:textId="77777777" w:rsidR="008954BF" w:rsidRPr="00615444" w:rsidRDefault="008954BF" w:rsidP="004C3C9A">
            <w:pPr>
              <w:jc w:val="center"/>
              <w:rPr>
                <w:rFonts w:ascii="Times New Roman" w:hAnsi="Times New Roman" w:cs="Times New Roman"/>
                <w:szCs w:val="24"/>
              </w:rPr>
            </w:pPr>
          </w:p>
        </w:tc>
      </w:tr>
    </w:tbl>
    <w:p w14:paraId="234B84D5" w14:textId="77777777" w:rsidR="00DF105B" w:rsidRPr="00DF105B" w:rsidRDefault="00DF105B" w:rsidP="00DF105B">
      <w:pPr>
        <w:spacing w:after="0" w:line="240" w:lineRule="auto"/>
        <w:jc w:val="both"/>
        <w:rPr>
          <w:rFonts w:ascii="Times New Roman" w:eastAsia="Calibri" w:hAnsi="Times New Roman" w:cs="Times New Roman"/>
          <w:sz w:val="24"/>
        </w:rPr>
      </w:pPr>
    </w:p>
    <w:p w14:paraId="2333A2BE" w14:textId="77777777" w:rsidR="00DF105B" w:rsidRPr="00DF105B" w:rsidRDefault="00DF105B" w:rsidP="00DF105B">
      <w:pPr>
        <w:spacing w:after="0" w:line="240" w:lineRule="auto"/>
        <w:jc w:val="both"/>
        <w:rPr>
          <w:rFonts w:ascii="Times New Roman" w:eastAsia="Calibri" w:hAnsi="Times New Roman" w:cs="Times New Roman"/>
          <w:i/>
          <w:sz w:val="24"/>
        </w:rPr>
      </w:pPr>
      <w:r w:rsidRPr="00DF105B">
        <w:rPr>
          <w:rFonts w:ascii="Times New Roman" w:eastAsia="Calibri" w:hAnsi="Times New Roman" w:cs="Times New Roman"/>
          <w:i/>
          <w:sz w:val="24"/>
        </w:rPr>
        <w:t>(При необходимости таблица может быть дополнена графами, устанавливающими время начала/окончания работ, перерывов и др.)</w:t>
      </w:r>
    </w:p>
    <w:p w14:paraId="0EF711D1" w14:textId="77777777" w:rsidR="00DF105B" w:rsidRPr="00DF105B" w:rsidRDefault="00DF105B" w:rsidP="00DF105B">
      <w:pPr>
        <w:spacing w:after="0" w:line="240" w:lineRule="auto"/>
        <w:jc w:val="both"/>
        <w:rPr>
          <w:rFonts w:ascii="Times New Roman" w:eastAsia="Calibri" w:hAnsi="Times New Roman" w:cs="Times New Roman"/>
          <w:sz w:val="24"/>
        </w:rPr>
      </w:pPr>
    </w:p>
    <w:p w14:paraId="37733AA5" w14:textId="77777777" w:rsidR="00DF105B" w:rsidRPr="00DF105B" w:rsidRDefault="00DF105B" w:rsidP="00DF105B">
      <w:pPr>
        <w:spacing w:after="0" w:line="240" w:lineRule="auto"/>
        <w:jc w:val="both"/>
        <w:rPr>
          <w:rFonts w:ascii="Times New Roman" w:eastAsia="Calibri" w:hAnsi="Times New Roman" w:cs="Times New Roman"/>
          <w:sz w:val="24"/>
        </w:rPr>
      </w:pPr>
    </w:p>
    <w:p w14:paraId="5A9D9CDD"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footnotePr>
            <w:numStart w:val="2"/>
          </w:footnotePr>
          <w:pgSz w:w="11906" w:h="16838" w:code="9"/>
          <w:pgMar w:top="510" w:right="1021" w:bottom="567" w:left="1247" w:header="737" w:footer="680" w:gutter="0"/>
          <w:cols w:space="708"/>
          <w:docGrid w:linePitch="360"/>
        </w:sectPr>
      </w:pPr>
    </w:p>
    <w:p w14:paraId="6B97AAB7" w14:textId="77777777" w:rsidR="00DF105B" w:rsidRPr="00DF105B" w:rsidRDefault="008954BF" w:rsidP="00DF105B">
      <w:pPr>
        <w:keepNext/>
        <w:spacing w:after="0" w:line="240" w:lineRule="auto"/>
        <w:jc w:val="both"/>
        <w:outlineLvl w:val="1"/>
        <w:rPr>
          <w:rFonts w:ascii="Times New Roman" w:eastAsia="Calibri" w:hAnsi="Times New Roman" w:cs="Times New Roman"/>
          <w:b/>
          <w:i/>
          <w:sz w:val="28"/>
          <w:szCs w:val="28"/>
          <w:vertAlign w:val="superscript"/>
        </w:rPr>
      </w:pPr>
      <w:bookmarkStart w:id="486" w:name="_Приложение_7._Форма"/>
      <w:bookmarkStart w:id="487" w:name="_Toc434937764"/>
      <w:bookmarkStart w:id="488" w:name="_Toc462220479"/>
      <w:bookmarkStart w:id="489" w:name="_Toc471811860"/>
      <w:bookmarkStart w:id="490" w:name="_Toc471811981"/>
      <w:bookmarkStart w:id="491" w:name="_Toc42680006"/>
      <w:bookmarkStart w:id="492" w:name="_Toc45553782"/>
      <w:bookmarkStart w:id="493" w:name="_Toc53404554"/>
      <w:bookmarkStart w:id="494" w:name="_Toc54178770"/>
      <w:bookmarkStart w:id="495" w:name="_Toc54180755"/>
      <w:bookmarkStart w:id="496" w:name="_Toc54334550"/>
      <w:bookmarkStart w:id="497" w:name="_Toc434936863"/>
      <w:bookmarkStart w:id="498" w:name="_Toc434937767"/>
      <w:bookmarkEnd w:id="486"/>
      <w:r>
        <w:rPr>
          <w:rFonts w:ascii="Arial" w:eastAsia="Times New Roman" w:hAnsi="Arial" w:cs="Arial"/>
          <w:b/>
          <w:bCs/>
          <w:iCs/>
          <w:sz w:val="24"/>
          <w:szCs w:val="24"/>
          <w:lang w:eastAsia="ru-RU"/>
        </w:rPr>
        <w:lastRenderedPageBreak/>
        <w:t>ПРИЛОЖЕНИЕ 4</w:t>
      </w:r>
      <w:r w:rsidR="00DF105B" w:rsidRPr="00DF105B">
        <w:rPr>
          <w:rFonts w:ascii="Arial" w:eastAsia="Times New Roman" w:hAnsi="Arial" w:cs="Arial"/>
          <w:b/>
          <w:bCs/>
          <w:iCs/>
          <w:sz w:val="24"/>
          <w:szCs w:val="24"/>
          <w:lang w:eastAsia="ru-RU"/>
        </w:rPr>
        <w:t>. ФОРМА «СОГЛАСИЕ РАБОТНИКА НА ИЗМЕНЕНИЕ ДЕЙСТВУЮЩЕГО ГРАФИКА СМЕННОСТИ</w:t>
      </w:r>
      <w:bookmarkEnd w:id="487"/>
      <w:r w:rsidR="00DF105B" w:rsidRPr="00DF105B">
        <w:rPr>
          <w:rFonts w:ascii="Arial" w:eastAsia="Times New Roman" w:hAnsi="Arial" w:cs="Arial"/>
          <w:b/>
          <w:bCs/>
          <w:iCs/>
          <w:sz w:val="24"/>
          <w:szCs w:val="24"/>
          <w:lang w:eastAsia="ru-RU"/>
        </w:rPr>
        <w:t>»</w:t>
      </w:r>
      <w:r w:rsidR="00DF105B" w:rsidRPr="00DF105B">
        <w:rPr>
          <w:rFonts w:ascii="Times New Roman" w:eastAsia="Calibri" w:hAnsi="Times New Roman" w:cs="Times New Roman"/>
          <w:b/>
          <w:sz w:val="28"/>
          <w:szCs w:val="28"/>
          <w:vertAlign w:val="superscript"/>
        </w:rPr>
        <w:footnoteReference w:id="21"/>
      </w:r>
      <w:bookmarkEnd w:id="488"/>
      <w:bookmarkEnd w:id="489"/>
      <w:bookmarkEnd w:id="490"/>
      <w:bookmarkEnd w:id="491"/>
      <w:bookmarkEnd w:id="492"/>
      <w:bookmarkEnd w:id="493"/>
      <w:bookmarkEnd w:id="494"/>
      <w:bookmarkEnd w:id="495"/>
      <w:bookmarkEnd w:id="496"/>
    </w:p>
    <w:p w14:paraId="347D25EB" w14:textId="77777777" w:rsidR="00DF105B" w:rsidRPr="00DF105B" w:rsidRDefault="00DF105B" w:rsidP="00DF105B">
      <w:pPr>
        <w:spacing w:after="0" w:line="240" w:lineRule="auto"/>
        <w:jc w:val="both"/>
        <w:rPr>
          <w:rFonts w:ascii="Times New Roman" w:eastAsia="Calibri" w:hAnsi="Times New Roman" w:cs="Times New Roman"/>
          <w:sz w:val="24"/>
        </w:rPr>
      </w:pPr>
    </w:p>
    <w:p w14:paraId="40247087" w14:textId="77777777" w:rsidR="00DF105B" w:rsidRPr="00DF105B" w:rsidRDefault="00DF105B" w:rsidP="00DF105B">
      <w:pPr>
        <w:spacing w:after="0" w:line="240" w:lineRule="auto"/>
        <w:jc w:val="both"/>
        <w:rPr>
          <w:rFonts w:ascii="Times New Roman" w:eastAsia="Calibri" w:hAnsi="Times New Roman" w:cs="Times New Roman"/>
          <w:sz w:val="24"/>
        </w:rPr>
      </w:pPr>
    </w:p>
    <w:p w14:paraId="50FDC1CF" w14:textId="77777777" w:rsidR="00DF105B" w:rsidRPr="00DF105B" w:rsidRDefault="00DF105B" w:rsidP="00DF105B">
      <w:pPr>
        <w:numPr>
          <w:ilvl w:val="12"/>
          <w:numId w:val="0"/>
        </w:numPr>
        <w:spacing w:before="120" w:after="120" w:line="240" w:lineRule="auto"/>
        <w:jc w:val="center"/>
        <w:rPr>
          <w:rFonts w:ascii="Times New Roman" w:eastAsia="Calibri" w:hAnsi="Times New Roman" w:cs="Times New Roman"/>
          <w:i/>
          <w:sz w:val="24"/>
          <w:shd w:val="clear" w:color="auto" w:fill="FDE9D9"/>
        </w:rPr>
      </w:pPr>
    </w:p>
    <w:p w14:paraId="32010914" w14:textId="77777777" w:rsidR="00DF105B" w:rsidRPr="00DF105B" w:rsidRDefault="00DF105B" w:rsidP="00DF105B">
      <w:pPr>
        <w:numPr>
          <w:ilvl w:val="12"/>
          <w:numId w:val="0"/>
        </w:numPr>
        <w:spacing w:before="120" w:after="120" w:line="240" w:lineRule="auto"/>
        <w:jc w:val="center"/>
        <w:rPr>
          <w:rFonts w:ascii="Times New Roman" w:eastAsia="Calibri" w:hAnsi="Times New Roman" w:cs="Times New Roman"/>
          <w:b/>
          <w:sz w:val="24"/>
          <w:szCs w:val="24"/>
        </w:rPr>
      </w:pPr>
      <w:r w:rsidRPr="00DF105B">
        <w:rPr>
          <w:rFonts w:ascii="Times New Roman" w:eastAsia="Calibri" w:hAnsi="Times New Roman" w:cs="Times New Roman"/>
          <w:b/>
          <w:sz w:val="24"/>
          <w:szCs w:val="24"/>
        </w:rPr>
        <w:t>СОГЛАСИЕ</w:t>
      </w:r>
      <w:r w:rsidRPr="00DF105B">
        <w:rPr>
          <w:rFonts w:ascii="Times New Roman" w:eastAsia="Calibri" w:hAnsi="Times New Roman" w:cs="Times New Roman"/>
          <w:b/>
          <w:sz w:val="24"/>
          <w:szCs w:val="24"/>
          <w:vertAlign w:val="superscript"/>
        </w:rPr>
        <w:footnoteReference w:id="22"/>
      </w:r>
    </w:p>
    <w:p w14:paraId="6CC606CD" w14:textId="77777777" w:rsidR="00DF105B" w:rsidRPr="00DF105B" w:rsidRDefault="00DF105B" w:rsidP="00DF105B">
      <w:pPr>
        <w:numPr>
          <w:ilvl w:val="12"/>
          <w:numId w:val="0"/>
        </w:numPr>
        <w:spacing w:before="120" w:after="120" w:line="240" w:lineRule="auto"/>
        <w:jc w:val="center"/>
        <w:rPr>
          <w:rFonts w:ascii="Times New Roman" w:eastAsia="Calibri" w:hAnsi="Times New Roman" w:cs="Times New Roman"/>
          <w:b/>
          <w:sz w:val="24"/>
          <w:szCs w:val="24"/>
        </w:rPr>
      </w:pPr>
      <w:r w:rsidRPr="00DF105B">
        <w:rPr>
          <w:rFonts w:ascii="Times New Roman" w:eastAsia="Calibri" w:hAnsi="Times New Roman" w:cs="Times New Roman"/>
          <w:b/>
          <w:sz w:val="24"/>
          <w:szCs w:val="24"/>
        </w:rPr>
        <w:t xml:space="preserve">Работника на изменение действующего графика сменности </w:t>
      </w:r>
    </w:p>
    <w:p w14:paraId="03FFCBB4"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p>
    <w:p w14:paraId="07367B28"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Я, _____________________________________________________________________________</w:t>
      </w:r>
    </w:p>
    <w:p w14:paraId="501F5AF0" w14:textId="77777777" w:rsidR="00DF105B" w:rsidRPr="00DF105B" w:rsidRDefault="00DF105B" w:rsidP="00DF105B">
      <w:pPr>
        <w:numPr>
          <w:ilvl w:val="12"/>
          <w:numId w:val="0"/>
        </w:numPr>
        <w:spacing w:before="120" w:after="120" w:line="240" w:lineRule="auto"/>
        <w:jc w:val="center"/>
        <w:rPr>
          <w:rFonts w:ascii="Times New Roman" w:eastAsia="Calibri" w:hAnsi="Times New Roman" w:cs="Times New Roman"/>
          <w:sz w:val="20"/>
          <w:szCs w:val="20"/>
        </w:rPr>
      </w:pPr>
      <w:r w:rsidRPr="00DF105B">
        <w:rPr>
          <w:rFonts w:ascii="Times New Roman" w:eastAsia="Calibri" w:hAnsi="Times New Roman" w:cs="Times New Roman"/>
          <w:sz w:val="20"/>
          <w:szCs w:val="20"/>
        </w:rPr>
        <w:t>( Ф.И.О.)</w:t>
      </w:r>
    </w:p>
    <w:p w14:paraId="5DF085DF"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w:t>
      </w:r>
    </w:p>
    <w:p w14:paraId="6F4CB04C" w14:textId="77777777" w:rsidR="00DF105B" w:rsidRPr="00DF105B" w:rsidRDefault="00DF105B" w:rsidP="00DF105B">
      <w:pPr>
        <w:numPr>
          <w:ilvl w:val="12"/>
          <w:numId w:val="0"/>
        </w:numPr>
        <w:spacing w:before="120" w:after="120" w:line="240" w:lineRule="auto"/>
        <w:jc w:val="center"/>
        <w:rPr>
          <w:rFonts w:ascii="Times New Roman" w:eastAsia="Calibri" w:hAnsi="Times New Roman" w:cs="Times New Roman"/>
          <w:sz w:val="20"/>
          <w:szCs w:val="20"/>
        </w:rPr>
      </w:pPr>
      <w:r w:rsidRPr="00DF105B">
        <w:rPr>
          <w:rFonts w:ascii="Times New Roman" w:eastAsia="Calibri" w:hAnsi="Times New Roman" w:cs="Times New Roman"/>
          <w:sz w:val="24"/>
          <w:szCs w:val="24"/>
        </w:rPr>
        <w:t>(</w:t>
      </w:r>
      <w:r w:rsidRPr="00DF105B">
        <w:rPr>
          <w:rFonts w:ascii="Times New Roman" w:eastAsia="Calibri" w:hAnsi="Times New Roman" w:cs="Times New Roman"/>
          <w:sz w:val="20"/>
          <w:szCs w:val="20"/>
        </w:rPr>
        <w:t>профессия/должность, наименование структурного подразделения)</w:t>
      </w:r>
    </w:p>
    <w:p w14:paraId="6C145036" w14:textId="77777777" w:rsidR="00DF105B" w:rsidRPr="00DF105B" w:rsidRDefault="00DF105B" w:rsidP="00DF105B">
      <w:pPr>
        <w:numPr>
          <w:ilvl w:val="12"/>
          <w:numId w:val="0"/>
        </w:numPr>
        <w:spacing w:before="120" w:after="120" w:line="240" w:lineRule="auto"/>
        <w:jc w:val="center"/>
        <w:rPr>
          <w:rFonts w:ascii="Times New Roman" w:eastAsia="Calibri" w:hAnsi="Times New Roman" w:cs="Times New Roman"/>
          <w:sz w:val="24"/>
          <w:szCs w:val="24"/>
        </w:rPr>
      </w:pPr>
    </w:p>
    <w:p w14:paraId="62562A84"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согласен на работу «_______» _______________ 20     г.   с _____ часов     до _______ часов </w:t>
      </w:r>
    </w:p>
    <w:p w14:paraId="1EA9F062"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p>
    <w:p w14:paraId="78779EB0"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вместо отсутствующего __________________________________________________________</w:t>
      </w:r>
    </w:p>
    <w:p w14:paraId="200FC3E5"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0"/>
          <w:szCs w:val="20"/>
        </w:rPr>
      </w:pPr>
      <w:r w:rsidRPr="00DF105B">
        <w:rPr>
          <w:rFonts w:ascii="Times New Roman" w:eastAsia="Calibri" w:hAnsi="Times New Roman" w:cs="Times New Roman"/>
          <w:sz w:val="24"/>
          <w:szCs w:val="24"/>
        </w:rPr>
        <w:t xml:space="preserve">                                           </w:t>
      </w:r>
      <w:r w:rsidRPr="00DF105B">
        <w:rPr>
          <w:rFonts w:ascii="Times New Roman" w:eastAsia="Calibri" w:hAnsi="Times New Roman" w:cs="Times New Roman"/>
          <w:sz w:val="20"/>
          <w:szCs w:val="20"/>
        </w:rPr>
        <w:t>( Ф.И.О., профессия, наименование структурного подразделения)</w:t>
      </w:r>
    </w:p>
    <w:p w14:paraId="17DAE8B5"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w:t>
      </w:r>
    </w:p>
    <w:p w14:paraId="441E2A4A"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p>
    <w:p w14:paraId="54493E1C" w14:textId="77777777" w:rsidR="00DF105B" w:rsidRPr="00DF105B" w:rsidRDefault="00DF105B" w:rsidP="00DF105B">
      <w:pPr>
        <w:numPr>
          <w:ilvl w:val="12"/>
          <w:numId w:val="0"/>
        </w:numPr>
        <w:spacing w:before="120" w:after="12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w:t>
      </w:r>
    </w:p>
    <w:p w14:paraId="18E0A139" w14:textId="77777777" w:rsidR="00DF105B" w:rsidRPr="00DF105B" w:rsidRDefault="00DF105B" w:rsidP="00DF105B">
      <w:pPr>
        <w:numPr>
          <w:ilvl w:val="12"/>
          <w:numId w:val="0"/>
        </w:numPr>
        <w:spacing w:before="120" w:after="120" w:line="240" w:lineRule="auto"/>
        <w:ind w:right="-1"/>
        <w:jc w:val="right"/>
        <w:rPr>
          <w:rFonts w:ascii="Times New Roman" w:eastAsia="Calibri" w:hAnsi="Times New Roman" w:cs="Times New Roman"/>
          <w:sz w:val="24"/>
          <w:szCs w:val="24"/>
        </w:rPr>
      </w:pPr>
    </w:p>
    <w:p w14:paraId="7C95D481" w14:textId="77777777" w:rsidR="00DF105B" w:rsidRPr="00DF105B" w:rsidRDefault="00DF105B" w:rsidP="00DF105B">
      <w:pPr>
        <w:numPr>
          <w:ilvl w:val="12"/>
          <w:numId w:val="0"/>
        </w:numPr>
        <w:spacing w:before="120" w:after="120" w:line="240" w:lineRule="auto"/>
        <w:ind w:right="-1"/>
        <w:jc w:val="right"/>
        <w:rPr>
          <w:rFonts w:ascii="Times New Roman" w:eastAsia="Calibri" w:hAnsi="Times New Roman" w:cs="Times New Roman"/>
          <w:sz w:val="24"/>
          <w:szCs w:val="24"/>
        </w:rPr>
      </w:pPr>
      <w:r w:rsidRPr="00DF105B">
        <w:rPr>
          <w:rFonts w:ascii="Times New Roman" w:eastAsia="Calibri" w:hAnsi="Times New Roman" w:cs="Times New Roman"/>
          <w:sz w:val="24"/>
          <w:szCs w:val="24"/>
        </w:rPr>
        <w:t>«_____» ______________ 20   г.</w:t>
      </w:r>
    </w:p>
    <w:p w14:paraId="1B066009" w14:textId="77777777" w:rsidR="00DF105B" w:rsidRPr="00DF105B" w:rsidRDefault="00DF105B" w:rsidP="00DF105B">
      <w:pPr>
        <w:numPr>
          <w:ilvl w:val="12"/>
          <w:numId w:val="0"/>
        </w:numPr>
        <w:spacing w:before="120" w:after="120" w:line="240" w:lineRule="auto"/>
        <w:jc w:val="center"/>
        <w:rPr>
          <w:rFonts w:ascii="Times New Roman" w:eastAsia="Calibri" w:hAnsi="Times New Roman" w:cs="Times New Roman"/>
          <w:sz w:val="24"/>
          <w:szCs w:val="24"/>
        </w:rPr>
      </w:pPr>
    </w:p>
    <w:p w14:paraId="5E9F06D2" w14:textId="77777777" w:rsidR="00DF105B" w:rsidRPr="00DF105B" w:rsidRDefault="00DF105B" w:rsidP="00DF105B">
      <w:pPr>
        <w:numPr>
          <w:ilvl w:val="12"/>
          <w:numId w:val="0"/>
        </w:numPr>
        <w:spacing w:before="120" w:after="120" w:line="240" w:lineRule="auto"/>
        <w:jc w:val="right"/>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w:t>
      </w:r>
    </w:p>
    <w:p w14:paraId="15D5800E" w14:textId="77777777" w:rsidR="00DF105B" w:rsidRPr="00DF105B" w:rsidRDefault="00DF105B" w:rsidP="00DF105B">
      <w:pPr>
        <w:spacing w:before="120" w:after="120" w:line="240" w:lineRule="auto"/>
        <w:jc w:val="both"/>
        <w:rPr>
          <w:rFonts w:ascii="Times New Roman" w:eastAsia="Calibri" w:hAnsi="Times New Roman" w:cs="Times New Roman"/>
          <w:sz w:val="20"/>
          <w:szCs w:val="20"/>
        </w:rPr>
      </w:pPr>
      <w:r w:rsidRPr="00DF105B">
        <w:rPr>
          <w:rFonts w:ascii="Times New Roman" w:eastAsia="Calibri" w:hAnsi="Times New Roman" w:cs="Times New Roman"/>
          <w:sz w:val="24"/>
          <w:szCs w:val="24"/>
        </w:rPr>
        <w:t xml:space="preserve">                                                                                                                                           </w:t>
      </w:r>
      <w:r w:rsidRPr="00DF105B">
        <w:rPr>
          <w:rFonts w:ascii="Times New Roman" w:eastAsia="Calibri" w:hAnsi="Times New Roman" w:cs="Times New Roman"/>
          <w:sz w:val="20"/>
          <w:szCs w:val="20"/>
        </w:rPr>
        <w:t xml:space="preserve"> (подпись)</w:t>
      </w:r>
    </w:p>
    <w:p w14:paraId="3A9E63CA" w14:textId="77777777" w:rsidR="00DF105B" w:rsidRPr="00DF105B" w:rsidRDefault="00DF105B" w:rsidP="00DF105B">
      <w:pPr>
        <w:spacing w:before="120" w:after="120" w:line="240" w:lineRule="auto"/>
        <w:jc w:val="both"/>
        <w:rPr>
          <w:rFonts w:ascii="Times New Roman" w:eastAsia="Calibri" w:hAnsi="Times New Roman" w:cs="Times New Roman"/>
          <w:sz w:val="20"/>
          <w:szCs w:val="20"/>
        </w:rPr>
      </w:pPr>
    </w:p>
    <w:p w14:paraId="696719E4"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pgSz w:w="11906" w:h="16838" w:code="9"/>
          <w:pgMar w:top="510" w:right="1021" w:bottom="567" w:left="1247" w:header="737" w:footer="680" w:gutter="0"/>
          <w:cols w:space="708"/>
          <w:docGrid w:linePitch="360"/>
        </w:sectPr>
      </w:pPr>
    </w:p>
    <w:p w14:paraId="3359340B" w14:textId="77777777" w:rsidR="00DF105B" w:rsidRPr="00DF105B" w:rsidRDefault="00DF105B" w:rsidP="00DF105B">
      <w:pPr>
        <w:keepNext/>
        <w:spacing w:after="0" w:line="240" w:lineRule="auto"/>
        <w:jc w:val="both"/>
        <w:outlineLvl w:val="1"/>
        <w:rPr>
          <w:rFonts w:ascii="Arial" w:eastAsia="Times New Roman" w:hAnsi="Arial" w:cs="Arial"/>
          <w:b/>
          <w:bCs/>
          <w:iCs/>
          <w:caps/>
          <w:sz w:val="24"/>
          <w:szCs w:val="24"/>
          <w:lang w:eastAsia="ru-RU"/>
        </w:rPr>
      </w:pPr>
      <w:bookmarkStart w:id="499" w:name="_Приложение_8._Форма"/>
      <w:bookmarkStart w:id="500" w:name="_Toc462220480"/>
      <w:bookmarkStart w:id="501" w:name="_Toc471811861"/>
      <w:bookmarkStart w:id="502" w:name="_Toc471811982"/>
      <w:bookmarkStart w:id="503" w:name="_Toc42680007"/>
      <w:bookmarkStart w:id="504" w:name="_Toc45553783"/>
      <w:bookmarkStart w:id="505" w:name="_Toc53404555"/>
      <w:bookmarkStart w:id="506" w:name="_Toc54178771"/>
      <w:bookmarkStart w:id="507" w:name="_Toc54180756"/>
      <w:bookmarkStart w:id="508" w:name="_Toc54334551"/>
      <w:bookmarkEnd w:id="499"/>
      <w:r w:rsidRPr="00DF105B">
        <w:rPr>
          <w:rFonts w:ascii="Arial" w:eastAsia="Times New Roman" w:hAnsi="Arial" w:cs="Arial"/>
          <w:b/>
          <w:bCs/>
          <w:iCs/>
          <w:sz w:val="24"/>
          <w:szCs w:val="24"/>
          <w:lang w:eastAsia="ru-RU"/>
        </w:rPr>
        <w:lastRenderedPageBreak/>
        <w:t xml:space="preserve">ПРИЛОЖЕНИЕ </w:t>
      </w:r>
      <w:r w:rsidR="00E87708">
        <w:rPr>
          <w:rFonts w:ascii="Arial" w:eastAsia="Times New Roman" w:hAnsi="Arial" w:cs="Arial"/>
          <w:b/>
          <w:bCs/>
          <w:iCs/>
          <w:sz w:val="24"/>
          <w:szCs w:val="24"/>
          <w:lang w:eastAsia="ru-RU"/>
        </w:rPr>
        <w:t>5</w:t>
      </w:r>
      <w:r w:rsidRPr="00DF105B">
        <w:rPr>
          <w:rFonts w:ascii="Arial" w:eastAsia="Times New Roman" w:hAnsi="Arial" w:cs="Arial"/>
          <w:b/>
          <w:bCs/>
          <w:iCs/>
          <w:sz w:val="24"/>
          <w:szCs w:val="24"/>
          <w:lang w:eastAsia="ru-RU"/>
        </w:rPr>
        <w:t xml:space="preserve">. ФОРМА «ПЕРЕЧЕНЬ ДОЛЖНОСТЕЙ/ПРОФЕССИЙ, ПО КОТОРЫМ УСТАНАВЛИВАЕТСЯ РЕЖИМ РАЗДЕЛЕННОГО РАБОЧЕГО </w:t>
      </w:r>
      <w:bookmarkEnd w:id="497"/>
      <w:bookmarkEnd w:id="498"/>
      <w:r w:rsidRPr="00DF105B">
        <w:rPr>
          <w:rFonts w:ascii="Arial" w:eastAsia="Times New Roman" w:hAnsi="Arial" w:cs="Arial"/>
          <w:b/>
          <w:bCs/>
          <w:iCs/>
          <w:sz w:val="24"/>
          <w:szCs w:val="24"/>
          <w:lang w:eastAsia="ru-RU"/>
        </w:rPr>
        <w:t>ДНЯ»</w:t>
      </w:r>
      <w:bookmarkEnd w:id="500"/>
      <w:bookmarkEnd w:id="501"/>
      <w:bookmarkEnd w:id="502"/>
      <w:bookmarkEnd w:id="503"/>
      <w:bookmarkEnd w:id="504"/>
      <w:bookmarkEnd w:id="505"/>
      <w:bookmarkEnd w:id="506"/>
      <w:bookmarkEnd w:id="507"/>
      <w:bookmarkEnd w:id="508"/>
    </w:p>
    <w:p w14:paraId="002E5946" w14:textId="77777777" w:rsidR="00DF105B" w:rsidRPr="00DF105B" w:rsidRDefault="00DF105B" w:rsidP="00DF105B">
      <w:pPr>
        <w:spacing w:after="0" w:line="240" w:lineRule="auto"/>
        <w:jc w:val="both"/>
        <w:rPr>
          <w:rFonts w:ascii="Times New Roman" w:eastAsia="Calibri" w:hAnsi="Times New Roman" w:cs="Times New Roman"/>
          <w:sz w:val="24"/>
        </w:rPr>
      </w:pPr>
    </w:p>
    <w:p w14:paraId="0D238CA7" w14:textId="77777777" w:rsidR="00DF105B" w:rsidRPr="00DF105B" w:rsidRDefault="00DF105B" w:rsidP="00DF105B">
      <w:pPr>
        <w:spacing w:after="0" w:line="240" w:lineRule="auto"/>
        <w:jc w:val="both"/>
        <w:rPr>
          <w:rFonts w:ascii="Times New Roman" w:eastAsia="Calibri" w:hAnsi="Times New Roman" w:cs="Times New Roman"/>
          <w:sz w:val="24"/>
        </w:rPr>
      </w:pPr>
    </w:p>
    <w:p w14:paraId="27D79B51" w14:textId="77777777" w:rsidR="00DF105B" w:rsidRDefault="00DF105B" w:rsidP="00DF105B">
      <w:pPr>
        <w:spacing w:after="0" w:line="240" w:lineRule="auto"/>
        <w:jc w:val="both"/>
        <w:rPr>
          <w:rFonts w:ascii="Times New Roman" w:eastAsia="Calibri" w:hAnsi="Times New Roman" w:cs="Times New Roman"/>
          <w:b/>
          <w:sz w:val="24"/>
          <w:szCs w:val="24"/>
        </w:rPr>
      </w:pPr>
      <w:r w:rsidRPr="00DF105B">
        <w:rPr>
          <w:rFonts w:ascii="Times New Roman" w:eastAsia="Calibri" w:hAnsi="Times New Roman" w:cs="Times New Roman"/>
          <w:b/>
          <w:sz w:val="24"/>
          <w:szCs w:val="24"/>
        </w:rPr>
        <w:t>Режим разделенного рабочего дня устанавливается по следующим должностям/профессиям Общества:</w:t>
      </w:r>
    </w:p>
    <w:p w14:paraId="156E4092" w14:textId="77777777" w:rsidR="00E87708" w:rsidRPr="00DF105B" w:rsidRDefault="00E87708" w:rsidP="00DF105B">
      <w:pPr>
        <w:spacing w:after="0" w:line="240" w:lineRule="auto"/>
        <w:jc w:val="both"/>
        <w:rPr>
          <w:rFonts w:ascii="Times New Roman" w:eastAsia="Calibri" w:hAnsi="Times New Roman" w:cs="Times New Roman"/>
          <w:b/>
          <w:sz w:val="24"/>
          <w:szCs w:val="24"/>
        </w:rPr>
      </w:pPr>
    </w:p>
    <w:tbl>
      <w:tblPr>
        <w:tblW w:w="9639" w:type="dxa"/>
        <w:tblInd w:w="108" w:type="dxa"/>
        <w:tblLayout w:type="fixed"/>
        <w:tblLook w:val="04A0" w:firstRow="1" w:lastRow="0" w:firstColumn="1" w:lastColumn="0" w:noHBand="0" w:noVBand="1"/>
      </w:tblPr>
      <w:tblGrid>
        <w:gridCol w:w="728"/>
        <w:gridCol w:w="1984"/>
        <w:gridCol w:w="1134"/>
        <w:gridCol w:w="1276"/>
        <w:gridCol w:w="1559"/>
        <w:gridCol w:w="1134"/>
        <w:gridCol w:w="1824"/>
      </w:tblGrid>
      <w:tr w:rsidR="00E87708" w:rsidRPr="00A5169C" w14:paraId="6E7A1DF2" w14:textId="77777777" w:rsidTr="00D07F76">
        <w:trPr>
          <w:trHeight w:val="750"/>
          <w:tblHeader/>
        </w:trPr>
        <w:tc>
          <w:tcPr>
            <w:tcW w:w="728" w:type="dxa"/>
            <w:tcBorders>
              <w:top w:val="single" w:sz="12" w:space="0" w:color="auto"/>
              <w:left w:val="single" w:sz="12" w:space="0" w:color="auto"/>
              <w:bottom w:val="single" w:sz="12" w:space="0" w:color="auto"/>
              <w:right w:val="single" w:sz="8" w:space="0" w:color="auto"/>
            </w:tcBorders>
            <w:shd w:val="clear" w:color="000000" w:fill="FFD200"/>
            <w:vAlign w:val="center"/>
            <w:hideMark/>
          </w:tcPr>
          <w:p w14:paraId="41AFD693" w14:textId="77777777" w:rsidR="00E87708" w:rsidRPr="00E87708" w:rsidRDefault="00E87708" w:rsidP="00E87708">
            <w:pPr>
              <w:keepNext/>
              <w:widowControl w:val="0"/>
              <w:spacing w:after="0" w:line="240" w:lineRule="auto"/>
              <w:jc w:val="center"/>
              <w:rPr>
                <w:rFonts w:ascii="Arial" w:eastAsia="Times New Roman" w:hAnsi="Arial" w:cs="Times New Roman"/>
                <w:b/>
                <w:caps/>
                <w:sz w:val="16"/>
                <w:szCs w:val="16"/>
                <w:lang w:val="x-none" w:eastAsia="x-none"/>
              </w:rPr>
            </w:pPr>
            <w:r w:rsidRPr="00E87708" w:rsidDel="00DC0BD1">
              <w:rPr>
                <w:rFonts w:ascii="Arial" w:eastAsia="Times New Roman" w:hAnsi="Arial" w:cs="Times New Roman"/>
                <w:b/>
                <w:caps/>
                <w:sz w:val="16"/>
                <w:szCs w:val="16"/>
                <w:lang w:val="x-none" w:eastAsia="x-none"/>
              </w:rPr>
              <w:t xml:space="preserve"> </w:t>
            </w:r>
            <w:r w:rsidRPr="00E87708">
              <w:rPr>
                <w:rFonts w:ascii="Arial" w:eastAsia="Times New Roman" w:hAnsi="Arial" w:cs="Times New Roman"/>
                <w:b/>
                <w:caps/>
                <w:sz w:val="16"/>
                <w:szCs w:val="16"/>
                <w:lang w:val="x-none" w:eastAsia="x-none"/>
              </w:rPr>
              <w:t>№ п/п</w:t>
            </w:r>
          </w:p>
        </w:tc>
        <w:tc>
          <w:tcPr>
            <w:tcW w:w="1984" w:type="dxa"/>
            <w:tcBorders>
              <w:top w:val="single" w:sz="12" w:space="0" w:color="auto"/>
              <w:left w:val="nil"/>
              <w:bottom w:val="single" w:sz="12" w:space="0" w:color="auto"/>
              <w:right w:val="single" w:sz="8" w:space="0" w:color="000000"/>
            </w:tcBorders>
            <w:shd w:val="clear" w:color="000000" w:fill="FFD200"/>
            <w:vAlign w:val="center"/>
            <w:hideMark/>
          </w:tcPr>
          <w:p w14:paraId="11C7AA12" w14:textId="77777777" w:rsidR="00E87708" w:rsidRPr="00E87708" w:rsidRDefault="00E87708" w:rsidP="00E87708">
            <w:pPr>
              <w:keepNext/>
              <w:widowControl w:val="0"/>
              <w:spacing w:after="0" w:line="240" w:lineRule="auto"/>
              <w:jc w:val="center"/>
              <w:rPr>
                <w:rFonts w:ascii="Arial" w:eastAsia="Times New Roman" w:hAnsi="Arial" w:cs="Times New Roman"/>
                <w:b/>
                <w:caps/>
                <w:sz w:val="16"/>
                <w:szCs w:val="16"/>
                <w:lang w:val="x-none" w:eastAsia="x-none"/>
              </w:rPr>
            </w:pPr>
            <w:r w:rsidRPr="00E87708">
              <w:rPr>
                <w:rFonts w:ascii="Arial" w:eastAsia="Times New Roman" w:hAnsi="Arial" w:cs="Times New Roman"/>
                <w:b/>
                <w:caps/>
                <w:sz w:val="16"/>
                <w:szCs w:val="16"/>
                <w:lang w:val="x-none" w:eastAsia="x-none"/>
              </w:rPr>
              <w:t>Наименование профессии (должности)</w:t>
            </w:r>
          </w:p>
        </w:tc>
        <w:tc>
          <w:tcPr>
            <w:tcW w:w="1134" w:type="dxa"/>
            <w:tcBorders>
              <w:top w:val="single" w:sz="12" w:space="0" w:color="auto"/>
              <w:left w:val="nil"/>
              <w:bottom w:val="single" w:sz="12" w:space="0" w:color="auto"/>
              <w:right w:val="single" w:sz="8" w:space="0" w:color="auto"/>
            </w:tcBorders>
            <w:shd w:val="clear" w:color="000000" w:fill="FFD200"/>
            <w:vAlign w:val="center"/>
            <w:hideMark/>
          </w:tcPr>
          <w:p w14:paraId="33D43C79" w14:textId="77777777" w:rsidR="00E87708" w:rsidRPr="00E87708" w:rsidRDefault="00E87708" w:rsidP="00E87708">
            <w:pPr>
              <w:keepNext/>
              <w:widowControl w:val="0"/>
              <w:spacing w:after="0" w:line="240" w:lineRule="auto"/>
              <w:jc w:val="center"/>
              <w:rPr>
                <w:rFonts w:ascii="Arial" w:eastAsia="Times New Roman" w:hAnsi="Arial" w:cs="Times New Roman"/>
                <w:b/>
                <w:caps/>
                <w:sz w:val="16"/>
                <w:szCs w:val="16"/>
                <w:lang w:val="x-none" w:eastAsia="x-none"/>
              </w:rPr>
            </w:pPr>
            <w:r w:rsidRPr="00E87708">
              <w:rPr>
                <w:rFonts w:ascii="Arial" w:eastAsia="Times New Roman" w:hAnsi="Arial" w:cs="Times New Roman"/>
                <w:b/>
                <w:caps/>
                <w:sz w:val="16"/>
                <w:szCs w:val="16"/>
                <w:lang w:val="x-none" w:eastAsia="x-none"/>
              </w:rPr>
              <w:t>Рабочие дни</w:t>
            </w:r>
          </w:p>
        </w:tc>
        <w:tc>
          <w:tcPr>
            <w:tcW w:w="1276" w:type="dxa"/>
            <w:tcBorders>
              <w:top w:val="single" w:sz="12" w:space="0" w:color="auto"/>
              <w:left w:val="nil"/>
              <w:bottom w:val="single" w:sz="12" w:space="0" w:color="auto"/>
              <w:right w:val="single" w:sz="8" w:space="0" w:color="auto"/>
            </w:tcBorders>
            <w:shd w:val="clear" w:color="000000" w:fill="FFD200"/>
            <w:vAlign w:val="center"/>
            <w:hideMark/>
          </w:tcPr>
          <w:p w14:paraId="7020AFD1" w14:textId="77777777" w:rsidR="00E87708" w:rsidRPr="00E87708" w:rsidRDefault="00E87708" w:rsidP="00E87708">
            <w:pPr>
              <w:keepNext/>
              <w:widowControl w:val="0"/>
              <w:spacing w:after="0" w:line="240" w:lineRule="auto"/>
              <w:jc w:val="center"/>
              <w:rPr>
                <w:rFonts w:ascii="Arial" w:eastAsia="Times New Roman" w:hAnsi="Arial" w:cs="Times New Roman"/>
                <w:b/>
                <w:caps/>
                <w:sz w:val="16"/>
                <w:szCs w:val="16"/>
                <w:lang w:val="x-none" w:eastAsia="x-none"/>
              </w:rPr>
            </w:pPr>
            <w:r w:rsidRPr="00E87708">
              <w:rPr>
                <w:rFonts w:ascii="Arial" w:eastAsia="Times New Roman" w:hAnsi="Arial" w:cs="Times New Roman"/>
                <w:b/>
                <w:caps/>
                <w:sz w:val="16"/>
                <w:szCs w:val="16"/>
                <w:lang w:val="x-none" w:eastAsia="x-none"/>
              </w:rPr>
              <w:t>Время начала и окончания работы</w:t>
            </w:r>
          </w:p>
        </w:tc>
        <w:tc>
          <w:tcPr>
            <w:tcW w:w="1559" w:type="dxa"/>
            <w:tcBorders>
              <w:top w:val="single" w:sz="12" w:space="0" w:color="auto"/>
              <w:left w:val="nil"/>
              <w:bottom w:val="single" w:sz="12" w:space="0" w:color="auto"/>
              <w:right w:val="single" w:sz="8" w:space="0" w:color="auto"/>
            </w:tcBorders>
            <w:shd w:val="clear" w:color="000000" w:fill="FFD200"/>
            <w:vAlign w:val="center"/>
            <w:hideMark/>
          </w:tcPr>
          <w:p w14:paraId="3105D82B" w14:textId="77777777" w:rsidR="00E87708" w:rsidRPr="00E87708" w:rsidRDefault="00E87708" w:rsidP="00E87708">
            <w:pPr>
              <w:keepNext/>
              <w:widowControl w:val="0"/>
              <w:spacing w:after="0" w:line="240" w:lineRule="auto"/>
              <w:jc w:val="center"/>
              <w:rPr>
                <w:rFonts w:ascii="Arial" w:eastAsia="Times New Roman" w:hAnsi="Arial" w:cs="Times New Roman"/>
                <w:b/>
                <w:caps/>
                <w:sz w:val="16"/>
                <w:szCs w:val="16"/>
                <w:lang w:val="x-none" w:eastAsia="x-none"/>
              </w:rPr>
            </w:pPr>
            <w:r w:rsidRPr="00E87708">
              <w:rPr>
                <w:rFonts w:ascii="Arial" w:eastAsia="Times New Roman" w:hAnsi="Arial" w:cs="Times New Roman"/>
                <w:b/>
                <w:caps/>
                <w:sz w:val="16"/>
                <w:szCs w:val="16"/>
                <w:lang w:val="x-none" w:eastAsia="x-none"/>
              </w:rPr>
              <w:t>Время начала и окончания перерыва</w:t>
            </w:r>
          </w:p>
        </w:tc>
        <w:tc>
          <w:tcPr>
            <w:tcW w:w="1134" w:type="dxa"/>
            <w:tcBorders>
              <w:top w:val="single" w:sz="12" w:space="0" w:color="auto"/>
              <w:left w:val="nil"/>
              <w:bottom w:val="single" w:sz="12" w:space="0" w:color="auto"/>
              <w:right w:val="single" w:sz="8" w:space="0" w:color="auto"/>
            </w:tcBorders>
            <w:shd w:val="clear" w:color="000000" w:fill="FFD200"/>
            <w:vAlign w:val="center"/>
            <w:hideMark/>
          </w:tcPr>
          <w:p w14:paraId="4842AB2F" w14:textId="77777777" w:rsidR="00E87708" w:rsidRPr="00E87708" w:rsidRDefault="00E87708" w:rsidP="00E87708">
            <w:pPr>
              <w:keepNext/>
              <w:widowControl w:val="0"/>
              <w:spacing w:after="0" w:line="240" w:lineRule="auto"/>
              <w:jc w:val="center"/>
              <w:rPr>
                <w:rFonts w:ascii="Arial" w:eastAsia="Times New Roman" w:hAnsi="Arial" w:cs="Times New Roman"/>
                <w:b/>
                <w:caps/>
                <w:sz w:val="16"/>
                <w:szCs w:val="16"/>
                <w:lang w:val="x-none" w:eastAsia="x-none"/>
              </w:rPr>
            </w:pPr>
            <w:r w:rsidRPr="00E87708">
              <w:rPr>
                <w:rFonts w:ascii="Arial" w:eastAsia="Times New Roman" w:hAnsi="Arial" w:cs="Times New Roman"/>
                <w:b/>
                <w:caps/>
                <w:sz w:val="16"/>
                <w:szCs w:val="16"/>
                <w:lang w:val="x-none" w:eastAsia="x-none"/>
              </w:rPr>
              <w:t>Время начала и окончания работы</w:t>
            </w:r>
          </w:p>
        </w:tc>
        <w:tc>
          <w:tcPr>
            <w:tcW w:w="1824" w:type="dxa"/>
            <w:tcBorders>
              <w:top w:val="single" w:sz="12" w:space="0" w:color="auto"/>
              <w:left w:val="nil"/>
              <w:bottom w:val="single" w:sz="12" w:space="0" w:color="auto"/>
              <w:right w:val="single" w:sz="12" w:space="0" w:color="auto"/>
            </w:tcBorders>
            <w:shd w:val="clear" w:color="000000" w:fill="FFD200"/>
            <w:vAlign w:val="center"/>
            <w:hideMark/>
          </w:tcPr>
          <w:p w14:paraId="40AE0171" w14:textId="77777777" w:rsidR="00E87708" w:rsidRPr="00E87708" w:rsidRDefault="00E87708" w:rsidP="00E87708">
            <w:pPr>
              <w:keepNext/>
              <w:widowControl w:val="0"/>
              <w:spacing w:after="0" w:line="240" w:lineRule="auto"/>
              <w:jc w:val="center"/>
              <w:rPr>
                <w:rFonts w:ascii="Arial" w:eastAsia="Times New Roman" w:hAnsi="Arial" w:cs="Times New Roman"/>
                <w:b/>
                <w:caps/>
                <w:sz w:val="16"/>
                <w:szCs w:val="16"/>
                <w:lang w:val="x-none" w:eastAsia="x-none"/>
              </w:rPr>
            </w:pPr>
            <w:r w:rsidRPr="00E87708">
              <w:rPr>
                <w:rFonts w:ascii="Arial" w:eastAsia="Times New Roman" w:hAnsi="Arial" w:cs="Times New Roman"/>
                <w:b/>
                <w:caps/>
                <w:sz w:val="16"/>
                <w:szCs w:val="16"/>
                <w:lang w:val="x-none" w:eastAsia="x-none"/>
              </w:rPr>
              <w:t>Выходные дни</w:t>
            </w:r>
          </w:p>
        </w:tc>
      </w:tr>
      <w:tr w:rsidR="00E87708" w:rsidRPr="00A5169C" w14:paraId="2DEE3974" w14:textId="77777777" w:rsidTr="00D07F76">
        <w:trPr>
          <w:trHeight w:val="285"/>
          <w:tblHeader/>
        </w:trPr>
        <w:tc>
          <w:tcPr>
            <w:tcW w:w="728" w:type="dxa"/>
            <w:tcBorders>
              <w:top w:val="nil"/>
              <w:left w:val="single" w:sz="12" w:space="0" w:color="auto"/>
              <w:bottom w:val="single" w:sz="12" w:space="0" w:color="auto"/>
              <w:right w:val="single" w:sz="8" w:space="0" w:color="auto"/>
            </w:tcBorders>
            <w:shd w:val="clear" w:color="000000" w:fill="FFD200"/>
            <w:vAlign w:val="center"/>
            <w:hideMark/>
          </w:tcPr>
          <w:p w14:paraId="5DDBBB35" w14:textId="77777777" w:rsidR="00E87708" w:rsidRPr="00615444" w:rsidRDefault="00E87708" w:rsidP="004C3C9A">
            <w:pPr>
              <w:jc w:val="center"/>
              <w:rPr>
                <w:rFonts w:ascii="Times New Roman" w:eastAsia="Times New Roman" w:hAnsi="Times New Roman" w:cs="Times New Roman"/>
                <w:b/>
                <w:bCs/>
                <w:sz w:val="16"/>
                <w:szCs w:val="16"/>
                <w:lang w:eastAsia="ru-RU"/>
              </w:rPr>
            </w:pPr>
            <w:r w:rsidRPr="00615444">
              <w:rPr>
                <w:rFonts w:ascii="Times New Roman" w:eastAsia="Times New Roman" w:hAnsi="Times New Roman" w:cs="Times New Roman"/>
                <w:b/>
                <w:bCs/>
                <w:sz w:val="16"/>
                <w:szCs w:val="16"/>
                <w:lang w:eastAsia="ru-RU"/>
              </w:rPr>
              <w:t>1</w:t>
            </w:r>
          </w:p>
        </w:tc>
        <w:tc>
          <w:tcPr>
            <w:tcW w:w="1984" w:type="dxa"/>
            <w:tcBorders>
              <w:top w:val="single" w:sz="12" w:space="0" w:color="auto"/>
              <w:left w:val="nil"/>
              <w:bottom w:val="single" w:sz="12" w:space="0" w:color="auto"/>
              <w:right w:val="single" w:sz="8" w:space="0" w:color="000000"/>
            </w:tcBorders>
            <w:shd w:val="clear" w:color="000000" w:fill="FFD200"/>
            <w:vAlign w:val="center"/>
            <w:hideMark/>
          </w:tcPr>
          <w:p w14:paraId="51A9C87A" w14:textId="77777777" w:rsidR="00E87708" w:rsidRPr="00A5169C" w:rsidRDefault="00E87708" w:rsidP="004C3C9A">
            <w:pPr>
              <w:jc w:val="center"/>
              <w:rPr>
                <w:rFonts w:ascii="Times New Roman" w:eastAsia="Times New Roman" w:hAnsi="Times New Roman" w:cs="Times New Roman"/>
                <w:b/>
                <w:bCs/>
                <w:sz w:val="16"/>
                <w:szCs w:val="16"/>
                <w:lang w:eastAsia="ru-RU"/>
              </w:rPr>
            </w:pPr>
            <w:r w:rsidRPr="00A5169C">
              <w:rPr>
                <w:rFonts w:ascii="Times New Roman" w:eastAsia="Times New Roman" w:hAnsi="Times New Roman" w:cs="Times New Roman"/>
                <w:b/>
                <w:bCs/>
                <w:sz w:val="16"/>
                <w:szCs w:val="16"/>
                <w:lang w:eastAsia="ru-RU"/>
              </w:rPr>
              <w:t>2</w:t>
            </w:r>
          </w:p>
        </w:tc>
        <w:tc>
          <w:tcPr>
            <w:tcW w:w="1134" w:type="dxa"/>
            <w:tcBorders>
              <w:top w:val="nil"/>
              <w:left w:val="nil"/>
              <w:bottom w:val="single" w:sz="12" w:space="0" w:color="auto"/>
              <w:right w:val="single" w:sz="8" w:space="0" w:color="auto"/>
            </w:tcBorders>
            <w:shd w:val="clear" w:color="000000" w:fill="FFD200"/>
            <w:vAlign w:val="center"/>
            <w:hideMark/>
          </w:tcPr>
          <w:p w14:paraId="797CE38F" w14:textId="77777777" w:rsidR="00E87708" w:rsidRPr="00A5169C" w:rsidRDefault="00E87708" w:rsidP="004C3C9A">
            <w:pPr>
              <w:jc w:val="center"/>
              <w:rPr>
                <w:rFonts w:ascii="Times New Roman" w:eastAsia="Times New Roman" w:hAnsi="Times New Roman" w:cs="Times New Roman"/>
                <w:b/>
                <w:bCs/>
                <w:sz w:val="16"/>
                <w:szCs w:val="16"/>
                <w:lang w:eastAsia="ru-RU"/>
              </w:rPr>
            </w:pPr>
            <w:r w:rsidRPr="00A5169C">
              <w:rPr>
                <w:rFonts w:ascii="Times New Roman" w:eastAsia="Times New Roman" w:hAnsi="Times New Roman" w:cs="Times New Roman"/>
                <w:b/>
                <w:bCs/>
                <w:sz w:val="16"/>
                <w:szCs w:val="16"/>
                <w:lang w:eastAsia="ru-RU"/>
              </w:rPr>
              <w:t>3</w:t>
            </w:r>
          </w:p>
        </w:tc>
        <w:tc>
          <w:tcPr>
            <w:tcW w:w="1276" w:type="dxa"/>
            <w:tcBorders>
              <w:top w:val="nil"/>
              <w:left w:val="nil"/>
              <w:bottom w:val="single" w:sz="12" w:space="0" w:color="auto"/>
              <w:right w:val="single" w:sz="8" w:space="0" w:color="auto"/>
            </w:tcBorders>
            <w:shd w:val="clear" w:color="000000" w:fill="FFD200"/>
            <w:vAlign w:val="center"/>
            <w:hideMark/>
          </w:tcPr>
          <w:p w14:paraId="4732CCBA" w14:textId="77777777" w:rsidR="00E87708" w:rsidRPr="00A5169C" w:rsidRDefault="00E87708" w:rsidP="004C3C9A">
            <w:pPr>
              <w:jc w:val="center"/>
              <w:rPr>
                <w:rFonts w:ascii="Times New Roman" w:eastAsia="Times New Roman" w:hAnsi="Times New Roman" w:cs="Times New Roman"/>
                <w:b/>
                <w:bCs/>
                <w:sz w:val="16"/>
                <w:szCs w:val="16"/>
                <w:lang w:eastAsia="ru-RU"/>
              </w:rPr>
            </w:pPr>
            <w:r w:rsidRPr="00A5169C">
              <w:rPr>
                <w:rFonts w:ascii="Times New Roman" w:eastAsia="Times New Roman" w:hAnsi="Times New Roman" w:cs="Times New Roman"/>
                <w:b/>
                <w:bCs/>
                <w:sz w:val="16"/>
                <w:szCs w:val="16"/>
                <w:lang w:eastAsia="ru-RU"/>
              </w:rPr>
              <w:t>4</w:t>
            </w:r>
          </w:p>
        </w:tc>
        <w:tc>
          <w:tcPr>
            <w:tcW w:w="1559" w:type="dxa"/>
            <w:tcBorders>
              <w:top w:val="nil"/>
              <w:left w:val="nil"/>
              <w:bottom w:val="single" w:sz="12" w:space="0" w:color="auto"/>
              <w:right w:val="single" w:sz="8" w:space="0" w:color="auto"/>
            </w:tcBorders>
            <w:shd w:val="clear" w:color="000000" w:fill="FFD200"/>
            <w:vAlign w:val="center"/>
            <w:hideMark/>
          </w:tcPr>
          <w:p w14:paraId="02E4C514" w14:textId="77777777" w:rsidR="00E87708" w:rsidRPr="00A5169C" w:rsidRDefault="00E87708" w:rsidP="004C3C9A">
            <w:pPr>
              <w:jc w:val="center"/>
              <w:rPr>
                <w:rFonts w:ascii="Times New Roman" w:eastAsia="Times New Roman" w:hAnsi="Times New Roman" w:cs="Times New Roman"/>
                <w:b/>
                <w:bCs/>
                <w:sz w:val="16"/>
                <w:szCs w:val="16"/>
                <w:lang w:eastAsia="ru-RU"/>
              </w:rPr>
            </w:pPr>
            <w:r w:rsidRPr="00A5169C">
              <w:rPr>
                <w:rFonts w:ascii="Times New Roman" w:eastAsia="Times New Roman" w:hAnsi="Times New Roman" w:cs="Times New Roman"/>
                <w:b/>
                <w:bCs/>
                <w:sz w:val="16"/>
                <w:szCs w:val="16"/>
                <w:lang w:eastAsia="ru-RU"/>
              </w:rPr>
              <w:t>5</w:t>
            </w:r>
          </w:p>
        </w:tc>
        <w:tc>
          <w:tcPr>
            <w:tcW w:w="1134" w:type="dxa"/>
            <w:tcBorders>
              <w:top w:val="nil"/>
              <w:left w:val="nil"/>
              <w:bottom w:val="single" w:sz="12" w:space="0" w:color="auto"/>
              <w:right w:val="single" w:sz="8" w:space="0" w:color="auto"/>
            </w:tcBorders>
            <w:shd w:val="clear" w:color="000000" w:fill="FFD200"/>
            <w:vAlign w:val="center"/>
            <w:hideMark/>
          </w:tcPr>
          <w:p w14:paraId="1D694B03" w14:textId="77777777" w:rsidR="00E87708" w:rsidRPr="00A5169C" w:rsidRDefault="00E87708" w:rsidP="004C3C9A">
            <w:pPr>
              <w:jc w:val="center"/>
              <w:rPr>
                <w:rFonts w:ascii="Times New Roman" w:eastAsia="Times New Roman" w:hAnsi="Times New Roman" w:cs="Times New Roman"/>
                <w:b/>
                <w:bCs/>
                <w:sz w:val="16"/>
                <w:szCs w:val="16"/>
                <w:lang w:eastAsia="ru-RU"/>
              </w:rPr>
            </w:pPr>
            <w:r w:rsidRPr="00A5169C">
              <w:rPr>
                <w:rFonts w:ascii="Times New Roman" w:eastAsia="Times New Roman" w:hAnsi="Times New Roman" w:cs="Times New Roman"/>
                <w:b/>
                <w:bCs/>
                <w:sz w:val="16"/>
                <w:szCs w:val="16"/>
                <w:lang w:eastAsia="ru-RU"/>
              </w:rPr>
              <w:t>6</w:t>
            </w:r>
          </w:p>
        </w:tc>
        <w:tc>
          <w:tcPr>
            <w:tcW w:w="1824" w:type="dxa"/>
            <w:tcBorders>
              <w:top w:val="nil"/>
              <w:left w:val="nil"/>
              <w:bottom w:val="single" w:sz="12" w:space="0" w:color="auto"/>
              <w:right w:val="single" w:sz="12" w:space="0" w:color="auto"/>
            </w:tcBorders>
            <w:shd w:val="clear" w:color="000000" w:fill="FFD200"/>
            <w:vAlign w:val="center"/>
            <w:hideMark/>
          </w:tcPr>
          <w:p w14:paraId="6B6F7527" w14:textId="77777777" w:rsidR="00E87708" w:rsidRPr="00A5169C" w:rsidRDefault="00E87708" w:rsidP="004C3C9A">
            <w:pPr>
              <w:jc w:val="center"/>
              <w:rPr>
                <w:rFonts w:ascii="Times New Roman" w:eastAsia="Times New Roman" w:hAnsi="Times New Roman" w:cs="Times New Roman"/>
                <w:b/>
                <w:bCs/>
                <w:sz w:val="16"/>
                <w:szCs w:val="16"/>
                <w:lang w:eastAsia="ru-RU"/>
              </w:rPr>
            </w:pPr>
            <w:r w:rsidRPr="00A5169C">
              <w:rPr>
                <w:rFonts w:ascii="Times New Roman" w:eastAsia="Times New Roman" w:hAnsi="Times New Roman" w:cs="Times New Roman"/>
                <w:b/>
                <w:bCs/>
                <w:sz w:val="16"/>
                <w:szCs w:val="16"/>
                <w:lang w:eastAsia="ru-RU"/>
              </w:rPr>
              <w:t>7</w:t>
            </w:r>
          </w:p>
        </w:tc>
      </w:tr>
      <w:tr w:rsidR="00E87708" w:rsidRPr="00A5169C" w14:paraId="65AB85E9" w14:textId="77777777" w:rsidTr="00D07F76">
        <w:trPr>
          <w:trHeight w:val="163"/>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271EDA5A" w14:textId="77777777" w:rsidR="00E87708" w:rsidRPr="00E87708" w:rsidRDefault="00E87708" w:rsidP="00E87708">
            <w:pPr>
              <w:jc w:val="center"/>
              <w:rPr>
                <w:rFonts w:ascii="Times New Roman" w:eastAsia="Times New Roman" w:hAnsi="Times New Roman" w:cs="Times New Roman"/>
                <w:b/>
                <w:sz w:val="20"/>
                <w:szCs w:val="16"/>
                <w:lang w:eastAsia="ru-RU"/>
              </w:rPr>
            </w:pPr>
            <w:r w:rsidRPr="00E87708">
              <w:rPr>
                <w:rFonts w:ascii="Times New Roman" w:eastAsia="Times New Roman" w:hAnsi="Times New Roman" w:cs="Times New Roman"/>
                <w:b/>
                <w:i/>
                <w:iCs/>
                <w:sz w:val="20"/>
                <w:szCs w:val="20"/>
                <w:lang w:eastAsia="ru-RU"/>
              </w:rPr>
              <w:t>Балашовская нефтебаза</w:t>
            </w:r>
          </w:p>
        </w:tc>
      </w:tr>
      <w:tr w:rsidR="00E87708" w:rsidRPr="00A5169C" w14:paraId="3AF4C08C" w14:textId="77777777" w:rsidTr="00D07F76">
        <w:trPr>
          <w:trHeight w:val="1665"/>
        </w:trPr>
        <w:tc>
          <w:tcPr>
            <w:tcW w:w="728" w:type="dxa"/>
            <w:tcBorders>
              <w:top w:val="nil"/>
              <w:left w:val="single" w:sz="12" w:space="0" w:color="auto"/>
              <w:bottom w:val="single" w:sz="12" w:space="0" w:color="auto"/>
              <w:right w:val="single" w:sz="8" w:space="0" w:color="auto"/>
            </w:tcBorders>
            <w:shd w:val="clear" w:color="auto" w:fill="auto"/>
            <w:vAlign w:val="center"/>
          </w:tcPr>
          <w:p w14:paraId="003D25F9" w14:textId="77777777" w:rsidR="00E87708" w:rsidRPr="00615444" w:rsidRDefault="00E87708" w:rsidP="00E87708">
            <w:pPr>
              <w:jc w:val="center"/>
              <w:rPr>
                <w:rFonts w:ascii="Times New Roman" w:eastAsia="Times New Roman" w:hAnsi="Times New Roman" w:cs="Times New Roman"/>
                <w:sz w:val="16"/>
                <w:szCs w:val="16"/>
                <w:lang w:eastAsia="ru-RU"/>
              </w:rPr>
            </w:pPr>
            <w:r w:rsidRPr="00615444">
              <w:rPr>
                <w:rFonts w:ascii="Times New Roman" w:eastAsia="Times New Roman" w:hAnsi="Times New Roman" w:cs="Times New Roman"/>
                <w:sz w:val="16"/>
                <w:szCs w:val="16"/>
                <w:lang w:eastAsia="ru-RU"/>
              </w:rPr>
              <w:t>1</w:t>
            </w:r>
          </w:p>
        </w:tc>
        <w:tc>
          <w:tcPr>
            <w:tcW w:w="1984" w:type="dxa"/>
            <w:tcBorders>
              <w:top w:val="single" w:sz="8" w:space="0" w:color="auto"/>
              <w:left w:val="nil"/>
              <w:bottom w:val="single" w:sz="12" w:space="0" w:color="auto"/>
              <w:right w:val="single" w:sz="8" w:space="0" w:color="000000"/>
            </w:tcBorders>
            <w:shd w:val="clear" w:color="auto" w:fill="auto"/>
            <w:vAlign w:val="center"/>
          </w:tcPr>
          <w:p w14:paraId="44E66B44" w14:textId="77777777" w:rsidR="00E87708" w:rsidRPr="00A5169C" w:rsidRDefault="00E87708" w:rsidP="00E87708">
            <w:pPr>
              <w:rPr>
                <w:rFonts w:ascii="Times New Roman" w:eastAsia="Times New Roman" w:hAnsi="Times New Roman" w:cs="Times New Roman"/>
                <w:sz w:val="16"/>
                <w:szCs w:val="16"/>
                <w:lang w:eastAsia="ru-RU"/>
              </w:rPr>
            </w:pPr>
            <w:r w:rsidRPr="00A5169C">
              <w:rPr>
                <w:rFonts w:ascii="Times New Roman" w:eastAsia="Times New Roman" w:hAnsi="Times New Roman" w:cs="Times New Roman"/>
                <w:sz w:val="16"/>
                <w:szCs w:val="16"/>
                <w:lang w:eastAsia="ru-RU"/>
              </w:rPr>
              <w:t>Водитель легкового автомобиля</w:t>
            </w:r>
          </w:p>
        </w:tc>
        <w:tc>
          <w:tcPr>
            <w:tcW w:w="1134" w:type="dxa"/>
            <w:tcBorders>
              <w:top w:val="nil"/>
              <w:left w:val="nil"/>
              <w:bottom w:val="single" w:sz="12" w:space="0" w:color="auto"/>
              <w:right w:val="single" w:sz="8" w:space="0" w:color="auto"/>
            </w:tcBorders>
            <w:shd w:val="clear" w:color="auto" w:fill="auto"/>
            <w:vAlign w:val="center"/>
          </w:tcPr>
          <w:p w14:paraId="56ADF72E"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16"/>
                <w:lang w:eastAsia="ru-RU"/>
              </w:rPr>
              <w:t>(график № 11)</w:t>
            </w:r>
          </w:p>
        </w:tc>
        <w:tc>
          <w:tcPr>
            <w:tcW w:w="1276" w:type="dxa"/>
            <w:tcBorders>
              <w:top w:val="nil"/>
              <w:left w:val="nil"/>
              <w:bottom w:val="single" w:sz="12" w:space="0" w:color="auto"/>
              <w:right w:val="single" w:sz="8" w:space="0" w:color="auto"/>
            </w:tcBorders>
            <w:shd w:val="clear" w:color="auto" w:fill="auto"/>
            <w:vAlign w:val="center"/>
          </w:tcPr>
          <w:p w14:paraId="6AF08204"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tcPr>
          <w:p w14:paraId="27B8B948"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tcPr>
          <w:p w14:paraId="74A8D34C"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tcPr>
          <w:p w14:paraId="0BBF0A24"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суббота, воскресенье</w:t>
            </w:r>
          </w:p>
        </w:tc>
      </w:tr>
      <w:tr w:rsidR="00E87708" w:rsidRPr="00A5169C" w14:paraId="39A8F39F" w14:textId="77777777" w:rsidTr="00D07F76">
        <w:trPr>
          <w:trHeight w:val="275"/>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5A8BA0E9" w14:textId="77777777" w:rsidR="00E87708" w:rsidRPr="00E87708" w:rsidRDefault="00E87708" w:rsidP="00E87708">
            <w:pPr>
              <w:jc w:val="center"/>
              <w:rPr>
                <w:rFonts w:ascii="Times New Roman" w:eastAsia="Times New Roman" w:hAnsi="Times New Roman" w:cs="Times New Roman"/>
                <w:b/>
                <w:sz w:val="20"/>
                <w:szCs w:val="16"/>
                <w:lang w:eastAsia="ru-RU"/>
              </w:rPr>
            </w:pPr>
            <w:r w:rsidRPr="00E87708">
              <w:rPr>
                <w:rFonts w:ascii="Times New Roman" w:eastAsia="Times New Roman" w:hAnsi="Times New Roman" w:cs="Times New Roman"/>
                <w:b/>
                <w:i/>
                <w:iCs/>
                <w:sz w:val="20"/>
                <w:szCs w:val="20"/>
                <w:lang w:eastAsia="ru-RU"/>
              </w:rPr>
              <w:t>Ртищевская нефтебаза</w:t>
            </w:r>
          </w:p>
        </w:tc>
      </w:tr>
      <w:tr w:rsidR="00E87708" w:rsidRPr="00A5169C" w14:paraId="5E746992" w14:textId="77777777" w:rsidTr="00D07F76">
        <w:trPr>
          <w:trHeight w:val="1590"/>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2196E099" w14:textId="77777777" w:rsidR="00E87708" w:rsidRPr="00615444" w:rsidRDefault="00E87708" w:rsidP="00E87708">
            <w:pPr>
              <w:jc w:val="center"/>
              <w:rPr>
                <w:rFonts w:ascii="Times New Roman" w:eastAsia="Times New Roman" w:hAnsi="Times New Roman" w:cs="Times New Roman"/>
                <w:sz w:val="16"/>
                <w:szCs w:val="16"/>
                <w:lang w:eastAsia="ru-RU"/>
              </w:rPr>
            </w:pPr>
            <w:r w:rsidRPr="00615444">
              <w:rPr>
                <w:rFonts w:ascii="Times New Roman" w:eastAsia="Times New Roman" w:hAnsi="Times New Roman" w:cs="Times New Roman"/>
                <w:sz w:val="16"/>
                <w:szCs w:val="16"/>
                <w:lang w:eastAsia="ru-RU"/>
              </w:rPr>
              <w:t>2</w:t>
            </w:r>
          </w:p>
        </w:tc>
        <w:tc>
          <w:tcPr>
            <w:tcW w:w="1984" w:type="dxa"/>
            <w:tcBorders>
              <w:top w:val="single" w:sz="8" w:space="0" w:color="auto"/>
              <w:left w:val="nil"/>
              <w:bottom w:val="single" w:sz="12" w:space="0" w:color="auto"/>
              <w:right w:val="single" w:sz="8" w:space="0" w:color="000000"/>
            </w:tcBorders>
            <w:shd w:val="clear" w:color="auto" w:fill="auto"/>
            <w:vAlign w:val="center"/>
            <w:hideMark/>
          </w:tcPr>
          <w:p w14:paraId="34330C26" w14:textId="77777777" w:rsidR="00E87708" w:rsidRPr="00A5169C" w:rsidRDefault="00E87708" w:rsidP="00E87708">
            <w:pPr>
              <w:rPr>
                <w:rFonts w:ascii="Times New Roman" w:eastAsia="Times New Roman" w:hAnsi="Times New Roman" w:cs="Times New Roman"/>
                <w:sz w:val="16"/>
                <w:szCs w:val="16"/>
                <w:lang w:eastAsia="ru-RU"/>
              </w:rPr>
            </w:pPr>
            <w:r w:rsidRPr="00A5169C">
              <w:rPr>
                <w:rFonts w:ascii="Times New Roman" w:eastAsia="Times New Roman" w:hAnsi="Times New Roman" w:cs="Times New Roman"/>
                <w:sz w:val="16"/>
                <w:szCs w:val="16"/>
                <w:lang w:eastAsia="ru-RU"/>
              </w:rPr>
              <w:t>Водитель легкового автомобиля</w:t>
            </w:r>
          </w:p>
        </w:tc>
        <w:tc>
          <w:tcPr>
            <w:tcW w:w="1134" w:type="dxa"/>
            <w:tcBorders>
              <w:top w:val="nil"/>
              <w:left w:val="nil"/>
              <w:bottom w:val="single" w:sz="12" w:space="0" w:color="auto"/>
              <w:right w:val="single" w:sz="8" w:space="0" w:color="auto"/>
            </w:tcBorders>
            <w:shd w:val="clear" w:color="auto" w:fill="auto"/>
            <w:vAlign w:val="center"/>
            <w:hideMark/>
          </w:tcPr>
          <w:p w14:paraId="2565DAFC"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16"/>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4F8EAC78"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2F7B56E7"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29C1B78F"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07ABA20C"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суббота, воскресенье</w:t>
            </w:r>
          </w:p>
        </w:tc>
      </w:tr>
      <w:tr w:rsidR="00E87708" w:rsidRPr="00A5169C" w14:paraId="0FEEF0F1" w14:textId="77777777" w:rsidTr="00D07F76">
        <w:trPr>
          <w:trHeight w:val="244"/>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3302DD42" w14:textId="77777777" w:rsidR="00E87708" w:rsidRPr="00E87708" w:rsidRDefault="00E87708" w:rsidP="00E87708">
            <w:pPr>
              <w:jc w:val="center"/>
              <w:rPr>
                <w:rFonts w:ascii="Times New Roman" w:eastAsia="Times New Roman" w:hAnsi="Times New Roman" w:cs="Times New Roman"/>
                <w:b/>
                <w:sz w:val="20"/>
                <w:szCs w:val="16"/>
                <w:lang w:eastAsia="ru-RU"/>
              </w:rPr>
            </w:pPr>
            <w:r w:rsidRPr="00E87708">
              <w:rPr>
                <w:rFonts w:ascii="Times New Roman" w:eastAsia="Times New Roman" w:hAnsi="Times New Roman" w:cs="Times New Roman"/>
                <w:b/>
                <w:i/>
                <w:iCs/>
                <w:sz w:val="20"/>
                <w:szCs w:val="20"/>
                <w:lang w:eastAsia="ru-RU"/>
              </w:rPr>
              <w:t>Энгельсская нефтебаза, лаборатория</w:t>
            </w:r>
          </w:p>
        </w:tc>
      </w:tr>
      <w:tr w:rsidR="00E87708" w:rsidRPr="00A5169C" w14:paraId="04D148E7" w14:textId="77777777" w:rsidTr="00D07F76">
        <w:trPr>
          <w:trHeight w:val="404"/>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5C9DF75C" w14:textId="77777777" w:rsidR="00E87708" w:rsidRPr="00615444" w:rsidRDefault="00E87708" w:rsidP="00E87708">
            <w:pPr>
              <w:jc w:val="center"/>
              <w:rPr>
                <w:rFonts w:ascii="Times New Roman" w:eastAsia="Times New Roman" w:hAnsi="Times New Roman" w:cs="Times New Roman"/>
                <w:sz w:val="16"/>
                <w:szCs w:val="16"/>
                <w:lang w:eastAsia="ru-RU"/>
              </w:rPr>
            </w:pPr>
            <w:r w:rsidRPr="00615444">
              <w:rPr>
                <w:rFonts w:ascii="Times New Roman" w:eastAsia="Times New Roman" w:hAnsi="Times New Roman" w:cs="Times New Roman"/>
                <w:sz w:val="16"/>
                <w:szCs w:val="16"/>
                <w:lang w:eastAsia="ru-RU"/>
              </w:rPr>
              <w:t>3</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33276BE6" w14:textId="77777777" w:rsidR="00E87708" w:rsidRPr="00A5169C" w:rsidRDefault="00E87708" w:rsidP="00E87708">
            <w:pPr>
              <w:rPr>
                <w:rFonts w:ascii="Times New Roman" w:eastAsia="Times New Roman" w:hAnsi="Times New Roman" w:cs="Times New Roman"/>
                <w:sz w:val="16"/>
                <w:szCs w:val="16"/>
                <w:lang w:eastAsia="ru-RU"/>
              </w:rPr>
            </w:pPr>
            <w:r w:rsidRPr="00A5169C">
              <w:rPr>
                <w:rFonts w:ascii="Times New Roman" w:eastAsia="Times New Roman" w:hAnsi="Times New Roman" w:cs="Times New Roman"/>
                <w:sz w:val="16"/>
                <w:szCs w:val="16"/>
                <w:lang w:eastAsia="ru-RU"/>
              </w:rPr>
              <w:t>Водитель микроавтобуса                                                (экспресс лаборатория)</w:t>
            </w:r>
          </w:p>
        </w:tc>
        <w:tc>
          <w:tcPr>
            <w:tcW w:w="1134" w:type="dxa"/>
            <w:tcBorders>
              <w:top w:val="nil"/>
              <w:left w:val="nil"/>
              <w:bottom w:val="single" w:sz="12" w:space="0" w:color="auto"/>
              <w:right w:val="single" w:sz="8" w:space="0" w:color="auto"/>
            </w:tcBorders>
            <w:shd w:val="clear" w:color="auto" w:fill="auto"/>
            <w:vAlign w:val="center"/>
            <w:hideMark/>
          </w:tcPr>
          <w:p w14:paraId="0A632A7A"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16"/>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19614E95"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45106FD0"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 xml:space="preserve">первый перерыв 1 час в период с 11.00 час до 12.00  час; время для отдыха и питания 1 час с 12.00 час до 13.00;  второй перерыв 1 час в </w:t>
            </w:r>
            <w:r w:rsidRPr="00E87708">
              <w:rPr>
                <w:rFonts w:ascii="Times New Roman" w:eastAsia="Times New Roman" w:hAnsi="Times New Roman" w:cs="Times New Roman"/>
                <w:sz w:val="20"/>
                <w:szCs w:val="16"/>
                <w:lang w:eastAsia="ru-RU"/>
              </w:rPr>
              <w:lastRenderedPageBreak/>
              <w:t>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229E558E"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lastRenderedPageBreak/>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2F44FE01" w14:textId="77777777" w:rsidR="00E87708" w:rsidRPr="00E87708" w:rsidRDefault="00E87708" w:rsidP="00E87708">
            <w:pPr>
              <w:rPr>
                <w:rFonts w:ascii="Times New Roman" w:eastAsia="Times New Roman" w:hAnsi="Times New Roman" w:cs="Times New Roman"/>
                <w:sz w:val="20"/>
                <w:szCs w:val="16"/>
                <w:lang w:eastAsia="ru-RU"/>
              </w:rPr>
            </w:pPr>
            <w:r w:rsidRPr="00E87708">
              <w:rPr>
                <w:rFonts w:ascii="Times New Roman" w:eastAsia="Times New Roman" w:hAnsi="Times New Roman" w:cs="Times New Roman"/>
                <w:sz w:val="20"/>
                <w:szCs w:val="16"/>
                <w:lang w:eastAsia="ru-RU"/>
              </w:rPr>
              <w:t>суббота, воскресенье</w:t>
            </w:r>
          </w:p>
        </w:tc>
      </w:tr>
      <w:tr w:rsidR="00E87708" w:rsidRPr="00A5169C" w14:paraId="05ABF3C5" w14:textId="77777777" w:rsidTr="00D07F76">
        <w:trPr>
          <w:trHeight w:val="429"/>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6BE685E8" w14:textId="77777777" w:rsidR="00E87708" w:rsidRPr="00E87708" w:rsidRDefault="00E87708" w:rsidP="00E87708">
            <w:pPr>
              <w:spacing w:after="0"/>
              <w:jc w:val="center"/>
              <w:rPr>
                <w:rFonts w:ascii="Times New Roman" w:eastAsia="Times New Roman" w:hAnsi="Times New Roman" w:cs="Times New Roman"/>
                <w:b/>
                <w:i/>
                <w:iCs/>
                <w:sz w:val="20"/>
                <w:szCs w:val="20"/>
                <w:lang w:eastAsia="ru-RU"/>
              </w:rPr>
            </w:pPr>
            <w:r w:rsidRPr="00E87708">
              <w:rPr>
                <w:rFonts w:ascii="Times New Roman" w:eastAsia="Times New Roman" w:hAnsi="Times New Roman" w:cs="Times New Roman"/>
                <w:b/>
                <w:i/>
                <w:iCs/>
                <w:sz w:val="20"/>
                <w:szCs w:val="20"/>
                <w:lang w:eastAsia="ru-RU"/>
              </w:rPr>
              <w:lastRenderedPageBreak/>
              <w:t>Энгельсская нефтебаза</w:t>
            </w:r>
          </w:p>
        </w:tc>
      </w:tr>
      <w:tr w:rsidR="00E87708" w:rsidRPr="00A5169C" w14:paraId="2BE57AAE" w14:textId="77777777" w:rsidTr="00D07F76">
        <w:trPr>
          <w:trHeight w:val="1590"/>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30B381FE"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4</w:t>
            </w:r>
          </w:p>
        </w:tc>
        <w:tc>
          <w:tcPr>
            <w:tcW w:w="1984" w:type="dxa"/>
            <w:tcBorders>
              <w:top w:val="single" w:sz="8" w:space="0" w:color="auto"/>
              <w:left w:val="nil"/>
              <w:bottom w:val="single" w:sz="12" w:space="0" w:color="auto"/>
              <w:right w:val="single" w:sz="8" w:space="0" w:color="000000"/>
            </w:tcBorders>
            <w:shd w:val="clear" w:color="auto" w:fill="auto"/>
            <w:vAlign w:val="center"/>
            <w:hideMark/>
          </w:tcPr>
          <w:p w14:paraId="718EB44E"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легкового автомобиля</w:t>
            </w:r>
          </w:p>
        </w:tc>
        <w:tc>
          <w:tcPr>
            <w:tcW w:w="1134" w:type="dxa"/>
            <w:tcBorders>
              <w:top w:val="nil"/>
              <w:left w:val="nil"/>
              <w:bottom w:val="single" w:sz="12" w:space="0" w:color="auto"/>
              <w:right w:val="single" w:sz="8" w:space="0" w:color="auto"/>
            </w:tcBorders>
            <w:shd w:val="clear" w:color="auto" w:fill="auto"/>
            <w:vAlign w:val="center"/>
            <w:hideMark/>
          </w:tcPr>
          <w:p w14:paraId="0AA7F5A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6888792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569D042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60B4C8A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12824D8B"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24EAE690" w14:textId="77777777" w:rsidTr="00D07F76">
        <w:trPr>
          <w:trHeight w:val="384"/>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1DA02CFF" w14:textId="77777777" w:rsidR="00E87708" w:rsidRPr="00E87708" w:rsidRDefault="00E87708" w:rsidP="00E87708">
            <w:pPr>
              <w:jc w:val="center"/>
              <w:rPr>
                <w:rFonts w:ascii="Times New Roman" w:eastAsia="Times New Roman" w:hAnsi="Times New Roman" w:cs="Times New Roman"/>
                <w:b/>
                <w:sz w:val="20"/>
                <w:szCs w:val="20"/>
                <w:lang w:eastAsia="ru-RU"/>
              </w:rPr>
            </w:pPr>
            <w:r w:rsidRPr="00E87708">
              <w:rPr>
                <w:rFonts w:ascii="Times New Roman" w:eastAsia="Times New Roman" w:hAnsi="Times New Roman" w:cs="Times New Roman"/>
                <w:b/>
                <w:i/>
                <w:iCs/>
                <w:sz w:val="20"/>
                <w:szCs w:val="20"/>
                <w:lang w:eastAsia="ru-RU"/>
              </w:rPr>
              <w:t>Прочий транспорт, место парковки г. Балашов</w:t>
            </w:r>
          </w:p>
        </w:tc>
      </w:tr>
      <w:tr w:rsidR="00E87708" w:rsidRPr="00A5169C" w14:paraId="6D306E73" w14:textId="77777777" w:rsidTr="00D07F76">
        <w:trPr>
          <w:trHeight w:val="1140"/>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629BF76E"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5</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14701DFE"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автомобиля МДК 433362 гр.5 т.</w:t>
            </w:r>
          </w:p>
        </w:tc>
        <w:tc>
          <w:tcPr>
            <w:tcW w:w="1134" w:type="dxa"/>
            <w:tcBorders>
              <w:top w:val="nil"/>
              <w:left w:val="nil"/>
              <w:bottom w:val="single" w:sz="12" w:space="0" w:color="auto"/>
              <w:right w:val="single" w:sz="8" w:space="0" w:color="auto"/>
            </w:tcBorders>
            <w:shd w:val="clear" w:color="auto" w:fill="auto"/>
            <w:vAlign w:val="center"/>
            <w:hideMark/>
          </w:tcPr>
          <w:p w14:paraId="2C3B4362"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7894E39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02EBDB4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2D489201"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54160E53"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1075605D"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760A2BFB"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6</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7F46464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Тракторист </w:t>
            </w:r>
          </w:p>
        </w:tc>
        <w:tc>
          <w:tcPr>
            <w:tcW w:w="1134" w:type="dxa"/>
            <w:tcBorders>
              <w:top w:val="nil"/>
              <w:left w:val="nil"/>
              <w:bottom w:val="single" w:sz="12" w:space="0" w:color="auto"/>
              <w:right w:val="single" w:sz="8" w:space="0" w:color="auto"/>
            </w:tcBorders>
            <w:shd w:val="clear" w:color="auto" w:fill="auto"/>
            <w:vAlign w:val="center"/>
            <w:hideMark/>
          </w:tcPr>
          <w:p w14:paraId="4602E2A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77BD871D"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3CF56610"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2D59377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52B1F79F"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446836D7" w14:textId="77777777" w:rsidTr="00D07F76">
        <w:trPr>
          <w:trHeight w:val="404"/>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01FE7BD9" w14:textId="77777777" w:rsidR="004C3C9A" w:rsidRDefault="004C3C9A" w:rsidP="004C3C9A">
            <w:pPr>
              <w:jc w:val="center"/>
              <w:rPr>
                <w:rFonts w:ascii="Times New Roman" w:eastAsia="Times New Roman" w:hAnsi="Times New Roman" w:cs="Times New Roman"/>
                <w:b/>
                <w:i/>
                <w:iCs/>
                <w:sz w:val="20"/>
                <w:szCs w:val="20"/>
                <w:lang w:eastAsia="ru-RU"/>
              </w:rPr>
            </w:pPr>
          </w:p>
          <w:p w14:paraId="1AE1DFD1" w14:textId="77777777" w:rsidR="004C3C9A" w:rsidRDefault="004C3C9A" w:rsidP="004C3C9A">
            <w:pPr>
              <w:jc w:val="center"/>
              <w:rPr>
                <w:rFonts w:ascii="Times New Roman" w:eastAsia="Times New Roman" w:hAnsi="Times New Roman" w:cs="Times New Roman"/>
                <w:b/>
                <w:i/>
                <w:iCs/>
                <w:sz w:val="20"/>
                <w:szCs w:val="20"/>
                <w:lang w:eastAsia="ru-RU"/>
              </w:rPr>
            </w:pPr>
          </w:p>
          <w:p w14:paraId="6654204E" w14:textId="77777777" w:rsidR="00E87708" w:rsidRPr="004C3C9A" w:rsidRDefault="004C3C9A" w:rsidP="004C3C9A">
            <w:pPr>
              <w:jc w:val="center"/>
              <w:rPr>
                <w:rFonts w:ascii="Times New Roman" w:eastAsia="Times New Roman" w:hAnsi="Times New Roman" w:cs="Times New Roman"/>
                <w:b/>
                <w:sz w:val="20"/>
                <w:szCs w:val="20"/>
                <w:lang w:eastAsia="ru-RU"/>
              </w:rPr>
            </w:pPr>
            <w:r w:rsidRPr="004C3C9A">
              <w:rPr>
                <w:rFonts w:ascii="Times New Roman" w:eastAsia="Times New Roman" w:hAnsi="Times New Roman" w:cs="Times New Roman"/>
                <w:b/>
                <w:i/>
                <w:iCs/>
                <w:sz w:val="20"/>
                <w:szCs w:val="20"/>
                <w:lang w:eastAsia="ru-RU"/>
              </w:rPr>
              <w:t>Прочий транспорт, место парковки г. Энгельс</w:t>
            </w:r>
          </w:p>
        </w:tc>
      </w:tr>
      <w:tr w:rsidR="00E87708" w:rsidRPr="00A5169C" w14:paraId="19E87C60"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6D0C9C29"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lastRenderedPageBreak/>
              <w:t>7</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17CFCABB"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автобуса ПАЗ-3205 (длина 7,3 м)</w:t>
            </w:r>
          </w:p>
        </w:tc>
        <w:tc>
          <w:tcPr>
            <w:tcW w:w="1134" w:type="dxa"/>
            <w:tcBorders>
              <w:top w:val="nil"/>
              <w:left w:val="nil"/>
              <w:bottom w:val="single" w:sz="12" w:space="0" w:color="auto"/>
              <w:right w:val="single" w:sz="8" w:space="0" w:color="auto"/>
            </w:tcBorders>
            <w:shd w:val="clear" w:color="auto" w:fill="auto"/>
            <w:vAlign w:val="center"/>
            <w:hideMark/>
          </w:tcPr>
          <w:p w14:paraId="19A128E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56AAC58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70690BA2"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08F03127"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019A5CD8"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51EEAA7F"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06F8214F"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8</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782275AD"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автомобиля  г/п 3/5 т. (ассенизационная)</w:t>
            </w:r>
          </w:p>
        </w:tc>
        <w:tc>
          <w:tcPr>
            <w:tcW w:w="1134" w:type="dxa"/>
            <w:tcBorders>
              <w:top w:val="nil"/>
              <w:left w:val="nil"/>
              <w:bottom w:val="single" w:sz="12" w:space="0" w:color="auto"/>
              <w:right w:val="single" w:sz="8" w:space="0" w:color="auto"/>
            </w:tcBorders>
            <w:shd w:val="clear" w:color="auto" w:fill="auto"/>
            <w:vAlign w:val="center"/>
            <w:hideMark/>
          </w:tcPr>
          <w:p w14:paraId="5D096937"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4D1652D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6C752FF0"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66BCF39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79DA9763"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456AEE4F"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4C0FBBF4"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9</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12AA561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автомобиля ЗИЛ -554</w:t>
            </w:r>
          </w:p>
        </w:tc>
        <w:tc>
          <w:tcPr>
            <w:tcW w:w="1134" w:type="dxa"/>
            <w:tcBorders>
              <w:top w:val="nil"/>
              <w:left w:val="nil"/>
              <w:bottom w:val="single" w:sz="12" w:space="0" w:color="auto"/>
              <w:right w:val="single" w:sz="8" w:space="0" w:color="auto"/>
            </w:tcBorders>
            <w:shd w:val="clear" w:color="auto" w:fill="auto"/>
            <w:vAlign w:val="center"/>
            <w:hideMark/>
          </w:tcPr>
          <w:p w14:paraId="2BB63B2D"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0909005F"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395FF9E1"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3201FD83"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11675D17"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4C3C9A" w:rsidRPr="00A5169C" w14:paraId="057BC56C" w14:textId="77777777" w:rsidTr="00D07F76">
        <w:trPr>
          <w:trHeight w:val="262"/>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324513F5" w14:textId="77777777" w:rsidR="004C3C9A" w:rsidRDefault="004C3C9A" w:rsidP="00E87708">
            <w:pPr>
              <w:rPr>
                <w:rFonts w:ascii="Times New Roman" w:eastAsia="Times New Roman" w:hAnsi="Times New Roman" w:cs="Times New Roman"/>
                <w:sz w:val="20"/>
                <w:szCs w:val="20"/>
                <w:lang w:eastAsia="ru-RU"/>
              </w:rPr>
            </w:pPr>
          </w:p>
          <w:p w14:paraId="1F1B6DE1" w14:textId="77777777" w:rsidR="004C3C9A" w:rsidRDefault="004C3C9A" w:rsidP="00E87708">
            <w:pPr>
              <w:rPr>
                <w:rFonts w:ascii="Times New Roman" w:eastAsia="Times New Roman" w:hAnsi="Times New Roman" w:cs="Times New Roman"/>
                <w:sz w:val="20"/>
                <w:szCs w:val="20"/>
                <w:lang w:eastAsia="ru-RU"/>
              </w:rPr>
            </w:pPr>
          </w:p>
          <w:p w14:paraId="7A531C56" w14:textId="77777777" w:rsidR="004C3C9A" w:rsidRDefault="004C3C9A" w:rsidP="00E87708">
            <w:pPr>
              <w:rPr>
                <w:rFonts w:ascii="Times New Roman" w:eastAsia="Times New Roman" w:hAnsi="Times New Roman" w:cs="Times New Roman"/>
                <w:sz w:val="20"/>
                <w:szCs w:val="20"/>
                <w:lang w:eastAsia="ru-RU"/>
              </w:rPr>
            </w:pPr>
          </w:p>
          <w:p w14:paraId="61731A02" w14:textId="77777777" w:rsidR="004C3C9A" w:rsidRDefault="004C3C9A" w:rsidP="00E87708">
            <w:pPr>
              <w:rPr>
                <w:rFonts w:ascii="Times New Roman" w:eastAsia="Times New Roman" w:hAnsi="Times New Roman" w:cs="Times New Roman"/>
                <w:sz w:val="20"/>
                <w:szCs w:val="20"/>
                <w:lang w:eastAsia="ru-RU"/>
              </w:rPr>
            </w:pPr>
          </w:p>
          <w:p w14:paraId="17B9A7DB" w14:textId="77777777" w:rsidR="004C3C9A" w:rsidRDefault="004C3C9A" w:rsidP="00E87708">
            <w:pPr>
              <w:rPr>
                <w:rFonts w:ascii="Times New Roman" w:eastAsia="Times New Roman" w:hAnsi="Times New Roman" w:cs="Times New Roman"/>
                <w:sz w:val="20"/>
                <w:szCs w:val="20"/>
                <w:lang w:eastAsia="ru-RU"/>
              </w:rPr>
            </w:pPr>
          </w:p>
          <w:p w14:paraId="486929F7" w14:textId="77777777" w:rsidR="004C3C9A" w:rsidRPr="004C3C9A" w:rsidRDefault="004C3C9A" w:rsidP="004C3C9A">
            <w:pPr>
              <w:jc w:val="center"/>
              <w:rPr>
                <w:rFonts w:ascii="Times New Roman" w:eastAsia="Times New Roman" w:hAnsi="Times New Roman" w:cs="Times New Roman"/>
                <w:b/>
                <w:sz w:val="20"/>
                <w:szCs w:val="20"/>
                <w:lang w:eastAsia="ru-RU"/>
              </w:rPr>
            </w:pPr>
            <w:r w:rsidRPr="004C3C9A">
              <w:rPr>
                <w:rFonts w:ascii="Times New Roman" w:eastAsia="Times New Roman" w:hAnsi="Times New Roman" w:cs="Times New Roman"/>
                <w:b/>
                <w:i/>
                <w:iCs/>
                <w:sz w:val="20"/>
                <w:szCs w:val="20"/>
                <w:lang w:eastAsia="ru-RU"/>
              </w:rPr>
              <w:t>Прочий транспорт, место парковки г. Саратов</w:t>
            </w:r>
          </w:p>
        </w:tc>
      </w:tr>
      <w:tr w:rsidR="00E87708" w:rsidRPr="00A5169C" w14:paraId="05FDB18C"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785167CB"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lastRenderedPageBreak/>
              <w:t>10</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6607D35A"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автомобиля "Газель" (груз)</w:t>
            </w:r>
          </w:p>
        </w:tc>
        <w:tc>
          <w:tcPr>
            <w:tcW w:w="1134" w:type="dxa"/>
            <w:tcBorders>
              <w:top w:val="nil"/>
              <w:left w:val="nil"/>
              <w:bottom w:val="single" w:sz="12" w:space="0" w:color="auto"/>
              <w:right w:val="single" w:sz="8" w:space="0" w:color="auto"/>
            </w:tcBorders>
            <w:shd w:val="clear" w:color="auto" w:fill="auto"/>
            <w:vAlign w:val="center"/>
            <w:hideMark/>
          </w:tcPr>
          <w:p w14:paraId="5544003B"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2CC9BDCA"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5282A681"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793A7E93"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5416B3D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05A62687"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7091000E"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11</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05BBFBC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автобуса ПАЗ -4230-01 (длина 9,61 м.)</w:t>
            </w:r>
          </w:p>
        </w:tc>
        <w:tc>
          <w:tcPr>
            <w:tcW w:w="1134" w:type="dxa"/>
            <w:tcBorders>
              <w:top w:val="nil"/>
              <w:left w:val="nil"/>
              <w:bottom w:val="single" w:sz="12" w:space="0" w:color="auto"/>
              <w:right w:val="single" w:sz="8" w:space="0" w:color="auto"/>
            </w:tcBorders>
            <w:shd w:val="clear" w:color="auto" w:fill="auto"/>
            <w:vAlign w:val="center"/>
            <w:hideMark/>
          </w:tcPr>
          <w:p w14:paraId="17B6709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4D09F0ED"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116C840D"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0B1292EF"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629B94BE"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26BCA30D"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5220B2ED"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12</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4B7D1C8B"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автобуса ЛиАЗ -525633-01 (длина 11,4 м)</w:t>
            </w:r>
          </w:p>
        </w:tc>
        <w:tc>
          <w:tcPr>
            <w:tcW w:w="1134" w:type="dxa"/>
            <w:tcBorders>
              <w:top w:val="nil"/>
              <w:left w:val="nil"/>
              <w:bottom w:val="single" w:sz="12" w:space="0" w:color="auto"/>
              <w:right w:val="single" w:sz="8" w:space="0" w:color="auto"/>
            </w:tcBorders>
            <w:shd w:val="clear" w:color="auto" w:fill="auto"/>
            <w:vAlign w:val="center"/>
            <w:hideMark/>
          </w:tcPr>
          <w:p w14:paraId="19BCD04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7B8FB83E"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539C0B0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2460B430"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2CED4D5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3DBDADB9"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2DC7F627"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13</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6B3AF422"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Водитель автомобиля  КАМАЗ 56274-02 автоцистерна г/п 10,3 т </w:t>
            </w:r>
          </w:p>
        </w:tc>
        <w:tc>
          <w:tcPr>
            <w:tcW w:w="1134" w:type="dxa"/>
            <w:tcBorders>
              <w:top w:val="nil"/>
              <w:left w:val="nil"/>
              <w:bottom w:val="single" w:sz="12" w:space="0" w:color="auto"/>
              <w:right w:val="single" w:sz="8" w:space="0" w:color="auto"/>
            </w:tcBorders>
            <w:shd w:val="clear" w:color="auto" w:fill="auto"/>
            <w:vAlign w:val="center"/>
            <w:hideMark/>
          </w:tcPr>
          <w:p w14:paraId="4FB49E82"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lastRenderedPageBreak/>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5F31B94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lastRenderedPageBreak/>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119D4FF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первый перерыв 1 час в период с 11.00 час до 12.00  час; время для отдыха и </w:t>
            </w:r>
            <w:r w:rsidRPr="00E87708">
              <w:rPr>
                <w:rFonts w:ascii="Times New Roman" w:eastAsia="Times New Roman" w:hAnsi="Times New Roman" w:cs="Times New Roman"/>
                <w:sz w:val="20"/>
                <w:szCs w:val="20"/>
                <w:lang w:eastAsia="ru-RU"/>
              </w:rPr>
              <w:lastRenderedPageBreak/>
              <w:t>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5B110CD8"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lastRenderedPageBreak/>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3826A611"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6527D3CB"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30BE59FD"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lastRenderedPageBreak/>
              <w:t>14</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118F193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Машинист крана автомоб.г/п 20 т. </w:t>
            </w:r>
          </w:p>
        </w:tc>
        <w:tc>
          <w:tcPr>
            <w:tcW w:w="1134" w:type="dxa"/>
            <w:tcBorders>
              <w:top w:val="nil"/>
              <w:left w:val="nil"/>
              <w:bottom w:val="single" w:sz="12" w:space="0" w:color="auto"/>
              <w:right w:val="single" w:sz="8" w:space="0" w:color="auto"/>
            </w:tcBorders>
            <w:shd w:val="clear" w:color="auto" w:fill="auto"/>
            <w:vAlign w:val="center"/>
            <w:hideMark/>
          </w:tcPr>
          <w:p w14:paraId="39C68EA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115B36F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73589890"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28E1CFAA"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79E8704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5309DFB6"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43F4EC96"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15</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2625082A"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Машинист автогидроподъемника г/п 10 т.</w:t>
            </w:r>
          </w:p>
        </w:tc>
        <w:tc>
          <w:tcPr>
            <w:tcW w:w="1134" w:type="dxa"/>
            <w:tcBorders>
              <w:top w:val="nil"/>
              <w:left w:val="nil"/>
              <w:bottom w:val="single" w:sz="12" w:space="0" w:color="auto"/>
              <w:right w:val="single" w:sz="8" w:space="0" w:color="auto"/>
            </w:tcBorders>
            <w:shd w:val="clear" w:color="auto" w:fill="auto"/>
            <w:vAlign w:val="center"/>
            <w:hideMark/>
          </w:tcPr>
          <w:p w14:paraId="75B70CA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0A6D0A8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1439CF2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08CD23E0"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40E602E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44CD3CB3"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3CD81EC3"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16</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4A20E9EB"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Водитель  автомобиля КАМАЗ 65115 г/п 15 т </w:t>
            </w:r>
          </w:p>
        </w:tc>
        <w:tc>
          <w:tcPr>
            <w:tcW w:w="1134" w:type="dxa"/>
            <w:tcBorders>
              <w:top w:val="nil"/>
              <w:left w:val="nil"/>
              <w:bottom w:val="single" w:sz="12" w:space="0" w:color="auto"/>
              <w:right w:val="single" w:sz="8" w:space="0" w:color="auto"/>
            </w:tcBorders>
            <w:shd w:val="clear" w:color="auto" w:fill="auto"/>
            <w:vAlign w:val="center"/>
            <w:hideMark/>
          </w:tcPr>
          <w:p w14:paraId="6BBAB65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74F2C707"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20CA4F0E"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0C479B2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3217596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4B5C3F29"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109E8409"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lastRenderedPageBreak/>
              <w:t>17</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2C3BFB0D"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Водитель автомобиля КАМАЗ спец.г/п  10 т.</w:t>
            </w:r>
          </w:p>
        </w:tc>
        <w:tc>
          <w:tcPr>
            <w:tcW w:w="1134" w:type="dxa"/>
            <w:tcBorders>
              <w:top w:val="nil"/>
              <w:left w:val="nil"/>
              <w:bottom w:val="single" w:sz="12" w:space="0" w:color="auto"/>
              <w:right w:val="single" w:sz="8" w:space="0" w:color="auto"/>
            </w:tcBorders>
            <w:shd w:val="clear" w:color="auto" w:fill="auto"/>
            <w:vAlign w:val="center"/>
            <w:hideMark/>
          </w:tcPr>
          <w:p w14:paraId="141AFAE4"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6A17B62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2AB3A7E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493DD39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63EB0CF0"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E87708" w:rsidRPr="00A5169C" w14:paraId="214138E7"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2CEFD7EB"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18</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083B2BEA"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Тракторист</w:t>
            </w:r>
          </w:p>
        </w:tc>
        <w:tc>
          <w:tcPr>
            <w:tcW w:w="1134" w:type="dxa"/>
            <w:tcBorders>
              <w:top w:val="nil"/>
              <w:left w:val="nil"/>
              <w:bottom w:val="single" w:sz="12" w:space="0" w:color="auto"/>
              <w:right w:val="single" w:sz="8" w:space="0" w:color="auto"/>
            </w:tcBorders>
            <w:shd w:val="clear" w:color="auto" w:fill="auto"/>
            <w:vAlign w:val="center"/>
            <w:hideMark/>
          </w:tcPr>
          <w:p w14:paraId="611065CE"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4D1E79B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253007D9"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3EA9C34F"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11B67F60"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4C3C9A" w:rsidRPr="00A5169C" w14:paraId="0FE18B32" w14:textId="77777777" w:rsidTr="00D07F76">
        <w:trPr>
          <w:trHeight w:val="374"/>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5E30C424" w14:textId="77777777" w:rsidR="004C3C9A" w:rsidRPr="004C3C9A" w:rsidRDefault="004C3C9A" w:rsidP="004C3C9A">
            <w:pPr>
              <w:jc w:val="center"/>
              <w:rPr>
                <w:rFonts w:ascii="Times New Roman" w:eastAsia="Times New Roman" w:hAnsi="Times New Roman" w:cs="Times New Roman"/>
                <w:b/>
                <w:sz w:val="20"/>
                <w:szCs w:val="20"/>
                <w:lang w:eastAsia="ru-RU"/>
              </w:rPr>
            </w:pPr>
            <w:r w:rsidRPr="004C3C9A">
              <w:rPr>
                <w:rFonts w:ascii="Times New Roman" w:eastAsia="Times New Roman" w:hAnsi="Times New Roman" w:cs="Times New Roman"/>
                <w:b/>
                <w:i/>
                <w:iCs/>
                <w:sz w:val="20"/>
                <w:szCs w:val="20"/>
                <w:lang w:eastAsia="ru-RU"/>
              </w:rPr>
              <w:t>Легковой транспорт, место парковки г. Энгельс</w:t>
            </w:r>
          </w:p>
        </w:tc>
      </w:tr>
      <w:tr w:rsidR="00E87708" w:rsidRPr="00A5169C" w14:paraId="621028B6"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5AA5C924"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19</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25224AF6"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Водитель легкового автомобиля </w:t>
            </w:r>
          </w:p>
        </w:tc>
        <w:tc>
          <w:tcPr>
            <w:tcW w:w="1134" w:type="dxa"/>
            <w:tcBorders>
              <w:top w:val="nil"/>
              <w:left w:val="nil"/>
              <w:bottom w:val="single" w:sz="12" w:space="0" w:color="auto"/>
              <w:right w:val="single" w:sz="8" w:space="0" w:color="auto"/>
            </w:tcBorders>
            <w:shd w:val="clear" w:color="auto" w:fill="auto"/>
            <w:vAlign w:val="center"/>
            <w:hideMark/>
          </w:tcPr>
          <w:p w14:paraId="2FA293E3"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0B10411D"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099E9A41"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2490633E"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523BFAC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r w:rsidR="004C3C9A" w:rsidRPr="00A5169C" w14:paraId="3F20C412" w14:textId="77777777" w:rsidTr="00D07F76">
        <w:trPr>
          <w:trHeight w:val="262"/>
        </w:trPr>
        <w:tc>
          <w:tcPr>
            <w:tcW w:w="9639" w:type="dxa"/>
            <w:gridSpan w:val="7"/>
            <w:tcBorders>
              <w:top w:val="nil"/>
              <w:left w:val="single" w:sz="12" w:space="0" w:color="auto"/>
              <w:bottom w:val="single" w:sz="12" w:space="0" w:color="auto"/>
              <w:right w:val="single" w:sz="12" w:space="0" w:color="auto"/>
            </w:tcBorders>
            <w:shd w:val="clear" w:color="auto" w:fill="auto"/>
            <w:vAlign w:val="center"/>
          </w:tcPr>
          <w:p w14:paraId="20F6C375" w14:textId="77777777" w:rsidR="004C3C9A" w:rsidRDefault="004C3C9A" w:rsidP="00E87708">
            <w:pPr>
              <w:rPr>
                <w:rFonts w:ascii="Times New Roman" w:eastAsia="Times New Roman" w:hAnsi="Times New Roman" w:cs="Times New Roman"/>
                <w:sz w:val="20"/>
                <w:szCs w:val="20"/>
                <w:lang w:eastAsia="ru-RU"/>
              </w:rPr>
            </w:pPr>
          </w:p>
          <w:p w14:paraId="35B52437" w14:textId="77777777" w:rsidR="004C3C9A" w:rsidRDefault="004C3C9A" w:rsidP="00E87708">
            <w:pPr>
              <w:rPr>
                <w:rFonts w:ascii="Times New Roman" w:eastAsia="Times New Roman" w:hAnsi="Times New Roman" w:cs="Times New Roman"/>
                <w:sz w:val="20"/>
                <w:szCs w:val="20"/>
                <w:lang w:eastAsia="ru-RU"/>
              </w:rPr>
            </w:pPr>
          </w:p>
          <w:p w14:paraId="013B1B1D" w14:textId="77777777" w:rsidR="004C3C9A" w:rsidRDefault="004C3C9A" w:rsidP="00E87708">
            <w:pPr>
              <w:rPr>
                <w:rFonts w:ascii="Times New Roman" w:eastAsia="Times New Roman" w:hAnsi="Times New Roman" w:cs="Times New Roman"/>
                <w:sz w:val="20"/>
                <w:szCs w:val="20"/>
                <w:lang w:eastAsia="ru-RU"/>
              </w:rPr>
            </w:pPr>
          </w:p>
          <w:p w14:paraId="538BE5CD" w14:textId="77777777" w:rsidR="004C3C9A" w:rsidRDefault="004C3C9A" w:rsidP="00E87708">
            <w:pPr>
              <w:rPr>
                <w:rFonts w:ascii="Times New Roman" w:eastAsia="Times New Roman" w:hAnsi="Times New Roman" w:cs="Times New Roman"/>
                <w:sz w:val="20"/>
                <w:szCs w:val="20"/>
                <w:lang w:eastAsia="ru-RU"/>
              </w:rPr>
            </w:pPr>
          </w:p>
          <w:p w14:paraId="38FBC124" w14:textId="77777777" w:rsidR="004C3C9A" w:rsidRDefault="004C3C9A" w:rsidP="00E87708">
            <w:pPr>
              <w:rPr>
                <w:rFonts w:ascii="Times New Roman" w:eastAsia="Times New Roman" w:hAnsi="Times New Roman" w:cs="Times New Roman"/>
                <w:sz w:val="20"/>
                <w:szCs w:val="20"/>
                <w:lang w:eastAsia="ru-RU"/>
              </w:rPr>
            </w:pPr>
          </w:p>
          <w:p w14:paraId="2D2D54F3" w14:textId="77777777" w:rsidR="004C3C9A" w:rsidRPr="004C3C9A" w:rsidRDefault="004C3C9A" w:rsidP="004C3C9A">
            <w:pPr>
              <w:jc w:val="center"/>
              <w:rPr>
                <w:rFonts w:ascii="Times New Roman" w:eastAsia="Times New Roman" w:hAnsi="Times New Roman" w:cs="Times New Roman"/>
                <w:b/>
                <w:sz w:val="20"/>
                <w:szCs w:val="20"/>
                <w:lang w:eastAsia="ru-RU"/>
              </w:rPr>
            </w:pPr>
            <w:r w:rsidRPr="004C3C9A">
              <w:rPr>
                <w:rFonts w:ascii="Times New Roman" w:eastAsia="Times New Roman" w:hAnsi="Times New Roman" w:cs="Times New Roman"/>
                <w:b/>
                <w:i/>
                <w:iCs/>
                <w:sz w:val="20"/>
                <w:szCs w:val="20"/>
                <w:lang w:eastAsia="ru-RU"/>
              </w:rPr>
              <w:t>Легковой транспорт, место парковки г. Саратов</w:t>
            </w:r>
          </w:p>
        </w:tc>
      </w:tr>
      <w:tr w:rsidR="00E87708" w:rsidRPr="00A5169C" w14:paraId="5B577635" w14:textId="77777777" w:rsidTr="00D07F76">
        <w:trPr>
          <w:trHeight w:val="1605"/>
        </w:trPr>
        <w:tc>
          <w:tcPr>
            <w:tcW w:w="728" w:type="dxa"/>
            <w:tcBorders>
              <w:top w:val="nil"/>
              <w:left w:val="single" w:sz="12" w:space="0" w:color="auto"/>
              <w:bottom w:val="single" w:sz="12" w:space="0" w:color="auto"/>
              <w:right w:val="single" w:sz="8" w:space="0" w:color="auto"/>
            </w:tcBorders>
            <w:shd w:val="clear" w:color="auto" w:fill="auto"/>
            <w:vAlign w:val="center"/>
            <w:hideMark/>
          </w:tcPr>
          <w:p w14:paraId="670EBF8D" w14:textId="77777777" w:rsidR="00E87708" w:rsidRPr="00E87708" w:rsidRDefault="00E87708" w:rsidP="00E87708">
            <w:pPr>
              <w:jc w:val="cente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lastRenderedPageBreak/>
              <w:t>20</w:t>
            </w:r>
          </w:p>
        </w:tc>
        <w:tc>
          <w:tcPr>
            <w:tcW w:w="1984" w:type="dxa"/>
            <w:tcBorders>
              <w:top w:val="single" w:sz="12" w:space="0" w:color="auto"/>
              <w:left w:val="nil"/>
              <w:bottom w:val="single" w:sz="12" w:space="0" w:color="auto"/>
              <w:right w:val="single" w:sz="8" w:space="0" w:color="000000"/>
            </w:tcBorders>
            <w:shd w:val="clear" w:color="auto" w:fill="auto"/>
            <w:vAlign w:val="center"/>
            <w:hideMark/>
          </w:tcPr>
          <w:p w14:paraId="3BD77C5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Водитель легкового автомобиля </w:t>
            </w:r>
          </w:p>
        </w:tc>
        <w:tc>
          <w:tcPr>
            <w:tcW w:w="1134" w:type="dxa"/>
            <w:tcBorders>
              <w:top w:val="nil"/>
              <w:left w:val="nil"/>
              <w:bottom w:val="single" w:sz="12" w:space="0" w:color="auto"/>
              <w:right w:val="single" w:sz="8" w:space="0" w:color="auto"/>
            </w:tcBorders>
            <w:shd w:val="clear" w:color="auto" w:fill="auto"/>
            <w:vAlign w:val="center"/>
            <w:hideMark/>
          </w:tcPr>
          <w:p w14:paraId="54C9A93C"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 xml:space="preserve">устанавливаются графиком рабочего времени  </w:t>
            </w:r>
            <w:r w:rsidRPr="00E87708">
              <w:rPr>
                <w:rFonts w:ascii="Times New Roman" w:eastAsia="Times New Roman" w:hAnsi="Times New Roman" w:cs="Times New Roman"/>
                <w:b/>
                <w:bCs/>
                <w:sz w:val="20"/>
                <w:szCs w:val="20"/>
                <w:lang w:eastAsia="ru-RU"/>
              </w:rPr>
              <w:t>(график № 11)</w:t>
            </w:r>
          </w:p>
        </w:tc>
        <w:tc>
          <w:tcPr>
            <w:tcW w:w="1276" w:type="dxa"/>
            <w:tcBorders>
              <w:top w:val="nil"/>
              <w:left w:val="nil"/>
              <w:bottom w:val="single" w:sz="12" w:space="0" w:color="auto"/>
              <w:right w:val="single" w:sz="8" w:space="0" w:color="auto"/>
            </w:tcBorders>
            <w:shd w:val="clear" w:color="auto" w:fill="auto"/>
            <w:vAlign w:val="center"/>
            <w:hideMark/>
          </w:tcPr>
          <w:p w14:paraId="576E5343"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07 час 00 мин – окончание 11 час 00 мин</w:t>
            </w:r>
          </w:p>
        </w:tc>
        <w:tc>
          <w:tcPr>
            <w:tcW w:w="1559" w:type="dxa"/>
            <w:tcBorders>
              <w:top w:val="nil"/>
              <w:left w:val="nil"/>
              <w:bottom w:val="single" w:sz="12" w:space="0" w:color="auto"/>
              <w:right w:val="single" w:sz="8" w:space="0" w:color="auto"/>
            </w:tcBorders>
            <w:shd w:val="clear" w:color="auto" w:fill="auto"/>
            <w:vAlign w:val="center"/>
            <w:hideMark/>
          </w:tcPr>
          <w:p w14:paraId="3E7D23D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первый перерыв 1 час в период с 11.00 час до 12.00  час; время для отдыха и питания 1 час с 12.00 час до 13.00;  второй перерыв 1 час в период с 13.00  час до 14.00 час</w:t>
            </w:r>
          </w:p>
        </w:tc>
        <w:tc>
          <w:tcPr>
            <w:tcW w:w="1134" w:type="dxa"/>
            <w:tcBorders>
              <w:top w:val="nil"/>
              <w:left w:val="nil"/>
              <w:bottom w:val="single" w:sz="12" w:space="0" w:color="auto"/>
              <w:right w:val="single" w:sz="8" w:space="0" w:color="auto"/>
            </w:tcBorders>
            <w:shd w:val="clear" w:color="auto" w:fill="auto"/>
            <w:vAlign w:val="center"/>
            <w:hideMark/>
          </w:tcPr>
          <w:p w14:paraId="61D46AD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начало 14 час 00 мин – окончание 18 час 00 мин</w:t>
            </w:r>
          </w:p>
        </w:tc>
        <w:tc>
          <w:tcPr>
            <w:tcW w:w="1824" w:type="dxa"/>
            <w:tcBorders>
              <w:top w:val="nil"/>
              <w:left w:val="nil"/>
              <w:bottom w:val="single" w:sz="12" w:space="0" w:color="auto"/>
              <w:right w:val="single" w:sz="12" w:space="0" w:color="auto"/>
            </w:tcBorders>
            <w:shd w:val="clear" w:color="auto" w:fill="auto"/>
            <w:vAlign w:val="center"/>
            <w:hideMark/>
          </w:tcPr>
          <w:p w14:paraId="2D136005" w14:textId="77777777" w:rsidR="00E87708" w:rsidRPr="00E87708" w:rsidRDefault="00E87708" w:rsidP="00E87708">
            <w:pPr>
              <w:rPr>
                <w:rFonts w:ascii="Times New Roman" w:eastAsia="Times New Roman" w:hAnsi="Times New Roman" w:cs="Times New Roman"/>
                <w:sz w:val="20"/>
                <w:szCs w:val="20"/>
                <w:lang w:eastAsia="ru-RU"/>
              </w:rPr>
            </w:pPr>
            <w:r w:rsidRPr="00E87708">
              <w:rPr>
                <w:rFonts w:ascii="Times New Roman" w:eastAsia="Times New Roman" w:hAnsi="Times New Roman" w:cs="Times New Roman"/>
                <w:sz w:val="20"/>
                <w:szCs w:val="20"/>
                <w:lang w:eastAsia="ru-RU"/>
              </w:rPr>
              <w:t>суббота, воскресенье</w:t>
            </w:r>
          </w:p>
        </w:tc>
      </w:tr>
    </w:tbl>
    <w:p w14:paraId="455EB9A7" w14:textId="77777777" w:rsidR="00DF105B" w:rsidRPr="00DF105B" w:rsidRDefault="00DF105B" w:rsidP="00DF105B">
      <w:pPr>
        <w:spacing w:after="0" w:line="240" w:lineRule="auto"/>
        <w:jc w:val="both"/>
        <w:rPr>
          <w:rFonts w:ascii="Times New Roman" w:eastAsia="Calibri" w:hAnsi="Times New Roman" w:cs="Times New Roman"/>
          <w:sz w:val="24"/>
        </w:rPr>
      </w:pPr>
    </w:p>
    <w:p w14:paraId="5E0512CF" w14:textId="77777777" w:rsidR="00DF105B" w:rsidRPr="00DF105B" w:rsidRDefault="00DF105B" w:rsidP="00DF105B">
      <w:pPr>
        <w:widowControl w:val="0"/>
        <w:spacing w:after="0" w:line="240" w:lineRule="auto"/>
        <w:jc w:val="both"/>
        <w:rPr>
          <w:rFonts w:ascii="Times New Roman" w:eastAsia="Times New Roman" w:hAnsi="Times New Roman" w:cs="Times New Roman"/>
          <w:sz w:val="24"/>
          <w:szCs w:val="24"/>
          <w:lang w:val="x-none" w:eastAsia="x-none"/>
        </w:rPr>
      </w:pPr>
    </w:p>
    <w:p w14:paraId="03AF728F" w14:textId="77777777" w:rsidR="00DF105B" w:rsidRPr="00DF105B" w:rsidRDefault="00DF105B" w:rsidP="00DF105B">
      <w:pPr>
        <w:spacing w:after="0" w:line="240" w:lineRule="auto"/>
        <w:jc w:val="both"/>
        <w:rPr>
          <w:rFonts w:ascii="Times New Roman" w:eastAsia="Calibri" w:hAnsi="Times New Roman" w:cs="Times New Roman"/>
          <w:i/>
          <w:sz w:val="24"/>
        </w:rPr>
      </w:pPr>
      <w:r w:rsidRPr="00DF105B">
        <w:rPr>
          <w:rFonts w:ascii="Times New Roman" w:eastAsia="Calibri" w:hAnsi="Times New Roman" w:cs="Times New Roman"/>
          <w:i/>
          <w:sz w:val="24"/>
        </w:rPr>
        <w:t>(Таблица может быть дополнена графами, устанавливающими время начала/окончания иных перерывов. Также, в данном Приложении Общество может определить порядок учета отработанного времени при данном режиме работы).</w:t>
      </w:r>
    </w:p>
    <w:p w14:paraId="7CCA85E0" w14:textId="77777777" w:rsidR="00DF105B" w:rsidRPr="00DF105B" w:rsidRDefault="00DF105B" w:rsidP="00DF105B">
      <w:pPr>
        <w:spacing w:before="120" w:after="120" w:line="240" w:lineRule="auto"/>
        <w:jc w:val="both"/>
        <w:rPr>
          <w:rFonts w:ascii="Times New Roman" w:eastAsia="Calibri" w:hAnsi="Times New Roman" w:cs="Times New Roman"/>
          <w:sz w:val="24"/>
        </w:rPr>
      </w:pPr>
    </w:p>
    <w:p w14:paraId="007EEFD8" w14:textId="77777777" w:rsidR="00DF105B" w:rsidRPr="00DF105B" w:rsidRDefault="00DF105B" w:rsidP="00DF105B">
      <w:pPr>
        <w:spacing w:before="120" w:after="120" w:line="240" w:lineRule="auto"/>
        <w:jc w:val="both"/>
        <w:rPr>
          <w:rFonts w:ascii="Times New Roman" w:eastAsia="Calibri" w:hAnsi="Times New Roman" w:cs="Times New Roman"/>
          <w:sz w:val="24"/>
        </w:rPr>
        <w:sectPr w:rsidR="00DF105B" w:rsidRPr="00DF105B" w:rsidSect="00A04C02">
          <w:pgSz w:w="11906" w:h="16838" w:code="9"/>
          <w:pgMar w:top="510" w:right="1021" w:bottom="567" w:left="1247" w:header="737" w:footer="680" w:gutter="0"/>
          <w:cols w:space="708"/>
          <w:docGrid w:linePitch="360"/>
        </w:sectPr>
      </w:pPr>
    </w:p>
    <w:p w14:paraId="20C3E28D" w14:textId="77777777" w:rsidR="00DF105B" w:rsidRPr="00DF105B" w:rsidRDefault="004C3C9A" w:rsidP="00DF105B">
      <w:pPr>
        <w:keepNext/>
        <w:spacing w:after="0" w:line="240" w:lineRule="auto"/>
        <w:jc w:val="both"/>
        <w:outlineLvl w:val="1"/>
        <w:rPr>
          <w:rFonts w:ascii="Arial" w:eastAsia="Times New Roman" w:hAnsi="Arial" w:cs="Arial"/>
          <w:b/>
          <w:bCs/>
          <w:iCs/>
          <w:caps/>
          <w:sz w:val="24"/>
          <w:szCs w:val="24"/>
          <w:lang w:eastAsia="ru-RU"/>
        </w:rPr>
      </w:pPr>
      <w:bookmarkStart w:id="509" w:name="_Приложение_9._Форма"/>
      <w:bookmarkStart w:id="510" w:name="_Toc462220483"/>
      <w:bookmarkStart w:id="511" w:name="_Toc471811864"/>
      <w:bookmarkStart w:id="512" w:name="_Toc471811985"/>
      <w:bookmarkStart w:id="513" w:name="_Toc42680010"/>
      <w:bookmarkStart w:id="514" w:name="_Toc45553786"/>
      <w:bookmarkStart w:id="515" w:name="_Toc53404558"/>
      <w:bookmarkStart w:id="516" w:name="_Toc54178774"/>
      <w:bookmarkStart w:id="517" w:name="_Toc54180759"/>
      <w:bookmarkStart w:id="518" w:name="_Toc54334554"/>
      <w:bookmarkEnd w:id="509"/>
      <w:r>
        <w:rPr>
          <w:rFonts w:ascii="Arial" w:eastAsia="Times New Roman" w:hAnsi="Arial" w:cs="Arial"/>
          <w:b/>
          <w:bCs/>
          <w:iCs/>
          <w:sz w:val="24"/>
          <w:szCs w:val="24"/>
          <w:lang w:eastAsia="ru-RU"/>
        </w:rPr>
        <w:lastRenderedPageBreak/>
        <w:t>ПРИЛОЖЕНИЕ 6</w:t>
      </w:r>
      <w:r w:rsidR="00DF105B" w:rsidRPr="00DF105B">
        <w:rPr>
          <w:rFonts w:ascii="Arial" w:eastAsia="Times New Roman" w:hAnsi="Arial" w:cs="Arial"/>
          <w:b/>
          <w:bCs/>
          <w:iCs/>
          <w:sz w:val="24"/>
          <w:szCs w:val="24"/>
          <w:lang w:eastAsia="ru-RU"/>
        </w:rPr>
        <w:t>. ФОРМА «ПЕРЕЧЕНЬ ДОЛЖНОСТЕЙ/ПРОФЕССИЙ, ПО КОТОРЫМ РАБОТА МОЖЕТ ОСУЩЕСТВЛЯТЬСЯ В НОЧНОЕ ВРЕМЯ»</w:t>
      </w:r>
      <w:r w:rsidR="00DF105B" w:rsidRPr="00DF105B">
        <w:rPr>
          <w:rFonts w:ascii="Times New Roman" w:eastAsia="Calibri" w:hAnsi="Times New Roman" w:cs="Times New Roman"/>
          <w:b/>
          <w:sz w:val="28"/>
          <w:szCs w:val="28"/>
          <w:vertAlign w:val="superscript"/>
        </w:rPr>
        <w:footnoteReference w:id="23"/>
      </w:r>
      <w:bookmarkEnd w:id="510"/>
      <w:bookmarkEnd w:id="511"/>
      <w:bookmarkEnd w:id="512"/>
      <w:bookmarkEnd w:id="513"/>
      <w:bookmarkEnd w:id="514"/>
      <w:bookmarkEnd w:id="515"/>
      <w:bookmarkEnd w:id="516"/>
      <w:bookmarkEnd w:id="517"/>
      <w:bookmarkEnd w:id="518"/>
    </w:p>
    <w:p w14:paraId="15D6EDBA" w14:textId="77777777" w:rsidR="00DF105B" w:rsidRPr="00DF105B" w:rsidRDefault="00DF105B" w:rsidP="00DF105B">
      <w:pPr>
        <w:spacing w:after="0" w:line="240" w:lineRule="auto"/>
        <w:jc w:val="both"/>
        <w:rPr>
          <w:rFonts w:ascii="Times New Roman" w:eastAsia="Calibri" w:hAnsi="Times New Roman" w:cs="Times New Roman"/>
          <w:sz w:val="24"/>
        </w:rPr>
      </w:pPr>
    </w:p>
    <w:p w14:paraId="716AC7E1" w14:textId="77777777" w:rsidR="00DF105B" w:rsidRPr="00DF105B" w:rsidRDefault="00DF105B" w:rsidP="00DF105B">
      <w:pPr>
        <w:spacing w:after="0" w:line="240" w:lineRule="auto"/>
        <w:jc w:val="both"/>
        <w:rPr>
          <w:rFonts w:ascii="Times New Roman" w:eastAsia="Calibri" w:hAnsi="Times New Roman" w:cs="Times New Roman"/>
          <w:sz w:val="24"/>
        </w:rPr>
      </w:pPr>
    </w:p>
    <w:p w14:paraId="2882F9FD"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b/>
          <w:sz w:val="24"/>
          <w:szCs w:val="24"/>
        </w:rPr>
        <w:t>К работе в ночное время могут привлекаться работники, занимающие следующие должности/профессии:</w:t>
      </w:r>
    </w:p>
    <w:p w14:paraId="43BD28B7" w14:textId="77777777" w:rsidR="00DF105B" w:rsidRPr="00DF105B" w:rsidRDefault="00DF105B" w:rsidP="00DF105B">
      <w:pPr>
        <w:spacing w:after="0" w:line="240" w:lineRule="auto"/>
        <w:jc w:val="both"/>
        <w:rPr>
          <w:rFonts w:ascii="Times New Roman" w:eastAsia="Calibri" w:hAnsi="Times New Roman" w:cs="Times New Roman"/>
          <w:sz w:val="24"/>
        </w:rPr>
      </w:pPr>
    </w:p>
    <w:tbl>
      <w:tblPr>
        <w:tblW w:w="9639" w:type="dxa"/>
        <w:tblInd w:w="-15" w:type="dxa"/>
        <w:tblLook w:val="04A0" w:firstRow="1" w:lastRow="0" w:firstColumn="1" w:lastColumn="0" w:noHBand="0" w:noVBand="1"/>
      </w:tblPr>
      <w:tblGrid>
        <w:gridCol w:w="1134"/>
        <w:gridCol w:w="8505"/>
      </w:tblGrid>
      <w:tr w:rsidR="004C3C9A" w:rsidRPr="00A5169C" w14:paraId="01AA4BF6" w14:textId="77777777" w:rsidTr="004C3C9A">
        <w:trPr>
          <w:trHeight w:val="340"/>
          <w:tblHeader/>
        </w:trPr>
        <w:tc>
          <w:tcPr>
            <w:tcW w:w="1134" w:type="dxa"/>
            <w:tcBorders>
              <w:top w:val="single" w:sz="12" w:space="0" w:color="auto"/>
              <w:left w:val="single" w:sz="12" w:space="0" w:color="auto"/>
              <w:bottom w:val="single" w:sz="12" w:space="0" w:color="auto"/>
              <w:right w:val="single" w:sz="8" w:space="0" w:color="auto"/>
            </w:tcBorders>
            <w:shd w:val="clear" w:color="000000" w:fill="FFD200"/>
            <w:vAlign w:val="center"/>
            <w:hideMark/>
          </w:tcPr>
          <w:p w14:paraId="4ACFCB19" w14:textId="77777777" w:rsidR="004C3C9A" w:rsidRPr="004C3C9A" w:rsidRDefault="004C3C9A" w:rsidP="004C3C9A">
            <w:pPr>
              <w:jc w:val="center"/>
              <w:rPr>
                <w:rFonts w:ascii="Arial" w:eastAsia="Times New Roman" w:hAnsi="Arial" w:cs="Times New Roman"/>
                <w:b/>
                <w:caps/>
                <w:sz w:val="16"/>
                <w:szCs w:val="16"/>
                <w:lang w:val="x-none" w:eastAsia="x-none"/>
              </w:rPr>
            </w:pPr>
            <w:r w:rsidRPr="004C3C9A">
              <w:rPr>
                <w:rFonts w:ascii="Arial" w:eastAsia="Times New Roman" w:hAnsi="Arial" w:cs="Times New Roman"/>
                <w:b/>
                <w:caps/>
                <w:sz w:val="16"/>
                <w:szCs w:val="16"/>
                <w:lang w:val="x-none" w:eastAsia="x-none"/>
              </w:rPr>
              <w:t>№ п/п</w:t>
            </w:r>
          </w:p>
        </w:tc>
        <w:tc>
          <w:tcPr>
            <w:tcW w:w="8505" w:type="dxa"/>
            <w:tcBorders>
              <w:top w:val="single" w:sz="12" w:space="0" w:color="auto"/>
              <w:left w:val="nil"/>
              <w:bottom w:val="single" w:sz="12" w:space="0" w:color="auto"/>
              <w:right w:val="single" w:sz="12" w:space="0" w:color="auto"/>
            </w:tcBorders>
            <w:shd w:val="clear" w:color="000000" w:fill="FFD200"/>
            <w:vAlign w:val="center"/>
            <w:hideMark/>
          </w:tcPr>
          <w:p w14:paraId="20AF5706" w14:textId="77777777" w:rsidR="004C3C9A" w:rsidRPr="004C3C9A" w:rsidRDefault="004C3C9A" w:rsidP="004C3C9A">
            <w:pPr>
              <w:jc w:val="center"/>
              <w:rPr>
                <w:rFonts w:ascii="Arial" w:eastAsia="Times New Roman" w:hAnsi="Arial" w:cs="Times New Roman"/>
                <w:b/>
                <w:caps/>
                <w:sz w:val="16"/>
                <w:szCs w:val="16"/>
                <w:lang w:val="x-none" w:eastAsia="x-none"/>
              </w:rPr>
            </w:pPr>
            <w:r w:rsidRPr="004C3C9A">
              <w:rPr>
                <w:rFonts w:ascii="Arial" w:eastAsia="Times New Roman" w:hAnsi="Arial" w:cs="Times New Roman"/>
                <w:b/>
                <w:caps/>
                <w:sz w:val="16"/>
                <w:szCs w:val="16"/>
                <w:lang w:val="x-none" w:eastAsia="x-none"/>
              </w:rPr>
              <w:t>Наименование профессии (должности)</w:t>
            </w:r>
          </w:p>
        </w:tc>
      </w:tr>
      <w:tr w:rsidR="004C3C9A" w:rsidRPr="00A5169C" w14:paraId="1FD0FD7C" w14:textId="77777777" w:rsidTr="004C3C9A">
        <w:trPr>
          <w:trHeight w:val="155"/>
          <w:tblHeader/>
        </w:trPr>
        <w:tc>
          <w:tcPr>
            <w:tcW w:w="1134" w:type="dxa"/>
            <w:tcBorders>
              <w:top w:val="nil"/>
              <w:left w:val="single" w:sz="12" w:space="0" w:color="auto"/>
              <w:bottom w:val="single" w:sz="12" w:space="0" w:color="auto"/>
              <w:right w:val="single" w:sz="8" w:space="0" w:color="auto"/>
            </w:tcBorders>
            <w:shd w:val="clear" w:color="000000" w:fill="FFD200"/>
            <w:vAlign w:val="center"/>
            <w:hideMark/>
          </w:tcPr>
          <w:p w14:paraId="7D30DA7B" w14:textId="77777777" w:rsidR="004C3C9A" w:rsidRPr="004C3C9A" w:rsidRDefault="004C3C9A" w:rsidP="004C3C9A">
            <w:pPr>
              <w:jc w:val="center"/>
              <w:rPr>
                <w:rFonts w:ascii="Arial" w:eastAsia="Times New Roman" w:hAnsi="Arial" w:cs="Times New Roman"/>
                <w:b/>
                <w:caps/>
                <w:sz w:val="16"/>
                <w:szCs w:val="16"/>
                <w:lang w:val="x-none" w:eastAsia="x-none"/>
              </w:rPr>
            </w:pPr>
            <w:r w:rsidRPr="004C3C9A">
              <w:rPr>
                <w:rFonts w:ascii="Arial" w:eastAsia="Times New Roman" w:hAnsi="Arial" w:cs="Times New Roman"/>
                <w:b/>
                <w:caps/>
                <w:sz w:val="16"/>
                <w:szCs w:val="16"/>
                <w:lang w:val="x-none" w:eastAsia="x-none"/>
              </w:rPr>
              <w:t>1</w:t>
            </w:r>
          </w:p>
        </w:tc>
        <w:tc>
          <w:tcPr>
            <w:tcW w:w="8505" w:type="dxa"/>
            <w:tcBorders>
              <w:top w:val="nil"/>
              <w:left w:val="nil"/>
              <w:bottom w:val="single" w:sz="12" w:space="0" w:color="auto"/>
              <w:right w:val="single" w:sz="12" w:space="0" w:color="auto"/>
            </w:tcBorders>
            <w:shd w:val="clear" w:color="000000" w:fill="FFD200"/>
            <w:vAlign w:val="center"/>
            <w:hideMark/>
          </w:tcPr>
          <w:p w14:paraId="563A90C7" w14:textId="77777777" w:rsidR="004C3C9A" w:rsidRPr="004C3C9A" w:rsidRDefault="004C3C9A" w:rsidP="004C3C9A">
            <w:pPr>
              <w:jc w:val="center"/>
              <w:rPr>
                <w:rFonts w:ascii="Arial" w:eastAsia="Times New Roman" w:hAnsi="Arial" w:cs="Times New Roman"/>
                <w:b/>
                <w:caps/>
                <w:sz w:val="16"/>
                <w:szCs w:val="16"/>
                <w:lang w:val="x-none" w:eastAsia="x-none"/>
              </w:rPr>
            </w:pPr>
            <w:r w:rsidRPr="004C3C9A">
              <w:rPr>
                <w:rFonts w:ascii="Arial" w:eastAsia="Times New Roman" w:hAnsi="Arial" w:cs="Times New Roman"/>
                <w:b/>
                <w:caps/>
                <w:sz w:val="16"/>
                <w:szCs w:val="16"/>
                <w:lang w:val="x-none" w:eastAsia="x-none"/>
              </w:rPr>
              <w:t>2</w:t>
            </w:r>
          </w:p>
        </w:tc>
      </w:tr>
      <w:tr w:rsidR="004C3C9A" w:rsidRPr="00A5169C" w14:paraId="5DA05BEA"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F9933B2"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23610F9A"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Подразделения АЗК/АЗС</w:t>
            </w:r>
          </w:p>
        </w:tc>
      </w:tr>
      <w:tr w:rsidR="004C3C9A" w:rsidRPr="00A5169C" w14:paraId="5136CA58"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6BF2F918"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w:t>
            </w:r>
          </w:p>
        </w:tc>
        <w:tc>
          <w:tcPr>
            <w:tcW w:w="8505" w:type="dxa"/>
            <w:tcBorders>
              <w:top w:val="nil"/>
              <w:left w:val="nil"/>
              <w:bottom w:val="single" w:sz="12" w:space="0" w:color="auto"/>
              <w:right w:val="single" w:sz="12" w:space="0" w:color="auto"/>
            </w:tcBorders>
            <w:shd w:val="clear" w:color="auto" w:fill="auto"/>
            <w:vAlign w:val="center"/>
            <w:hideMark/>
          </w:tcPr>
          <w:p w14:paraId="634B0CCC"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Старший смены </w:t>
            </w:r>
          </w:p>
        </w:tc>
      </w:tr>
      <w:tr w:rsidR="004C3C9A" w:rsidRPr="00A5169C" w14:paraId="534801D5"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3DFD82D0"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2</w:t>
            </w:r>
          </w:p>
        </w:tc>
        <w:tc>
          <w:tcPr>
            <w:tcW w:w="8505" w:type="dxa"/>
            <w:tcBorders>
              <w:top w:val="nil"/>
              <w:left w:val="nil"/>
              <w:bottom w:val="single" w:sz="12" w:space="0" w:color="auto"/>
              <w:right w:val="single" w:sz="12" w:space="0" w:color="auto"/>
            </w:tcBorders>
            <w:shd w:val="clear" w:color="auto" w:fill="auto"/>
            <w:vAlign w:val="center"/>
            <w:hideMark/>
          </w:tcPr>
          <w:p w14:paraId="41902E2B"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Кассир торгового зала</w:t>
            </w:r>
          </w:p>
        </w:tc>
      </w:tr>
      <w:tr w:rsidR="004C3C9A" w:rsidRPr="00A5169C" w14:paraId="047903EC"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0C7B3CE5"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3</w:t>
            </w:r>
          </w:p>
        </w:tc>
        <w:tc>
          <w:tcPr>
            <w:tcW w:w="8505" w:type="dxa"/>
            <w:tcBorders>
              <w:top w:val="nil"/>
              <w:left w:val="nil"/>
              <w:bottom w:val="single" w:sz="12" w:space="0" w:color="auto"/>
              <w:right w:val="single" w:sz="12" w:space="0" w:color="auto"/>
            </w:tcBorders>
            <w:shd w:val="clear" w:color="auto" w:fill="auto"/>
            <w:vAlign w:val="center"/>
            <w:hideMark/>
          </w:tcPr>
          <w:p w14:paraId="6EDBE1F9"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Наполнитель баллонов</w:t>
            </w:r>
          </w:p>
        </w:tc>
      </w:tr>
      <w:tr w:rsidR="004C3C9A" w:rsidRPr="00A5169C" w14:paraId="6F07376E"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31982EF4"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364E25A7"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Балашовская   нефтебаза</w:t>
            </w:r>
          </w:p>
        </w:tc>
      </w:tr>
      <w:tr w:rsidR="004C3C9A" w:rsidRPr="00A5169C" w14:paraId="036E1C53"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02E666E8"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4</w:t>
            </w:r>
          </w:p>
        </w:tc>
        <w:tc>
          <w:tcPr>
            <w:tcW w:w="8505" w:type="dxa"/>
            <w:tcBorders>
              <w:top w:val="nil"/>
              <w:left w:val="nil"/>
              <w:bottom w:val="single" w:sz="12" w:space="0" w:color="auto"/>
              <w:right w:val="single" w:sz="12" w:space="0" w:color="auto"/>
            </w:tcBorders>
            <w:shd w:val="clear" w:color="auto" w:fill="auto"/>
            <w:vAlign w:val="center"/>
            <w:hideMark/>
          </w:tcPr>
          <w:p w14:paraId="5C069424"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Старший оператор товарный </w:t>
            </w:r>
          </w:p>
        </w:tc>
      </w:tr>
      <w:tr w:rsidR="004C3C9A" w:rsidRPr="00A5169C" w14:paraId="61CB135C"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32414E35"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5</w:t>
            </w:r>
          </w:p>
        </w:tc>
        <w:tc>
          <w:tcPr>
            <w:tcW w:w="8505" w:type="dxa"/>
            <w:tcBorders>
              <w:top w:val="nil"/>
              <w:left w:val="nil"/>
              <w:bottom w:val="single" w:sz="12" w:space="0" w:color="auto"/>
              <w:right w:val="single" w:sz="12" w:space="0" w:color="auto"/>
            </w:tcBorders>
            <w:shd w:val="clear" w:color="auto" w:fill="auto"/>
            <w:vAlign w:val="center"/>
            <w:hideMark/>
          </w:tcPr>
          <w:p w14:paraId="0E62079F"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Оператор товарный </w:t>
            </w:r>
          </w:p>
        </w:tc>
      </w:tr>
      <w:tr w:rsidR="004C3C9A" w:rsidRPr="00A5169C" w14:paraId="7B23F1D4"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46B29DE4"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6</w:t>
            </w:r>
          </w:p>
        </w:tc>
        <w:tc>
          <w:tcPr>
            <w:tcW w:w="8505" w:type="dxa"/>
            <w:tcBorders>
              <w:top w:val="nil"/>
              <w:left w:val="nil"/>
              <w:bottom w:val="single" w:sz="12" w:space="0" w:color="auto"/>
              <w:right w:val="single" w:sz="12" w:space="0" w:color="auto"/>
            </w:tcBorders>
            <w:shd w:val="clear" w:color="auto" w:fill="auto"/>
            <w:vAlign w:val="center"/>
            <w:hideMark/>
          </w:tcPr>
          <w:p w14:paraId="4D601C21"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Машинист насосных  установок</w:t>
            </w:r>
          </w:p>
        </w:tc>
      </w:tr>
      <w:tr w:rsidR="004C3C9A" w:rsidRPr="00A5169C" w14:paraId="03676244"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D015C09"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7</w:t>
            </w:r>
          </w:p>
        </w:tc>
        <w:tc>
          <w:tcPr>
            <w:tcW w:w="8505" w:type="dxa"/>
            <w:tcBorders>
              <w:top w:val="nil"/>
              <w:left w:val="nil"/>
              <w:bottom w:val="single" w:sz="12" w:space="0" w:color="auto"/>
              <w:right w:val="single" w:sz="12" w:space="0" w:color="auto"/>
            </w:tcBorders>
            <w:shd w:val="clear" w:color="auto" w:fill="auto"/>
            <w:vAlign w:val="center"/>
            <w:hideMark/>
          </w:tcPr>
          <w:p w14:paraId="28348F3A"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Оператор котельной</w:t>
            </w:r>
          </w:p>
        </w:tc>
      </w:tr>
      <w:tr w:rsidR="004C3C9A" w:rsidRPr="00A5169C" w14:paraId="339C1E55"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3031750A"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7463CC28"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Ртищевская   нефтебаза</w:t>
            </w:r>
          </w:p>
        </w:tc>
      </w:tr>
      <w:tr w:rsidR="004C3C9A" w:rsidRPr="00A5169C" w14:paraId="32A614E6"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074469D7"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8</w:t>
            </w:r>
          </w:p>
        </w:tc>
        <w:tc>
          <w:tcPr>
            <w:tcW w:w="8505" w:type="dxa"/>
            <w:tcBorders>
              <w:top w:val="nil"/>
              <w:left w:val="nil"/>
              <w:bottom w:val="single" w:sz="12" w:space="0" w:color="auto"/>
              <w:right w:val="single" w:sz="12" w:space="0" w:color="auto"/>
            </w:tcBorders>
            <w:shd w:val="clear" w:color="auto" w:fill="auto"/>
            <w:vAlign w:val="center"/>
            <w:hideMark/>
          </w:tcPr>
          <w:p w14:paraId="669D111B"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Старший оператор товарный </w:t>
            </w:r>
          </w:p>
        </w:tc>
      </w:tr>
      <w:tr w:rsidR="004C3C9A" w:rsidRPr="00A5169C" w14:paraId="1BC0AEEE"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87C7819"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9</w:t>
            </w:r>
          </w:p>
        </w:tc>
        <w:tc>
          <w:tcPr>
            <w:tcW w:w="8505" w:type="dxa"/>
            <w:tcBorders>
              <w:top w:val="nil"/>
              <w:left w:val="nil"/>
              <w:bottom w:val="single" w:sz="12" w:space="0" w:color="auto"/>
              <w:right w:val="single" w:sz="12" w:space="0" w:color="auto"/>
            </w:tcBorders>
            <w:shd w:val="clear" w:color="auto" w:fill="auto"/>
            <w:vAlign w:val="center"/>
            <w:hideMark/>
          </w:tcPr>
          <w:p w14:paraId="4A1827EE"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Оператор товарный </w:t>
            </w:r>
          </w:p>
        </w:tc>
      </w:tr>
      <w:tr w:rsidR="004C3C9A" w:rsidRPr="00A5169C" w14:paraId="71DE3F16"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4A038F4A"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10</w:t>
            </w:r>
          </w:p>
        </w:tc>
        <w:tc>
          <w:tcPr>
            <w:tcW w:w="8505" w:type="dxa"/>
            <w:tcBorders>
              <w:top w:val="nil"/>
              <w:left w:val="nil"/>
              <w:bottom w:val="single" w:sz="12" w:space="0" w:color="auto"/>
              <w:right w:val="single" w:sz="12" w:space="0" w:color="auto"/>
            </w:tcBorders>
            <w:shd w:val="clear" w:color="auto" w:fill="auto"/>
            <w:vAlign w:val="center"/>
            <w:hideMark/>
          </w:tcPr>
          <w:p w14:paraId="059CF7E2"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Машинист насосных  установок</w:t>
            </w:r>
          </w:p>
        </w:tc>
      </w:tr>
      <w:tr w:rsidR="004C3C9A" w:rsidRPr="00A5169C" w14:paraId="77B1B5CE"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762732B7"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58D17CE8"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Энгельсская нефтебаза</w:t>
            </w:r>
          </w:p>
        </w:tc>
      </w:tr>
      <w:tr w:rsidR="004C3C9A" w:rsidRPr="00A5169C" w14:paraId="27A165A8"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7798A4C1"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35F5894F"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Цех слива-налива</w:t>
            </w:r>
          </w:p>
        </w:tc>
      </w:tr>
      <w:tr w:rsidR="004C3C9A" w:rsidRPr="00A5169C" w14:paraId="5DB3EC62"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75C59C38"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11</w:t>
            </w:r>
          </w:p>
        </w:tc>
        <w:tc>
          <w:tcPr>
            <w:tcW w:w="8505" w:type="dxa"/>
            <w:tcBorders>
              <w:top w:val="nil"/>
              <w:left w:val="nil"/>
              <w:bottom w:val="single" w:sz="12" w:space="0" w:color="auto"/>
              <w:right w:val="single" w:sz="12" w:space="0" w:color="auto"/>
            </w:tcBorders>
            <w:shd w:val="clear" w:color="auto" w:fill="auto"/>
            <w:vAlign w:val="center"/>
            <w:hideMark/>
          </w:tcPr>
          <w:p w14:paraId="39070768"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Старший оператор товарный </w:t>
            </w:r>
          </w:p>
        </w:tc>
      </w:tr>
      <w:tr w:rsidR="004C3C9A" w:rsidRPr="00A5169C" w14:paraId="58E6D22E"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5A805001"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12</w:t>
            </w:r>
          </w:p>
        </w:tc>
        <w:tc>
          <w:tcPr>
            <w:tcW w:w="8505" w:type="dxa"/>
            <w:tcBorders>
              <w:top w:val="nil"/>
              <w:left w:val="nil"/>
              <w:bottom w:val="single" w:sz="12" w:space="0" w:color="auto"/>
              <w:right w:val="single" w:sz="12" w:space="0" w:color="auto"/>
            </w:tcBorders>
            <w:shd w:val="clear" w:color="auto" w:fill="auto"/>
            <w:vAlign w:val="center"/>
            <w:hideMark/>
          </w:tcPr>
          <w:p w14:paraId="078A1F7E"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Оператор товарный </w:t>
            </w:r>
          </w:p>
        </w:tc>
      </w:tr>
      <w:tr w:rsidR="004C3C9A" w:rsidRPr="00A5169C" w14:paraId="1D3C146E"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A1A0B66"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13</w:t>
            </w:r>
          </w:p>
        </w:tc>
        <w:tc>
          <w:tcPr>
            <w:tcW w:w="8505" w:type="dxa"/>
            <w:tcBorders>
              <w:top w:val="nil"/>
              <w:left w:val="nil"/>
              <w:bottom w:val="single" w:sz="12" w:space="0" w:color="auto"/>
              <w:right w:val="single" w:sz="12" w:space="0" w:color="auto"/>
            </w:tcBorders>
            <w:shd w:val="clear" w:color="auto" w:fill="auto"/>
            <w:vAlign w:val="center"/>
            <w:hideMark/>
          </w:tcPr>
          <w:p w14:paraId="443415FB"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Машинист насосных  установок</w:t>
            </w:r>
          </w:p>
        </w:tc>
      </w:tr>
      <w:tr w:rsidR="004C3C9A" w:rsidRPr="00A5169C" w14:paraId="51C159FC"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4E87610"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0505FCD6"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Котельная г.Энгельс</w:t>
            </w:r>
          </w:p>
        </w:tc>
      </w:tr>
      <w:tr w:rsidR="004C3C9A" w:rsidRPr="00A5169C" w14:paraId="0970396C"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01A5F3E3"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14</w:t>
            </w:r>
          </w:p>
        </w:tc>
        <w:tc>
          <w:tcPr>
            <w:tcW w:w="8505" w:type="dxa"/>
            <w:tcBorders>
              <w:top w:val="nil"/>
              <w:left w:val="nil"/>
              <w:bottom w:val="single" w:sz="12" w:space="0" w:color="auto"/>
              <w:right w:val="single" w:sz="12" w:space="0" w:color="auto"/>
            </w:tcBorders>
            <w:shd w:val="clear" w:color="auto" w:fill="auto"/>
            <w:vAlign w:val="center"/>
            <w:hideMark/>
          </w:tcPr>
          <w:p w14:paraId="568A0F0D"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Оператор котельной</w:t>
            </w:r>
          </w:p>
        </w:tc>
      </w:tr>
      <w:tr w:rsidR="004C3C9A" w:rsidRPr="00A5169C" w14:paraId="345A920F"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31579F0E"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097DA61E"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Прочий транспорт, Место парковки г.Саратов</w:t>
            </w:r>
          </w:p>
        </w:tc>
      </w:tr>
      <w:tr w:rsidR="004C3C9A" w:rsidRPr="00A5169C" w14:paraId="69B6AD53"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11A21607"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15</w:t>
            </w:r>
          </w:p>
        </w:tc>
        <w:tc>
          <w:tcPr>
            <w:tcW w:w="8505" w:type="dxa"/>
            <w:tcBorders>
              <w:top w:val="nil"/>
              <w:left w:val="nil"/>
              <w:bottom w:val="single" w:sz="12" w:space="0" w:color="auto"/>
              <w:right w:val="single" w:sz="12" w:space="0" w:color="auto"/>
            </w:tcBorders>
            <w:shd w:val="clear" w:color="auto" w:fill="auto"/>
            <w:vAlign w:val="center"/>
            <w:hideMark/>
          </w:tcPr>
          <w:p w14:paraId="1233D673"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Водитель автомобиля КАМАЗ-63501  г/п 26 т.</w:t>
            </w:r>
          </w:p>
        </w:tc>
      </w:tr>
      <w:tr w:rsidR="004C3C9A" w:rsidRPr="00A5169C" w14:paraId="79F8B612"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0244828"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2AF0FBCD"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Легковой транспорт, место парковки г. Саратов</w:t>
            </w:r>
          </w:p>
        </w:tc>
      </w:tr>
      <w:tr w:rsidR="004C3C9A" w:rsidRPr="00A5169C" w14:paraId="354883C0"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556DBF22"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lastRenderedPageBreak/>
              <w:t>16</w:t>
            </w:r>
          </w:p>
        </w:tc>
        <w:tc>
          <w:tcPr>
            <w:tcW w:w="8505" w:type="dxa"/>
            <w:tcBorders>
              <w:top w:val="nil"/>
              <w:left w:val="nil"/>
              <w:bottom w:val="single" w:sz="12" w:space="0" w:color="auto"/>
              <w:right w:val="single" w:sz="12" w:space="0" w:color="auto"/>
            </w:tcBorders>
            <w:shd w:val="clear" w:color="auto" w:fill="auto"/>
            <w:vAlign w:val="center"/>
            <w:hideMark/>
          </w:tcPr>
          <w:p w14:paraId="6E4A5916"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Водитель легкового автомобиля</w:t>
            </w:r>
          </w:p>
        </w:tc>
      </w:tr>
      <w:tr w:rsidR="004C3C9A" w:rsidRPr="00A5169C" w14:paraId="1F2325AC"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39F31FD0"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3F1837D8"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Диспетчерская  группа</w:t>
            </w:r>
          </w:p>
        </w:tc>
      </w:tr>
      <w:tr w:rsidR="004C3C9A" w:rsidRPr="00A5169C" w14:paraId="17CEEF3E"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26906E9"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17</w:t>
            </w:r>
          </w:p>
        </w:tc>
        <w:tc>
          <w:tcPr>
            <w:tcW w:w="8505" w:type="dxa"/>
            <w:tcBorders>
              <w:top w:val="nil"/>
              <w:left w:val="nil"/>
              <w:bottom w:val="single" w:sz="12" w:space="0" w:color="auto"/>
              <w:right w:val="single" w:sz="12" w:space="0" w:color="auto"/>
            </w:tcBorders>
            <w:shd w:val="clear" w:color="auto" w:fill="auto"/>
            <w:vAlign w:val="center"/>
            <w:hideMark/>
          </w:tcPr>
          <w:p w14:paraId="323AE0CD"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Диспетчер</w:t>
            </w:r>
          </w:p>
        </w:tc>
      </w:tr>
      <w:tr w:rsidR="004C3C9A" w:rsidRPr="00A5169C" w14:paraId="6B3D9ED9"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78BCDE09"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009EE82C"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Автотранспортный цех</w:t>
            </w:r>
          </w:p>
        </w:tc>
      </w:tr>
      <w:tr w:rsidR="004C3C9A" w:rsidRPr="00A5169C" w14:paraId="12E197D0"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3603D3E2"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18</w:t>
            </w:r>
          </w:p>
        </w:tc>
        <w:tc>
          <w:tcPr>
            <w:tcW w:w="8505" w:type="dxa"/>
            <w:tcBorders>
              <w:top w:val="nil"/>
              <w:left w:val="nil"/>
              <w:bottom w:val="single" w:sz="12" w:space="0" w:color="auto"/>
              <w:right w:val="single" w:sz="12" w:space="0" w:color="auto"/>
            </w:tcBorders>
            <w:shd w:val="clear" w:color="auto" w:fill="auto"/>
            <w:vAlign w:val="center"/>
            <w:hideMark/>
          </w:tcPr>
          <w:p w14:paraId="4BE45D71"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Механик </w:t>
            </w:r>
          </w:p>
        </w:tc>
      </w:tr>
      <w:tr w:rsidR="004C3C9A" w:rsidRPr="00A5169C" w14:paraId="6207F512"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7389BF48"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067C1A41"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Бензовозы с местом парковки г.Балашов</w:t>
            </w:r>
          </w:p>
        </w:tc>
      </w:tr>
      <w:tr w:rsidR="004C3C9A" w:rsidRPr="00A5169C" w14:paraId="413ED3B7"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66519BFD"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19</w:t>
            </w:r>
          </w:p>
        </w:tc>
        <w:tc>
          <w:tcPr>
            <w:tcW w:w="8505" w:type="dxa"/>
            <w:tcBorders>
              <w:top w:val="nil"/>
              <w:left w:val="nil"/>
              <w:bottom w:val="single" w:sz="12" w:space="0" w:color="auto"/>
              <w:right w:val="single" w:sz="12" w:space="0" w:color="auto"/>
            </w:tcBorders>
            <w:shd w:val="clear" w:color="auto" w:fill="auto"/>
            <w:vAlign w:val="center"/>
            <w:hideMark/>
          </w:tcPr>
          <w:p w14:paraId="63DA1AB1"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Водитель бензовоза г/п свыше 10 т. </w:t>
            </w:r>
          </w:p>
        </w:tc>
      </w:tr>
      <w:tr w:rsidR="004C3C9A" w:rsidRPr="00A5169C" w14:paraId="59820A8F"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224CDE09"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79EECED7"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Бензовозы с местом парковки г.Ртищево</w:t>
            </w:r>
          </w:p>
        </w:tc>
      </w:tr>
      <w:tr w:rsidR="004C3C9A" w:rsidRPr="00A5169C" w14:paraId="7960FAE4"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6CDC04E9"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20</w:t>
            </w:r>
          </w:p>
        </w:tc>
        <w:tc>
          <w:tcPr>
            <w:tcW w:w="8505" w:type="dxa"/>
            <w:tcBorders>
              <w:top w:val="nil"/>
              <w:left w:val="nil"/>
              <w:bottom w:val="single" w:sz="12" w:space="0" w:color="auto"/>
              <w:right w:val="single" w:sz="12" w:space="0" w:color="auto"/>
            </w:tcBorders>
            <w:shd w:val="clear" w:color="auto" w:fill="auto"/>
            <w:vAlign w:val="center"/>
            <w:hideMark/>
          </w:tcPr>
          <w:p w14:paraId="4FB54D3D" w14:textId="77777777" w:rsidR="004C3C9A" w:rsidRPr="00A5169C"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Водитель бензовоза г/п свыше 10 т. </w:t>
            </w:r>
          </w:p>
        </w:tc>
      </w:tr>
      <w:tr w:rsidR="004C3C9A" w:rsidRPr="00A5169C" w14:paraId="369018E3"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188605F3"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w:t>
            </w:r>
          </w:p>
        </w:tc>
        <w:tc>
          <w:tcPr>
            <w:tcW w:w="8505" w:type="dxa"/>
            <w:tcBorders>
              <w:top w:val="nil"/>
              <w:left w:val="nil"/>
              <w:bottom w:val="single" w:sz="12" w:space="0" w:color="auto"/>
              <w:right w:val="single" w:sz="12" w:space="0" w:color="auto"/>
            </w:tcBorders>
            <w:shd w:val="clear" w:color="auto" w:fill="auto"/>
            <w:vAlign w:val="center"/>
            <w:hideMark/>
          </w:tcPr>
          <w:p w14:paraId="689EFE56" w14:textId="77777777" w:rsidR="004C3C9A" w:rsidRPr="00A5169C" w:rsidRDefault="004C3C9A" w:rsidP="004C3C9A">
            <w:pPr>
              <w:jc w:val="center"/>
              <w:rPr>
                <w:rFonts w:ascii="Times New Roman" w:eastAsia="Times New Roman" w:hAnsi="Times New Roman" w:cs="Times New Roman"/>
                <w:b/>
                <w:bCs/>
                <w:i/>
                <w:iCs/>
                <w:lang w:eastAsia="ru-RU"/>
              </w:rPr>
            </w:pPr>
            <w:r w:rsidRPr="00A5169C">
              <w:rPr>
                <w:rFonts w:ascii="Times New Roman" w:eastAsia="Times New Roman" w:hAnsi="Times New Roman" w:cs="Times New Roman"/>
                <w:b/>
                <w:bCs/>
                <w:i/>
                <w:iCs/>
                <w:lang w:eastAsia="ru-RU"/>
              </w:rPr>
              <w:t>Бензовозы с местом парковки г.Саратов</w:t>
            </w:r>
          </w:p>
        </w:tc>
      </w:tr>
      <w:tr w:rsidR="004C3C9A" w:rsidRPr="000378DA" w14:paraId="2F73DE04" w14:textId="77777777" w:rsidTr="004C3C9A">
        <w:trPr>
          <w:trHeight w:val="340"/>
        </w:trPr>
        <w:tc>
          <w:tcPr>
            <w:tcW w:w="1134" w:type="dxa"/>
            <w:tcBorders>
              <w:top w:val="nil"/>
              <w:left w:val="single" w:sz="12" w:space="0" w:color="auto"/>
              <w:bottom w:val="single" w:sz="12" w:space="0" w:color="auto"/>
              <w:right w:val="single" w:sz="8" w:space="0" w:color="auto"/>
            </w:tcBorders>
            <w:shd w:val="clear" w:color="auto" w:fill="auto"/>
            <w:vAlign w:val="center"/>
            <w:hideMark/>
          </w:tcPr>
          <w:p w14:paraId="511788AB" w14:textId="77777777" w:rsidR="004C3C9A" w:rsidRPr="00A5169C" w:rsidRDefault="004C3C9A" w:rsidP="004C3C9A">
            <w:pPr>
              <w:jc w:val="cente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21</w:t>
            </w:r>
          </w:p>
        </w:tc>
        <w:tc>
          <w:tcPr>
            <w:tcW w:w="8505" w:type="dxa"/>
            <w:tcBorders>
              <w:top w:val="nil"/>
              <w:left w:val="nil"/>
              <w:bottom w:val="single" w:sz="12" w:space="0" w:color="auto"/>
              <w:right w:val="single" w:sz="12" w:space="0" w:color="auto"/>
            </w:tcBorders>
            <w:shd w:val="clear" w:color="auto" w:fill="auto"/>
            <w:vAlign w:val="center"/>
            <w:hideMark/>
          </w:tcPr>
          <w:p w14:paraId="0EE2D78C" w14:textId="77777777" w:rsidR="004C3C9A" w:rsidRPr="000378DA" w:rsidRDefault="004C3C9A" w:rsidP="004C3C9A">
            <w:pPr>
              <w:rPr>
                <w:rFonts w:ascii="Times New Roman" w:eastAsia="Times New Roman" w:hAnsi="Times New Roman" w:cs="Times New Roman"/>
                <w:lang w:eastAsia="ru-RU"/>
              </w:rPr>
            </w:pPr>
            <w:r w:rsidRPr="00A5169C">
              <w:rPr>
                <w:rFonts w:ascii="Times New Roman" w:eastAsia="Times New Roman" w:hAnsi="Times New Roman" w:cs="Times New Roman"/>
                <w:lang w:eastAsia="ru-RU"/>
              </w:rPr>
              <w:t xml:space="preserve">Водитель бензовоза г/п свыше 10 т. </w:t>
            </w:r>
          </w:p>
        </w:tc>
      </w:tr>
    </w:tbl>
    <w:p w14:paraId="0B191639" w14:textId="77777777" w:rsidR="00DF105B" w:rsidRPr="004C3C9A" w:rsidRDefault="00DF105B" w:rsidP="00DF105B">
      <w:pPr>
        <w:widowControl w:val="0"/>
        <w:spacing w:after="0" w:line="240" w:lineRule="auto"/>
        <w:jc w:val="both"/>
        <w:rPr>
          <w:rFonts w:ascii="Times New Roman" w:eastAsia="Times New Roman" w:hAnsi="Times New Roman" w:cs="Times New Roman"/>
          <w:sz w:val="24"/>
          <w:szCs w:val="24"/>
          <w:lang w:eastAsia="x-none"/>
        </w:rPr>
        <w:sectPr w:rsidR="00DF105B" w:rsidRPr="004C3C9A" w:rsidSect="00A04C02">
          <w:pgSz w:w="11906" w:h="16838" w:code="9"/>
          <w:pgMar w:top="510" w:right="1021" w:bottom="567" w:left="1247" w:header="737" w:footer="680" w:gutter="0"/>
          <w:cols w:space="708"/>
          <w:docGrid w:linePitch="360"/>
        </w:sectPr>
      </w:pPr>
    </w:p>
    <w:p w14:paraId="5C764938" w14:textId="77777777" w:rsidR="00DF105B" w:rsidRPr="00DF105B" w:rsidRDefault="001039CC" w:rsidP="00DF105B">
      <w:pPr>
        <w:keepNext/>
        <w:spacing w:after="0" w:line="240" w:lineRule="auto"/>
        <w:jc w:val="both"/>
        <w:outlineLvl w:val="1"/>
        <w:rPr>
          <w:rFonts w:ascii="Arial" w:eastAsia="Times New Roman" w:hAnsi="Arial" w:cs="Arial"/>
          <w:b/>
          <w:bCs/>
          <w:iCs/>
          <w:caps/>
          <w:sz w:val="24"/>
          <w:szCs w:val="24"/>
          <w:lang w:eastAsia="ru-RU"/>
        </w:rPr>
      </w:pPr>
      <w:bookmarkStart w:id="519" w:name="_Приложение_12._Форма"/>
      <w:bookmarkStart w:id="520" w:name="_Toc434936866"/>
      <w:bookmarkStart w:id="521" w:name="_Toc434937770"/>
      <w:bookmarkStart w:id="522" w:name="_Toc462220484"/>
      <w:bookmarkStart w:id="523" w:name="_Toc471811865"/>
      <w:bookmarkStart w:id="524" w:name="_Toc471811986"/>
      <w:bookmarkStart w:id="525" w:name="_Toc42680011"/>
      <w:bookmarkStart w:id="526" w:name="_Toc45553787"/>
      <w:bookmarkStart w:id="527" w:name="_Toc53404559"/>
      <w:bookmarkStart w:id="528" w:name="_Toc54178775"/>
      <w:bookmarkStart w:id="529" w:name="_Toc54180760"/>
      <w:bookmarkStart w:id="530" w:name="_Toc54334555"/>
      <w:bookmarkEnd w:id="519"/>
      <w:r>
        <w:rPr>
          <w:rFonts w:ascii="Arial" w:eastAsia="Times New Roman" w:hAnsi="Arial" w:cs="Arial"/>
          <w:b/>
          <w:bCs/>
          <w:iCs/>
          <w:sz w:val="24"/>
          <w:szCs w:val="24"/>
          <w:lang w:eastAsia="ru-RU"/>
        </w:rPr>
        <w:lastRenderedPageBreak/>
        <w:t>ПРИЛОЖЕНИЕ 7</w:t>
      </w:r>
      <w:r w:rsidR="00DF105B" w:rsidRPr="00DF105B">
        <w:rPr>
          <w:rFonts w:ascii="Arial" w:eastAsia="Times New Roman" w:hAnsi="Arial" w:cs="Arial"/>
          <w:b/>
          <w:bCs/>
          <w:iCs/>
          <w:sz w:val="24"/>
          <w:szCs w:val="24"/>
          <w:lang w:eastAsia="ru-RU"/>
        </w:rPr>
        <w:t>. ФОРМА «ЖУРНАЛ РЕГИСТРАЦИИ РАБОТНИКОВ, ВРЕМЕННО ОТСУТСТВУЮЩИХ НА РАБОЧЕМ МЕСТЕ</w:t>
      </w:r>
      <w:bookmarkEnd w:id="520"/>
      <w:bookmarkEnd w:id="521"/>
      <w:r w:rsidR="00DF105B" w:rsidRPr="00DF105B">
        <w:rPr>
          <w:rFonts w:ascii="Arial" w:eastAsia="Times New Roman" w:hAnsi="Arial" w:cs="Arial"/>
          <w:b/>
          <w:bCs/>
          <w:iCs/>
          <w:sz w:val="24"/>
          <w:szCs w:val="24"/>
          <w:lang w:eastAsia="ru-RU"/>
        </w:rPr>
        <w:t>»</w:t>
      </w:r>
      <w:bookmarkEnd w:id="522"/>
      <w:bookmarkEnd w:id="523"/>
      <w:bookmarkEnd w:id="524"/>
      <w:bookmarkEnd w:id="525"/>
      <w:bookmarkEnd w:id="526"/>
      <w:bookmarkEnd w:id="527"/>
      <w:bookmarkEnd w:id="528"/>
      <w:bookmarkEnd w:id="529"/>
      <w:bookmarkEnd w:id="530"/>
    </w:p>
    <w:p w14:paraId="40E3D23E" w14:textId="77777777" w:rsidR="00DF105B" w:rsidRPr="00DF105B" w:rsidRDefault="00DF105B" w:rsidP="00DF105B">
      <w:pPr>
        <w:spacing w:after="0" w:line="240" w:lineRule="auto"/>
        <w:jc w:val="both"/>
        <w:rPr>
          <w:rFonts w:ascii="Times New Roman" w:eastAsia="Calibri" w:hAnsi="Times New Roman" w:cs="Times New Roman"/>
          <w:sz w:val="24"/>
        </w:rPr>
      </w:pPr>
    </w:p>
    <w:p w14:paraId="7F0579BF" w14:textId="77777777" w:rsidR="00DF105B" w:rsidRPr="00DF105B" w:rsidRDefault="00DF105B" w:rsidP="00DF105B">
      <w:pPr>
        <w:spacing w:after="0" w:line="240" w:lineRule="auto"/>
        <w:jc w:val="both"/>
        <w:rPr>
          <w:rFonts w:ascii="Times New Roman" w:eastAsia="Calibri" w:hAnsi="Times New Roman" w:cs="Times New Roman"/>
          <w:sz w:val="24"/>
        </w:rPr>
      </w:pPr>
    </w:p>
    <w:p w14:paraId="101CA3CD" w14:textId="77777777" w:rsidR="00DF105B" w:rsidRPr="00DF105B" w:rsidRDefault="00DF105B" w:rsidP="00DF105B">
      <w:pPr>
        <w:spacing w:after="0" w:line="240" w:lineRule="auto"/>
        <w:jc w:val="center"/>
        <w:rPr>
          <w:rFonts w:ascii="Times New Roman" w:eastAsia="Calibri" w:hAnsi="Times New Roman" w:cs="Times New Roman"/>
          <w:b/>
          <w:caps/>
        </w:rPr>
      </w:pPr>
      <w:r w:rsidRPr="00DF105B">
        <w:rPr>
          <w:rFonts w:ascii="Times New Roman" w:eastAsia="Calibri" w:hAnsi="Times New Roman" w:cs="Times New Roman"/>
          <w:b/>
          <w:caps/>
        </w:rPr>
        <w:t>Журнал регистрации работников, временно отсутствующих на рабочем месте</w:t>
      </w:r>
    </w:p>
    <w:p w14:paraId="35C4BC6D" w14:textId="77777777" w:rsidR="00DF105B" w:rsidRPr="00DF105B" w:rsidRDefault="00DF105B" w:rsidP="00DF105B">
      <w:pPr>
        <w:spacing w:after="0" w:line="240" w:lineRule="auto"/>
        <w:jc w:val="both"/>
        <w:rPr>
          <w:rFonts w:ascii="Times New Roman" w:eastAsia="Calibri" w:hAnsi="Times New Roman" w:cs="Times New Roman"/>
          <w:vanish/>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1122"/>
        <w:gridCol w:w="1310"/>
        <w:gridCol w:w="2374"/>
        <w:gridCol w:w="1669"/>
        <w:gridCol w:w="1280"/>
        <w:gridCol w:w="876"/>
        <w:gridCol w:w="1014"/>
        <w:gridCol w:w="2829"/>
        <w:gridCol w:w="1220"/>
        <w:gridCol w:w="1546"/>
      </w:tblGrid>
      <w:tr w:rsidR="00DF105B" w:rsidRPr="00DF105B" w14:paraId="507D52FF" w14:textId="77777777" w:rsidTr="00A04C02">
        <w:trPr>
          <w:trHeight w:val="510"/>
        </w:trPr>
        <w:tc>
          <w:tcPr>
            <w:tcW w:w="154" w:type="pct"/>
            <w:tcBorders>
              <w:top w:val="single" w:sz="12" w:space="0" w:color="auto"/>
              <w:left w:val="single" w:sz="12" w:space="0" w:color="auto"/>
              <w:bottom w:val="single" w:sz="12" w:space="0" w:color="auto"/>
              <w:right w:val="single" w:sz="6" w:space="0" w:color="auto"/>
            </w:tcBorders>
            <w:shd w:val="clear" w:color="auto" w:fill="FFD200"/>
            <w:vAlign w:val="center"/>
          </w:tcPr>
          <w:p w14:paraId="577D69F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 п/п</w:t>
            </w:r>
          </w:p>
        </w:tc>
        <w:tc>
          <w:tcPr>
            <w:tcW w:w="351" w:type="pct"/>
            <w:tcBorders>
              <w:top w:val="single" w:sz="12" w:space="0" w:color="auto"/>
              <w:left w:val="single" w:sz="6" w:space="0" w:color="auto"/>
              <w:bottom w:val="single" w:sz="12" w:space="0" w:color="auto"/>
              <w:right w:val="single" w:sz="6" w:space="0" w:color="auto"/>
            </w:tcBorders>
            <w:shd w:val="clear" w:color="auto" w:fill="FFD200"/>
            <w:vAlign w:val="center"/>
          </w:tcPr>
          <w:p w14:paraId="0157877F"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Дата внесения записи</w:t>
            </w:r>
          </w:p>
        </w:tc>
        <w:tc>
          <w:tcPr>
            <w:tcW w:w="410" w:type="pct"/>
            <w:tcBorders>
              <w:top w:val="single" w:sz="12" w:space="0" w:color="auto"/>
              <w:left w:val="single" w:sz="6" w:space="0" w:color="auto"/>
              <w:bottom w:val="single" w:sz="12" w:space="0" w:color="auto"/>
              <w:right w:val="single" w:sz="6" w:space="0" w:color="auto"/>
            </w:tcBorders>
            <w:shd w:val="clear" w:color="auto" w:fill="FFD200"/>
            <w:vAlign w:val="center"/>
          </w:tcPr>
          <w:p w14:paraId="15F5C74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Дата отсутствия</w:t>
            </w:r>
          </w:p>
        </w:tc>
        <w:tc>
          <w:tcPr>
            <w:tcW w:w="762" w:type="pct"/>
            <w:tcBorders>
              <w:top w:val="single" w:sz="12" w:space="0" w:color="auto"/>
              <w:left w:val="single" w:sz="6" w:space="0" w:color="auto"/>
              <w:bottom w:val="single" w:sz="12" w:space="0" w:color="auto"/>
              <w:right w:val="single" w:sz="6" w:space="0" w:color="auto"/>
            </w:tcBorders>
            <w:shd w:val="clear" w:color="auto" w:fill="FFD200"/>
            <w:vAlign w:val="center"/>
          </w:tcPr>
          <w:p w14:paraId="10EB258C"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ФИО</w:t>
            </w:r>
          </w:p>
        </w:tc>
        <w:tc>
          <w:tcPr>
            <w:tcW w:w="522" w:type="pct"/>
            <w:tcBorders>
              <w:top w:val="single" w:sz="12" w:space="0" w:color="auto"/>
              <w:left w:val="single" w:sz="6" w:space="0" w:color="auto"/>
              <w:bottom w:val="single" w:sz="12" w:space="0" w:color="auto"/>
              <w:right w:val="single" w:sz="6" w:space="0" w:color="auto"/>
            </w:tcBorders>
            <w:shd w:val="clear" w:color="auto" w:fill="FFD200"/>
            <w:vAlign w:val="center"/>
          </w:tcPr>
          <w:p w14:paraId="280C2BA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Подразделение</w:t>
            </w:r>
          </w:p>
        </w:tc>
        <w:tc>
          <w:tcPr>
            <w:tcW w:w="412" w:type="pct"/>
            <w:tcBorders>
              <w:top w:val="single" w:sz="12" w:space="0" w:color="auto"/>
              <w:left w:val="single" w:sz="6" w:space="0" w:color="auto"/>
              <w:bottom w:val="single" w:sz="12" w:space="0" w:color="auto"/>
              <w:right w:val="single" w:sz="6" w:space="0" w:color="auto"/>
            </w:tcBorders>
            <w:shd w:val="clear" w:color="auto" w:fill="FFD200"/>
            <w:vAlign w:val="center"/>
          </w:tcPr>
          <w:p w14:paraId="75F3D2A3"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Должность</w:t>
            </w:r>
          </w:p>
        </w:tc>
        <w:tc>
          <w:tcPr>
            <w:tcW w:w="288" w:type="pct"/>
            <w:tcBorders>
              <w:top w:val="single" w:sz="12" w:space="0" w:color="auto"/>
              <w:left w:val="single" w:sz="6" w:space="0" w:color="auto"/>
              <w:bottom w:val="single" w:sz="12" w:space="0" w:color="auto"/>
              <w:right w:val="single" w:sz="6" w:space="0" w:color="auto"/>
            </w:tcBorders>
            <w:shd w:val="clear" w:color="auto" w:fill="FFD200"/>
            <w:vAlign w:val="center"/>
          </w:tcPr>
          <w:p w14:paraId="25E4B06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Время ухода</w:t>
            </w:r>
          </w:p>
        </w:tc>
        <w:tc>
          <w:tcPr>
            <w:tcW w:w="324" w:type="pct"/>
            <w:tcBorders>
              <w:top w:val="single" w:sz="12" w:space="0" w:color="auto"/>
              <w:left w:val="single" w:sz="6" w:space="0" w:color="auto"/>
              <w:bottom w:val="single" w:sz="12" w:space="0" w:color="auto"/>
              <w:right w:val="single" w:sz="6" w:space="0" w:color="auto"/>
            </w:tcBorders>
            <w:shd w:val="clear" w:color="auto" w:fill="FFD200"/>
            <w:vAlign w:val="center"/>
          </w:tcPr>
          <w:p w14:paraId="515091AC"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Время прихода</w:t>
            </w:r>
          </w:p>
        </w:tc>
        <w:tc>
          <w:tcPr>
            <w:tcW w:w="912" w:type="pct"/>
            <w:tcBorders>
              <w:top w:val="single" w:sz="12" w:space="0" w:color="auto"/>
              <w:left w:val="single" w:sz="6" w:space="0" w:color="auto"/>
              <w:bottom w:val="single" w:sz="12" w:space="0" w:color="auto"/>
              <w:right w:val="single" w:sz="6" w:space="0" w:color="auto"/>
            </w:tcBorders>
            <w:shd w:val="clear" w:color="auto" w:fill="FFD200"/>
            <w:vAlign w:val="center"/>
          </w:tcPr>
          <w:p w14:paraId="1AF1520C"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Причина отсутствия</w:t>
            </w:r>
          </w:p>
        </w:tc>
        <w:tc>
          <w:tcPr>
            <w:tcW w:w="382" w:type="pct"/>
            <w:tcBorders>
              <w:top w:val="single" w:sz="12" w:space="0" w:color="auto"/>
              <w:left w:val="single" w:sz="6" w:space="0" w:color="auto"/>
              <w:bottom w:val="single" w:sz="12" w:space="0" w:color="auto"/>
              <w:right w:val="single" w:sz="6" w:space="0" w:color="auto"/>
            </w:tcBorders>
            <w:shd w:val="clear" w:color="auto" w:fill="FFD200"/>
            <w:vAlign w:val="center"/>
          </w:tcPr>
          <w:p w14:paraId="36E552AD"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Подпись работника</w:t>
            </w:r>
          </w:p>
        </w:tc>
        <w:tc>
          <w:tcPr>
            <w:tcW w:w="484" w:type="pct"/>
            <w:tcBorders>
              <w:top w:val="single" w:sz="12" w:space="0" w:color="auto"/>
              <w:left w:val="single" w:sz="6" w:space="0" w:color="auto"/>
              <w:bottom w:val="single" w:sz="12" w:space="0" w:color="auto"/>
              <w:right w:val="single" w:sz="12" w:space="0" w:color="auto"/>
            </w:tcBorders>
            <w:shd w:val="clear" w:color="auto" w:fill="FFD200"/>
            <w:vAlign w:val="center"/>
          </w:tcPr>
          <w:p w14:paraId="16A19928"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val="x-none" w:eastAsia="x-none"/>
              </w:rPr>
            </w:pPr>
            <w:r w:rsidRPr="00DF105B">
              <w:rPr>
                <w:rFonts w:ascii="Arial" w:eastAsia="Times New Roman" w:hAnsi="Arial" w:cs="Times New Roman"/>
                <w:b/>
                <w:caps/>
                <w:sz w:val="16"/>
                <w:szCs w:val="16"/>
                <w:lang w:val="x-none" w:eastAsia="x-none"/>
              </w:rPr>
              <w:t>Подпись руководителя</w:t>
            </w:r>
          </w:p>
        </w:tc>
      </w:tr>
      <w:tr w:rsidR="00DF105B" w:rsidRPr="00DF105B" w14:paraId="64CF3EE7" w14:textId="77777777" w:rsidTr="00A04C02">
        <w:trPr>
          <w:trHeight w:val="123"/>
        </w:trPr>
        <w:tc>
          <w:tcPr>
            <w:tcW w:w="154" w:type="pct"/>
            <w:tcBorders>
              <w:top w:val="single" w:sz="12" w:space="0" w:color="auto"/>
              <w:left w:val="single" w:sz="12" w:space="0" w:color="auto"/>
              <w:bottom w:val="single" w:sz="12" w:space="0" w:color="auto"/>
              <w:right w:val="single" w:sz="6" w:space="0" w:color="auto"/>
            </w:tcBorders>
            <w:shd w:val="clear" w:color="auto" w:fill="FFD200"/>
            <w:vAlign w:val="center"/>
          </w:tcPr>
          <w:p w14:paraId="72E5D4B4"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1</w:t>
            </w:r>
          </w:p>
        </w:tc>
        <w:tc>
          <w:tcPr>
            <w:tcW w:w="351" w:type="pct"/>
            <w:tcBorders>
              <w:top w:val="single" w:sz="12" w:space="0" w:color="auto"/>
              <w:left w:val="single" w:sz="6" w:space="0" w:color="auto"/>
              <w:bottom w:val="single" w:sz="12" w:space="0" w:color="auto"/>
              <w:right w:val="single" w:sz="6" w:space="0" w:color="auto"/>
            </w:tcBorders>
            <w:shd w:val="clear" w:color="auto" w:fill="FFD200"/>
            <w:vAlign w:val="center"/>
          </w:tcPr>
          <w:p w14:paraId="761DF5F3"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2</w:t>
            </w:r>
          </w:p>
        </w:tc>
        <w:tc>
          <w:tcPr>
            <w:tcW w:w="410" w:type="pct"/>
            <w:tcBorders>
              <w:top w:val="single" w:sz="12" w:space="0" w:color="auto"/>
              <w:left w:val="single" w:sz="6" w:space="0" w:color="auto"/>
              <w:bottom w:val="single" w:sz="12" w:space="0" w:color="auto"/>
              <w:right w:val="single" w:sz="6" w:space="0" w:color="auto"/>
            </w:tcBorders>
            <w:shd w:val="clear" w:color="auto" w:fill="FFD200"/>
            <w:vAlign w:val="center"/>
          </w:tcPr>
          <w:p w14:paraId="76714F27"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3</w:t>
            </w:r>
          </w:p>
        </w:tc>
        <w:tc>
          <w:tcPr>
            <w:tcW w:w="762" w:type="pct"/>
            <w:tcBorders>
              <w:top w:val="single" w:sz="12" w:space="0" w:color="auto"/>
              <w:left w:val="single" w:sz="6" w:space="0" w:color="auto"/>
              <w:bottom w:val="single" w:sz="12" w:space="0" w:color="auto"/>
              <w:right w:val="single" w:sz="6" w:space="0" w:color="auto"/>
            </w:tcBorders>
            <w:shd w:val="clear" w:color="auto" w:fill="FFD200"/>
            <w:vAlign w:val="center"/>
          </w:tcPr>
          <w:p w14:paraId="73F69050"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4</w:t>
            </w:r>
          </w:p>
        </w:tc>
        <w:tc>
          <w:tcPr>
            <w:tcW w:w="522" w:type="pct"/>
            <w:tcBorders>
              <w:top w:val="single" w:sz="12" w:space="0" w:color="auto"/>
              <w:left w:val="single" w:sz="6" w:space="0" w:color="auto"/>
              <w:bottom w:val="single" w:sz="12" w:space="0" w:color="auto"/>
              <w:right w:val="single" w:sz="6" w:space="0" w:color="auto"/>
            </w:tcBorders>
            <w:shd w:val="clear" w:color="auto" w:fill="FFD200"/>
            <w:vAlign w:val="center"/>
          </w:tcPr>
          <w:p w14:paraId="550B44B9"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5</w:t>
            </w:r>
          </w:p>
        </w:tc>
        <w:tc>
          <w:tcPr>
            <w:tcW w:w="412" w:type="pct"/>
            <w:tcBorders>
              <w:top w:val="single" w:sz="12" w:space="0" w:color="auto"/>
              <w:left w:val="single" w:sz="6" w:space="0" w:color="auto"/>
              <w:bottom w:val="single" w:sz="12" w:space="0" w:color="auto"/>
              <w:right w:val="single" w:sz="6" w:space="0" w:color="auto"/>
            </w:tcBorders>
            <w:shd w:val="clear" w:color="auto" w:fill="FFD200"/>
            <w:vAlign w:val="center"/>
          </w:tcPr>
          <w:p w14:paraId="2C584A32"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6</w:t>
            </w:r>
          </w:p>
        </w:tc>
        <w:tc>
          <w:tcPr>
            <w:tcW w:w="288" w:type="pct"/>
            <w:tcBorders>
              <w:top w:val="single" w:sz="12" w:space="0" w:color="auto"/>
              <w:left w:val="single" w:sz="6" w:space="0" w:color="auto"/>
              <w:bottom w:val="single" w:sz="12" w:space="0" w:color="auto"/>
              <w:right w:val="single" w:sz="6" w:space="0" w:color="auto"/>
            </w:tcBorders>
            <w:shd w:val="clear" w:color="auto" w:fill="FFD200"/>
            <w:vAlign w:val="center"/>
          </w:tcPr>
          <w:p w14:paraId="52232399"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7</w:t>
            </w:r>
          </w:p>
        </w:tc>
        <w:tc>
          <w:tcPr>
            <w:tcW w:w="324" w:type="pct"/>
            <w:tcBorders>
              <w:top w:val="single" w:sz="12" w:space="0" w:color="auto"/>
              <w:left w:val="single" w:sz="6" w:space="0" w:color="auto"/>
              <w:bottom w:val="single" w:sz="12" w:space="0" w:color="auto"/>
              <w:right w:val="single" w:sz="6" w:space="0" w:color="auto"/>
            </w:tcBorders>
            <w:shd w:val="clear" w:color="auto" w:fill="FFD200"/>
            <w:vAlign w:val="center"/>
          </w:tcPr>
          <w:p w14:paraId="291990B5"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8</w:t>
            </w:r>
          </w:p>
        </w:tc>
        <w:tc>
          <w:tcPr>
            <w:tcW w:w="912" w:type="pct"/>
            <w:tcBorders>
              <w:top w:val="single" w:sz="12" w:space="0" w:color="auto"/>
              <w:left w:val="single" w:sz="6" w:space="0" w:color="auto"/>
              <w:bottom w:val="single" w:sz="12" w:space="0" w:color="auto"/>
              <w:right w:val="single" w:sz="6" w:space="0" w:color="auto"/>
            </w:tcBorders>
            <w:shd w:val="clear" w:color="auto" w:fill="FFD200"/>
            <w:vAlign w:val="center"/>
          </w:tcPr>
          <w:p w14:paraId="54D1275A"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9</w:t>
            </w:r>
          </w:p>
        </w:tc>
        <w:tc>
          <w:tcPr>
            <w:tcW w:w="382" w:type="pct"/>
            <w:tcBorders>
              <w:top w:val="single" w:sz="12" w:space="0" w:color="auto"/>
              <w:left w:val="single" w:sz="6" w:space="0" w:color="auto"/>
              <w:bottom w:val="single" w:sz="12" w:space="0" w:color="auto"/>
              <w:right w:val="single" w:sz="6" w:space="0" w:color="auto"/>
            </w:tcBorders>
            <w:shd w:val="clear" w:color="auto" w:fill="FFD200"/>
            <w:vAlign w:val="center"/>
          </w:tcPr>
          <w:p w14:paraId="76DF78FD"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10</w:t>
            </w:r>
          </w:p>
        </w:tc>
        <w:tc>
          <w:tcPr>
            <w:tcW w:w="484" w:type="pct"/>
            <w:tcBorders>
              <w:top w:val="single" w:sz="12" w:space="0" w:color="auto"/>
              <w:left w:val="single" w:sz="6" w:space="0" w:color="auto"/>
              <w:bottom w:val="single" w:sz="12" w:space="0" w:color="auto"/>
              <w:right w:val="single" w:sz="12" w:space="0" w:color="auto"/>
            </w:tcBorders>
            <w:shd w:val="clear" w:color="auto" w:fill="FFD200"/>
            <w:vAlign w:val="center"/>
          </w:tcPr>
          <w:p w14:paraId="7631852E" w14:textId="77777777" w:rsidR="00DF105B" w:rsidRPr="00DF105B" w:rsidRDefault="00DF105B" w:rsidP="00DF105B">
            <w:pPr>
              <w:keepNext/>
              <w:widowControl w:val="0"/>
              <w:spacing w:after="0" w:line="240" w:lineRule="auto"/>
              <w:jc w:val="center"/>
              <w:rPr>
                <w:rFonts w:ascii="Arial" w:eastAsia="Times New Roman" w:hAnsi="Arial" w:cs="Times New Roman"/>
                <w:b/>
                <w:caps/>
                <w:sz w:val="16"/>
                <w:szCs w:val="16"/>
                <w:lang w:eastAsia="x-none"/>
              </w:rPr>
            </w:pPr>
            <w:r w:rsidRPr="00DF105B">
              <w:rPr>
                <w:rFonts w:ascii="Arial" w:eastAsia="Times New Roman" w:hAnsi="Arial" w:cs="Times New Roman"/>
                <w:b/>
                <w:caps/>
                <w:sz w:val="16"/>
                <w:szCs w:val="16"/>
                <w:lang w:eastAsia="x-none"/>
              </w:rPr>
              <w:t>11</w:t>
            </w:r>
          </w:p>
        </w:tc>
      </w:tr>
      <w:tr w:rsidR="00DF105B" w:rsidRPr="00DF105B" w14:paraId="21167031" w14:textId="77777777" w:rsidTr="00A04C02">
        <w:trPr>
          <w:trHeight w:val="255"/>
        </w:trPr>
        <w:tc>
          <w:tcPr>
            <w:tcW w:w="154" w:type="pct"/>
            <w:tcBorders>
              <w:top w:val="single" w:sz="12" w:space="0" w:color="auto"/>
              <w:left w:val="single" w:sz="12" w:space="0" w:color="auto"/>
              <w:bottom w:val="single" w:sz="6" w:space="0" w:color="auto"/>
              <w:right w:val="single" w:sz="6" w:space="0" w:color="auto"/>
            </w:tcBorders>
            <w:shd w:val="clear" w:color="auto" w:fill="auto"/>
            <w:noWrap/>
            <w:vAlign w:val="bottom"/>
          </w:tcPr>
          <w:p w14:paraId="7DAD143B"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73EE2659"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12" w:space="0" w:color="auto"/>
              <w:left w:val="single" w:sz="6" w:space="0" w:color="auto"/>
              <w:bottom w:val="single" w:sz="6" w:space="0" w:color="auto"/>
              <w:right w:val="single" w:sz="6" w:space="0" w:color="auto"/>
            </w:tcBorders>
          </w:tcPr>
          <w:p w14:paraId="12421B8C"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0D277D0A"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3EF49E6F"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496ECBD6"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3A8E9D78"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0C3BDE7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6FD119F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43DF2507"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12" w:space="0" w:color="auto"/>
              <w:left w:val="single" w:sz="6" w:space="0" w:color="auto"/>
              <w:bottom w:val="single" w:sz="6" w:space="0" w:color="auto"/>
              <w:right w:val="single" w:sz="12" w:space="0" w:color="auto"/>
            </w:tcBorders>
            <w:shd w:val="clear" w:color="auto" w:fill="auto"/>
            <w:noWrap/>
            <w:vAlign w:val="bottom"/>
          </w:tcPr>
          <w:p w14:paraId="629C4BD7"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r w:rsidR="00DF105B" w:rsidRPr="00DF105B" w14:paraId="567FD980" w14:textId="77777777" w:rsidTr="00A04C02">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74DACFA7"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95D414B"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599E8507"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16252E2"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4126CD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1E530B1"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089DAEF"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3A0B43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72DFD45"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A59FEDC"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3992F9A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r w:rsidR="00DF105B" w:rsidRPr="00DF105B" w14:paraId="4D055DC7" w14:textId="77777777" w:rsidTr="00A04C02">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01C7E3F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C8018E5"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0947F791"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8F12F26"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7AA847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3A9BEBF"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52079195"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768E61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5E4E9AA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88EC96A"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68D1A073"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r w:rsidR="00DF105B" w:rsidRPr="00DF105B" w14:paraId="1B6FBA10" w14:textId="77777777" w:rsidTr="00A04C02">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61EB7AC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1D10153"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6A2CA45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DAA9479"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40EB622"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36DF776"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CBB6427"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BFDF06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7FD71A5"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0FD9DEF"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5CA0AF3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r w:rsidR="00DF105B" w:rsidRPr="00DF105B" w14:paraId="3FF83F08" w14:textId="77777777" w:rsidTr="00A04C02">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2841B7C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C3511F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1AFEBFB8"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A0DB5E8"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B086ABC"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CF385E3"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5643C4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168DEA2"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F31D63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5F34B35"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6198DA36"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r w:rsidR="00DF105B" w:rsidRPr="00DF105B" w14:paraId="2C574DDD" w14:textId="77777777" w:rsidTr="00A04C02">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3196E196"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458FC81"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64DB9F8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5882EC02"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1A4E1E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D7AC78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A44C4B6"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B3B1E9C"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6120BC1"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D59D716"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6A9D3717"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r w:rsidR="00DF105B" w:rsidRPr="00DF105B" w14:paraId="0EDA2D85" w14:textId="77777777" w:rsidTr="00A04C02">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2C52EF5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4B42D68"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0F3E91A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E656C5B"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3FAD8F8"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96269F4"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F877089"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9F508C5"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85E2E9B"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02EBD43"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6C1F7BB8"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r w:rsidR="00DF105B" w:rsidRPr="00DF105B" w14:paraId="261E1D4C" w14:textId="77777777" w:rsidTr="00A04C02">
        <w:trPr>
          <w:trHeight w:val="255"/>
        </w:trPr>
        <w:tc>
          <w:tcPr>
            <w:tcW w:w="154" w:type="pct"/>
            <w:tcBorders>
              <w:top w:val="single" w:sz="6" w:space="0" w:color="auto"/>
              <w:left w:val="single" w:sz="12" w:space="0" w:color="auto"/>
              <w:bottom w:val="single" w:sz="12" w:space="0" w:color="auto"/>
              <w:right w:val="single" w:sz="6" w:space="0" w:color="auto"/>
            </w:tcBorders>
            <w:shd w:val="clear" w:color="auto" w:fill="auto"/>
            <w:noWrap/>
            <w:vAlign w:val="bottom"/>
          </w:tcPr>
          <w:p w14:paraId="6310FB8A"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1D8ECE21"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12" w:space="0" w:color="auto"/>
              <w:right w:val="single" w:sz="6" w:space="0" w:color="auto"/>
            </w:tcBorders>
          </w:tcPr>
          <w:p w14:paraId="0A86782C"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63BCDB97"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5F41251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6139D400"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0286F79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0ED6264B"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4887C013"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1AE0658E"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12" w:space="0" w:color="auto"/>
              <w:right w:val="single" w:sz="12" w:space="0" w:color="auto"/>
            </w:tcBorders>
            <w:shd w:val="clear" w:color="auto" w:fill="auto"/>
            <w:noWrap/>
            <w:vAlign w:val="bottom"/>
          </w:tcPr>
          <w:p w14:paraId="2DA4CB75" w14:textId="77777777" w:rsidR="00DF105B" w:rsidRPr="00DF105B" w:rsidRDefault="00DF105B" w:rsidP="00DF105B">
            <w:pPr>
              <w:spacing w:after="0" w:line="240" w:lineRule="auto"/>
              <w:jc w:val="both"/>
              <w:rPr>
                <w:rFonts w:ascii="Arial CYR" w:eastAsia="Times New Roman" w:hAnsi="Arial CYR" w:cs="Arial CYR"/>
                <w:sz w:val="20"/>
                <w:szCs w:val="20"/>
                <w:lang w:eastAsia="ru-RU"/>
              </w:rPr>
            </w:pPr>
            <w:r w:rsidRPr="00DF105B">
              <w:rPr>
                <w:rFonts w:ascii="Arial CYR" w:eastAsia="Times New Roman" w:hAnsi="Arial CYR" w:cs="Arial CYR"/>
                <w:sz w:val="20"/>
                <w:szCs w:val="20"/>
                <w:lang w:eastAsia="ru-RU"/>
              </w:rPr>
              <w:t> </w:t>
            </w:r>
          </w:p>
        </w:tc>
      </w:tr>
    </w:tbl>
    <w:p w14:paraId="6C56C59F" w14:textId="77777777" w:rsidR="00DF105B" w:rsidRPr="00DF105B" w:rsidRDefault="00DF105B" w:rsidP="00DF105B">
      <w:pPr>
        <w:spacing w:after="0" w:line="240" w:lineRule="auto"/>
        <w:jc w:val="both"/>
        <w:rPr>
          <w:rFonts w:ascii="Times New Roman" w:eastAsia="Calibri" w:hAnsi="Times New Roman" w:cs="Times New Roman"/>
          <w:sz w:val="24"/>
        </w:rPr>
      </w:pPr>
    </w:p>
    <w:p w14:paraId="57E85CDF" w14:textId="77777777" w:rsidR="00DF105B" w:rsidRPr="00DF105B" w:rsidRDefault="00DF105B" w:rsidP="00DF105B">
      <w:pPr>
        <w:spacing w:before="120" w:after="120" w:line="240" w:lineRule="auto"/>
        <w:jc w:val="both"/>
        <w:rPr>
          <w:rFonts w:ascii="Times New Roman" w:eastAsia="Calibri" w:hAnsi="Times New Roman" w:cs="Times New Roman"/>
          <w:sz w:val="24"/>
        </w:rPr>
        <w:sectPr w:rsidR="00DF105B" w:rsidRPr="00DF105B" w:rsidSect="00A04C02">
          <w:headerReference w:type="even" r:id="rId43"/>
          <w:headerReference w:type="default" r:id="rId44"/>
          <w:footerReference w:type="default" r:id="rId45"/>
          <w:headerReference w:type="first" r:id="rId46"/>
          <w:pgSz w:w="16838" w:h="11906" w:orient="landscape" w:code="9"/>
          <w:pgMar w:top="1247" w:right="510" w:bottom="1021" w:left="567" w:header="737" w:footer="680" w:gutter="0"/>
          <w:cols w:space="708"/>
          <w:docGrid w:linePitch="360"/>
        </w:sectPr>
      </w:pPr>
    </w:p>
    <w:p w14:paraId="083FB773" w14:textId="77777777" w:rsidR="00DF105B" w:rsidRPr="00DF105B" w:rsidRDefault="001039CC" w:rsidP="00DF105B">
      <w:pPr>
        <w:keepNext/>
        <w:spacing w:after="0" w:line="240" w:lineRule="auto"/>
        <w:jc w:val="both"/>
        <w:outlineLvl w:val="1"/>
        <w:rPr>
          <w:rFonts w:ascii="Arial" w:eastAsia="Times New Roman" w:hAnsi="Arial" w:cs="Arial"/>
          <w:b/>
          <w:bCs/>
          <w:iCs/>
          <w:caps/>
          <w:sz w:val="24"/>
          <w:szCs w:val="24"/>
          <w:lang w:eastAsia="ru-RU"/>
        </w:rPr>
      </w:pPr>
      <w:bookmarkStart w:id="531" w:name="_Приложение_13._Форма"/>
      <w:bookmarkStart w:id="532" w:name="_Приложение_14._Образец"/>
      <w:bookmarkStart w:id="533" w:name="_Toc434936869"/>
      <w:bookmarkStart w:id="534" w:name="_Toc434937773"/>
      <w:bookmarkStart w:id="535" w:name="_Toc462220486"/>
      <w:bookmarkStart w:id="536" w:name="_Toc471811867"/>
      <w:bookmarkStart w:id="537" w:name="_Toc471811988"/>
      <w:bookmarkStart w:id="538" w:name="_Toc42680013"/>
      <w:bookmarkStart w:id="539" w:name="_Toc45553789"/>
      <w:bookmarkStart w:id="540" w:name="_Toc53404561"/>
      <w:bookmarkStart w:id="541" w:name="_Toc54178777"/>
      <w:bookmarkStart w:id="542" w:name="_Toc54180762"/>
      <w:bookmarkStart w:id="543" w:name="_Toc54334557"/>
      <w:bookmarkEnd w:id="531"/>
      <w:bookmarkEnd w:id="532"/>
      <w:r>
        <w:rPr>
          <w:rFonts w:ascii="Arial" w:eastAsia="Times New Roman" w:hAnsi="Arial" w:cs="Arial"/>
          <w:b/>
          <w:bCs/>
          <w:iCs/>
          <w:sz w:val="24"/>
          <w:szCs w:val="24"/>
          <w:lang w:eastAsia="ru-RU"/>
        </w:rPr>
        <w:lastRenderedPageBreak/>
        <w:t>=</w:t>
      </w:r>
      <w:r w:rsidR="006A2EBB">
        <w:rPr>
          <w:rFonts w:ascii="Arial" w:eastAsia="Times New Roman" w:hAnsi="Arial" w:cs="Arial"/>
          <w:b/>
          <w:bCs/>
          <w:iCs/>
          <w:sz w:val="24"/>
          <w:szCs w:val="24"/>
          <w:lang w:eastAsia="ru-RU"/>
        </w:rPr>
        <w:t>ПРИЛОЖЕНИЕ 8</w:t>
      </w:r>
      <w:r w:rsidR="00DF105B" w:rsidRPr="00DF105B">
        <w:rPr>
          <w:rFonts w:ascii="Arial" w:eastAsia="Times New Roman" w:hAnsi="Arial" w:cs="Arial"/>
          <w:b/>
          <w:bCs/>
          <w:iCs/>
          <w:sz w:val="24"/>
          <w:szCs w:val="24"/>
          <w:lang w:eastAsia="ru-RU"/>
        </w:rPr>
        <w:t>. ФОРМА «АКТ О НАХОЖДЕНИИ НА РАБОЧЕМ МЕСТЕ (НА ТЕРРИТОРИИ ОБЩЕСТВА) В СОСТОЯНИИ АЛКОГОЛЬНОГО, НАРКОТИЧЕСКОГО ИЛИ ТОКСИЧЕСКОГО ОПЬЯНЕНИЯ</w:t>
      </w:r>
      <w:bookmarkEnd w:id="533"/>
      <w:bookmarkEnd w:id="534"/>
      <w:r w:rsidR="00DF105B" w:rsidRPr="00DF105B">
        <w:rPr>
          <w:rFonts w:ascii="Arial" w:eastAsia="Times New Roman" w:hAnsi="Arial" w:cs="Arial"/>
          <w:b/>
          <w:bCs/>
          <w:iCs/>
          <w:sz w:val="24"/>
          <w:szCs w:val="24"/>
          <w:lang w:eastAsia="ru-RU"/>
        </w:rPr>
        <w:t>»</w:t>
      </w:r>
      <w:bookmarkEnd w:id="535"/>
      <w:bookmarkEnd w:id="536"/>
      <w:bookmarkEnd w:id="537"/>
      <w:bookmarkEnd w:id="538"/>
      <w:bookmarkEnd w:id="539"/>
      <w:bookmarkEnd w:id="540"/>
      <w:bookmarkEnd w:id="541"/>
      <w:bookmarkEnd w:id="542"/>
      <w:bookmarkEnd w:id="543"/>
    </w:p>
    <w:p w14:paraId="0F6D617D" w14:textId="77777777" w:rsidR="00DF105B" w:rsidRPr="00DF105B" w:rsidRDefault="00DF105B" w:rsidP="00DF105B">
      <w:pPr>
        <w:spacing w:after="0" w:line="240" w:lineRule="auto"/>
        <w:jc w:val="both"/>
        <w:rPr>
          <w:rFonts w:ascii="Times New Roman" w:eastAsia="Calibri" w:hAnsi="Times New Roman" w:cs="Times New Roman"/>
          <w:sz w:val="24"/>
        </w:rPr>
      </w:pPr>
    </w:p>
    <w:p w14:paraId="7241C06A" w14:textId="77777777" w:rsidR="00DF105B" w:rsidRPr="00DF105B" w:rsidRDefault="00DF105B" w:rsidP="00DF105B">
      <w:pPr>
        <w:spacing w:after="0" w:line="240" w:lineRule="auto"/>
        <w:jc w:val="both"/>
        <w:rPr>
          <w:rFonts w:ascii="Times New Roman" w:eastAsia="Calibri" w:hAnsi="Times New Roman" w:cs="Times New Roman"/>
          <w:sz w:val="24"/>
        </w:rPr>
      </w:pPr>
    </w:p>
    <w:p w14:paraId="5F7F91B3"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АКТ №</w:t>
      </w:r>
    </w:p>
    <w:p w14:paraId="3C056F26" w14:textId="77777777" w:rsidR="00DF105B" w:rsidRPr="00DF105B" w:rsidRDefault="00DF105B" w:rsidP="00DF105B">
      <w:pPr>
        <w:spacing w:before="120"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О нахождении работника на рабочем месте (территории Общества) в состоянии алкогольного (наркотического, токсического) опьянения</w:t>
      </w:r>
    </w:p>
    <w:p w14:paraId="3785C698" w14:textId="77777777" w:rsidR="00DF105B" w:rsidRPr="00DF105B" w:rsidRDefault="00DF105B" w:rsidP="00DF105B">
      <w:pPr>
        <w:spacing w:before="120" w:after="0" w:line="240" w:lineRule="auto"/>
        <w:jc w:val="center"/>
        <w:rPr>
          <w:rFonts w:ascii="Times New Roman" w:eastAsia="Calibri" w:hAnsi="Times New Roman" w:cs="Times New Roman"/>
          <w:sz w:val="24"/>
          <w:szCs w:val="24"/>
        </w:rPr>
      </w:pPr>
    </w:p>
    <w:p w14:paraId="22207B21"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 ______________ 20___ г.                                                                          _______________</w:t>
      </w:r>
    </w:p>
    <w:p w14:paraId="53206685" w14:textId="77777777" w:rsidR="00DF105B" w:rsidRPr="00DF105B" w:rsidRDefault="00DF105B" w:rsidP="00DF105B">
      <w:pPr>
        <w:spacing w:after="0" w:line="240" w:lineRule="auto"/>
        <w:jc w:val="center"/>
        <w:rPr>
          <w:rFonts w:ascii="Times New Roman" w:eastAsia="Calibri" w:hAnsi="Times New Roman" w:cs="Times New Roman"/>
          <w:sz w:val="20"/>
          <w:szCs w:val="20"/>
        </w:rPr>
      </w:pPr>
      <w:r w:rsidRPr="00DF105B">
        <w:rPr>
          <w:rFonts w:ascii="Times New Roman" w:eastAsia="Calibri" w:hAnsi="Times New Roman" w:cs="Times New Roman"/>
          <w:sz w:val="24"/>
          <w:szCs w:val="24"/>
        </w:rPr>
        <w:t xml:space="preserve"> </w:t>
      </w:r>
      <w:r w:rsidRPr="00DF105B">
        <w:rPr>
          <w:rFonts w:ascii="Times New Roman" w:eastAsia="Calibri" w:hAnsi="Times New Roman" w:cs="Times New Roman"/>
          <w:sz w:val="20"/>
          <w:szCs w:val="20"/>
        </w:rPr>
        <w:t xml:space="preserve">                                                                                                                                                Место составления</w:t>
      </w:r>
    </w:p>
    <w:p w14:paraId="1D09EBBD" w14:textId="77777777" w:rsidR="00DF105B" w:rsidRPr="00DF105B" w:rsidRDefault="00DF105B" w:rsidP="00DF105B">
      <w:pPr>
        <w:spacing w:after="0" w:line="240" w:lineRule="auto"/>
        <w:jc w:val="center"/>
        <w:rPr>
          <w:rFonts w:ascii="Times New Roman" w:eastAsia="Calibri" w:hAnsi="Times New Roman" w:cs="Times New Roman"/>
          <w:sz w:val="16"/>
          <w:szCs w:val="16"/>
        </w:rPr>
      </w:pPr>
    </w:p>
    <w:tbl>
      <w:tblPr>
        <w:tblW w:w="9568" w:type="dxa"/>
        <w:tblLayout w:type="fixed"/>
        <w:tblLook w:val="04A0" w:firstRow="1" w:lastRow="0" w:firstColumn="1" w:lastColumn="0" w:noHBand="0" w:noVBand="1"/>
      </w:tblPr>
      <w:tblGrid>
        <w:gridCol w:w="954"/>
        <w:gridCol w:w="850"/>
        <w:gridCol w:w="7764"/>
      </w:tblGrid>
      <w:tr w:rsidR="00DF105B" w:rsidRPr="00DF105B" w14:paraId="2F7FE4C8" w14:textId="77777777" w:rsidTr="00A04C02">
        <w:tc>
          <w:tcPr>
            <w:tcW w:w="954" w:type="dxa"/>
          </w:tcPr>
          <w:p w14:paraId="20A568F6" w14:textId="77777777" w:rsidR="00DF105B" w:rsidRPr="00DF105B" w:rsidRDefault="00DF105B" w:rsidP="00DF105B">
            <w:pPr>
              <w:spacing w:after="0" w:line="240" w:lineRule="auto"/>
              <w:jc w:val="both"/>
              <w:rPr>
                <w:rFonts w:ascii="Times New Roman" w:eastAsia="Times New Roman" w:hAnsi="Times New Roman" w:cs="Times New Roman"/>
                <w:sz w:val="24"/>
              </w:rPr>
            </w:pPr>
            <w:r w:rsidRPr="00DF105B">
              <w:rPr>
                <w:rFonts w:ascii="Times New Roman" w:eastAsia="Times New Roman" w:hAnsi="Times New Roman" w:cs="Times New Roman"/>
                <w:sz w:val="24"/>
              </w:rPr>
              <w:t>Мною</w:t>
            </w:r>
          </w:p>
        </w:tc>
        <w:tc>
          <w:tcPr>
            <w:tcW w:w="8614" w:type="dxa"/>
            <w:gridSpan w:val="2"/>
            <w:tcBorders>
              <w:bottom w:val="single" w:sz="4" w:space="0" w:color="auto"/>
            </w:tcBorders>
          </w:tcPr>
          <w:p w14:paraId="04B85ACC" w14:textId="77777777" w:rsidR="00DF105B" w:rsidRPr="00DF105B" w:rsidRDefault="00DF105B" w:rsidP="00DF105B">
            <w:pPr>
              <w:spacing w:after="0" w:line="240" w:lineRule="auto"/>
              <w:ind w:left="283"/>
              <w:jc w:val="both"/>
              <w:rPr>
                <w:rFonts w:ascii="Times New Roman" w:eastAsia="Times New Roman" w:hAnsi="Times New Roman" w:cs="Times New Roman"/>
                <w:sz w:val="24"/>
              </w:rPr>
            </w:pPr>
          </w:p>
        </w:tc>
      </w:tr>
      <w:tr w:rsidR="00DF105B" w:rsidRPr="00DF105B" w14:paraId="22F7DD18" w14:textId="77777777" w:rsidTr="00A04C02">
        <w:tc>
          <w:tcPr>
            <w:tcW w:w="9568" w:type="dxa"/>
            <w:gridSpan w:val="3"/>
          </w:tcPr>
          <w:p w14:paraId="587887A0" w14:textId="77777777" w:rsidR="00DF105B" w:rsidRPr="00DF105B" w:rsidRDefault="00DF105B" w:rsidP="00DF105B">
            <w:pPr>
              <w:spacing w:after="0" w:line="240" w:lineRule="auto"/>
              <w:ind w:left="283"/>
              <w:jc w:val="center"/>
              <w:rPr>
                <w:rFonts w:ascii="Times New Roman" w:eastAsia="Times New Roman" w:hAnsi="Times New Roman" w:cs="Times New Roman"/>
                <w:i/>
                <w:sz w:val="24"/>
              </w:rPr>
            </w:pPr>
            <w:r w:rsidRPr="00DF105B">
              <w:rPr>
                <w:rFonts w:ascii="Times New Roman" w:eastAsia="Times New Roman" w:hAnsi="Times New Roman" w:cs="Times New Roman"/>
                <w:i/>
                <w:sz w:val="20"/>
              </w:rPr>
              <w:t xml:space="preserve">                                        (должность, фамилия, имя, отчество)</w:t>
            </w:r>
          </w:p>
        </w:tc>
      </w:tr>
      <w:tr w:rsidR="00DF105B" w:rsidRPr="00DF105B" w14:paraId="3256B95B" w14:textId="77777777" w:rsidTr="00A04C02">
        <w:tc>
          <w:tcPr>
            <w:tcW w:w="1804" w:type="dxa"/>
            <w:gridSpan w:val="2"/>
            <w:vMerge w:val="restart"/>
          </w:tcPr>
          <w:p w14:paraId="19E99EA3" w14:textId="77777777" w:rsidR="00DF105B" w:rsidRPr="00DF105B" w:rsidRDefault="00DF105B" w:rsidP="00DF105B">
            <w:pPr>
              <w:spacing w:after="0" w:line="240" w:lineRule="auto"/>
              <w:jc w:val="both"/>
              <w:rPr>
                <w:rFonts w:ascii="Times New Roman" w:eastAsia="Times New Roman" w:hAnsi="Times New Roman" w:cs="Times New Roman"/>
                <w:sz w:val="24"/>
              </w:rPr>
            </w:pPr>
            <w:r w:rsidRPr="00DF105B">
              <w:rPr>
                <w:rFonts w:ascii="Times New Roman" w:eastAsia="Times New Roman" w:hAnsi="Times New Roman" w:cs="Times New Roman"/>
                <w:sz w:val="24"/>
              </w:rPr>
              <w:t>в присутствии</w:t>
            </w:r>
          </w:p>
        </w:tc>
        <w:tc>
          <w:tcPr>
            <w:tcW w:w="7764" w:type="dxa"/>
            <w:tcBorders>
              <w:bottom w:val="single" w:sz="4" w:space="0" w:color="auto"/>
            </w:tcBorders>
          </w:tcPr>
          <w:p w14:paraId="3277A08B" w14:textId="77777777" w:rsidR="00DF105B" w:rsidRPr="00DF105B" w:rsidRDefault="00DF105B" w:rsidP="00DF105B">
            <w:pPr>
              <w:spacing w:after="0" w:line="240" w:lineRule="auto"/>
              <w:ind w:left="283"/>
              <w:jc w:val="both"/>
              <w:rPr>
                <w:rFonts w:ascii="Times New Roman" w:eastAsia="Times New Roman" w:hAnsi="Times New Roman" w:cs="Times New Roman"/>
                <w:sz w:val="24"/>
              </w:rPr>
            </w:pPr>
          </w:p>
        </w:tc>
      </w:tr>
      <w:tr w:rsidR="00DF105B" w:rsidRPr="00DF105B" w14:paraId="207CBA82" w14:textId="77777777" w:rsidTr="00A04C02">
        <w:tc>
          <w:tcPr>
            <w:tcW w:w="1804" w:type="dxa"/>
            <w:gridSpan w:val="2"/>
            <w:vMerge/>
          </w:tcPr>
          <w:p w14:paraId="4411AF20" w14:textId="77777777" w:rsidR="00DF105B" w:rsidRPr="00DF105B" w:rsidRDefault="00DF105B" w:rsidP="00DF105B">
            <w:pPr>
              <w:spacing w:after="0" w:line="240" w:lineRule="auto"/>
              <w:ind w:left="283"/>
              <w:jc w:val="both"/>
              <w:rPr>
                <w:rFonts w:ascii="Times New Roman" w:eastAsia="Times New Roman" w:hAnsi="Times New Roman" w:cs="Times New Roman"/>
                <w:sz w:val="24"/>
              </w:rPr>
            </w:pPr>
          </w:p>
        </w:tc>
        <w:tc>
          <w:tcPr>
            <w:tcW w:w="7764" w:type="dxa"/>
          </w:tcPr>
          <w:p w14:paraId="75783B02" w14:textId="77777777" w:rsidR="00DF105B" w:rsidRPr="00DF105B" w:rsidRDefault="00DF105B" w:rsidP="00DF105B">
            <w:pPr>
              <w:spacing w:after="0" w:line="240" w:lineRule="auto"/>
              <w:ind w:left="283"/>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(должность, фамилия и.о.)</w:t>
            </w:r>
          </w:p>
        </w:tc>
      </w:tr>
      <w:tr w:rsidR="00DF105B" w:rsidRPr="00DF105B" w14:paraId="39EEE38C" w14:textId="77777777" w:rsidTr="00A04C02">
        <w:tc>
          <w:tcPr>
            <w:tcW w:w="1804" w:type="dxa"/>
            <w:gridSpan w:val="2"/>
            <w:vMerge/>
          </w:tcPr>
          <w:p w14:paraId="6C0BCD96" w14:textId="77777777" w:rsidR="00DF105B" w:rsidRPr="00DF105B" w:rsidRDefault="00DF105B" w:rsidP="00DF105B">
            <w:pPr>
              <w:spacing w:after="0" w:line="240" w:lineRule="auto"/>
              <w:ind w:left="283"/>
              <w:jc w:val="both"/>
              <w:rPr>
                <w:rFonts w:ascii="Times New Roman" w:eastAsia="Times New Roman" w:hAnsi="Times New Roman" w:cs="Times New Roman"/>
                <w:sz w:val="24"/>
              </w:rPr>
            </w:pPr>
          </w:p>
        </w:tc>
        <w:tc>
          <w:tcPr>
            <w:tcW w:w="7764" w:type="dxa"/>
            <w:tcBorders>
              <w:bottom w:val="single" w:sz="4" w:space="0" w:color="auto"/>
            </w:tcBorders>
          </w:tcPr>
          <w:p w14:paraId="1BDAF4D2" w14:textId="77777777" w:rsidR="00DF105B" w:rsidRPr="00DF105B" w:rsidRDefault="00DF105B" w:rsidP="00DF105B">
            <w:pPr>
              <w:spacing w:after="0" w:line="240" w:lineRule="auto"/>
              <w:ind w:left="283"/>
              <w:jc w:val="both"/>
              <w:rPr>
                <w:rFonts w:ascii="Times New Roman" w:eastAsia="Times New Roman" w:hAnsi="Times New Roman" w:cs="Times New Roman"/>
                <w:sz w:val="24"/>
              </w:rPr>
            </w:pPr>
          </w:p>
        </w:tc>
      </w:tr>
      <w:tr w:rsidR="00DF105B" w:rsidRPr="00DF105B" w14:paraId="5F671FF5" w14:textId="77777777" w:rsidTr="00A04C02">
        <w:tc>
          <w:tcPr>
            <w:tcW w:w="1804" w:type="dxa"/>
            <w:gridSpan w:val="2"/>
            <w:vMerge/>
          </w:tcPr>
          <w:p w14:paraId="1C9C41BC" w14:textId="77777777" w:rsidR="00DF105B" w:rsidRPr="00DF105B" w:rsidRDefault="00DF105B" w:rsidP="00DF105B">
            <w:pPr>
              <w:spacing w:after="120" w:line="240" w:lineRule="auto"/>
              <w:ind w:left="283"/>
              <w:jc w:val="both"/>
              <w:rPr>
                <w:rFonts w:ascii="Times New Roman" w:eastAsia="Times New Roman" w:hAnsi="Times New Roman" w:cs="Times New Roman"/>
                <w:sz w:val="24"/>
              </w:rPr>
            </w:pPr>
          </w:p>
        </w:tc>
        <w:tc>
          <w:tcPr>
            <w:tcW w:w="7764" w:type="dxa"/>
            <w:tcBorders>
              <w:top w:val="single" w:sz="4" w:space="0" w:color="auto"/>
            </w:tcBorders>
          </w:tcPr>
          <w:p w14:paraId="319294E7" w14:textId="77777777" w:rsidR="00DF105B" w:rsidRPr="00DF105B" w:rsidRDefault="00DF105B" w:rsidP="00DF105B">
            <w:pPr>
              <w:spacing w:after="120" w:line="240" w:lineRule="auto"/>
              <w:ind w:left="283"/>
              <w:jc w:val="center"/>
              <w:rPr>
                <w:rFonts w:ascii="Times New Roman" w:eastAsia="Times New Roman" w:hAnsi="Times New Roman" w:cs="Times New Roman"/>
                <w:sz w:val="24"/>
              </w:rPr>
            </w:pPr>
            <w:r w:rsidRPr="00DF105B">
              <w:rPr>
                <w:rFonts w:ascii="Times New Roman" w:eastAsia="Times New Roman" w:hAnsi="Times New Roman" w:cs="Times New Roman"/>
                <w:i/>
                <w:sz w:val="20"/>
              </w:rPr>
              <w:t>(должность, фамилия и.о.)</w:t>
            </w:r>
          </w:p>
        </w:tc>
      </w:tr>
    </w:tbl>
    <w:p w14:paraId="1241E322"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установлено, что работник _____________________________________________________ </w:t>
      </w:r>
    </w:p>
    <w:p w14:paraId="04B33CC3"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Times New Roman" w:hAnsi="Times New Roman" w:cs="Times New Roman"/>
          <w:i/>
          <w:sz w:val="20"/>
        </w:rPr>
        <w:t xml:space="preserve">                                                                        (должность, фамилия, имя, отчество)</w:t>
      </w:r>
      <w:r w:rsidRPr="00DF105B">
        <w:rPr>
          <w:rFonts w:ascii="Times New Roman" w:eastAsia="Calibri" w:hAnsi="Times New Roman" w:cs="Times New Roman"/>
          <w:sz w:val="24"/>
          <w:szCs w:val="24"/>
        </w:rPr>
        <w:t xml:space="preserve"> </w:t>
      </w:r>
    </w:p>
    <w:p w14:paraId="6B2EBB29" w14:textId="77777777" w:rsidR="00DF105B" w:rsidRPr="00DF105B" w:rsidRDefault="00DF105B" w:rsidP="00DF105B">
      <w:pPr>
        <w:spacing w:before="120"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«___»___________20___г. в ____ часов______ минут находился на рабочем месте (территории Общества) в состоянии алкогольного (токсического, наркотического) опьянения, что выражалось в следующих внешних признаках:</w:t>
      </w:r>
    </w:p>
    <w:p w14:paraId="7ACF082E" w14:textId="77777777" w:rsidR="00DF105B" w:rsidRPr="00DF105B" w:rsidRDefault="00DF105B" w:rsidP="00DF105B">
      <w:pPr>
        <w:spacing w:before="120"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w:t>
      </w:r>
    </w:p>
    <w:p w14:paraId="7379C950"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Times New Roman" w:hAnsi="Times New Roman" w:cs="Times New Roman"/>
          <w:i/>
          <w:sz w:val="20"/>
        </w:rPr>
        <w:t>(перечисление признаков)</w:t>
      </w:r>
      <w:r w:rsidRPr="00DF105B">
        <w:rPr>
          <w:rFonts w:ascii="Times New Roman" w:eastAsia="Calibri" w:hAnsi="Times New Roman" w:cs="Times New Roman"/>
          <w:u w:val="single"/>
        </w:rPr>
        <w:t xml:space="preserve"> </w:t>
      </w:r>
      <w:r w:rsidRPr="00DF105B">
        <w:rPr>
          <w:rFonts w:ascii="Times New Roman" w:eastAsia="Calibri" w:hAnsi="Times New Roman" w:cs="Times New Roman"/>
          <w:sz w:val="24"/>
        </w:rPr>
        <w:t>_______________________________________________________________________________</w:t>
      </w:r>
    </w:p>
    <w:p w14:paraId="222D04F7" w14:textId="77777777" w:rsidR="00DF105B" w:rsidRPr="00DF105B" w:rsidRDefault="00DF105B" w:rsidP="00DF105B">
      <w:pPr>
        <w:spacing w:after="0" w:line="240" w:lineRule="auto"/>
        <w:jc w:val="both"/>
        <w:rPr>
          <w:rFonts w:ascii="Times New Roman" w:eastAsia="Calibri" w:hAnsi="Times New Roman" w:cs="Times New Roman"/>
          <w:sz w:val="24"/>
          <w:szCs w:val="24"/>
          <w:highlight w:val="yellow"/>
        </w:rPr>
      </w:pPr>
    </w:p>
    <w:p w14:paraId="342437CC" w14:textId="77777777" w:rsidR="00DF105B" w:rsidRPr="00DF105B" w:rsidRDefault="00DF105B" w:rsidP="00DF105B">
      <w:pPr>
        <w:spacing w:after="0" w:line="240" w:lineRule="auto"/>
        <w:jc w:val="both"/>
        <w:rPr>
          <w:rFonts w:ascii="Times New Roman" w:eastAsia="Calibri" w:hAnsi="Times New Roman" w:cs="Times New Roman"/>
          <w:sz w:val="16"/>
        </w:rPr>
      </w:pPr>
      <w:r w:rsidRPr="00DF105B">
        <w:rPr>
          <w:rFonts w:ascii="Times New Roman" w:eastAsia="Calibri" w:hAnsi="Times New Roman" w:cs="Times New Roman"/>
          <w:sz w:val="24"/>
        </w:rPr>
        <w:t xml:space="preserve">Свое состояние </w:t>
      </w:r>
      <w:r w:rsidRPr="00DF105B">
        <w:rPr>
          <w:rFonts w:ascii="Times New Roman" w:eastAsia="Calibri" w:hAnsi="Times New Roman" w:cs="Times New Roman"/>
          <w:sz w:val="20"/>
        </w:rPr>
        <w:t xml:space="preserve">____________________ </w:t>
      </w:r>
      <w:r w:rsidRPr="00DF105B">
        <w:rPr>
          <w:rFonts w:ascii="Times New Roman" w:eastAsia="Calibri" w:hAnsi="Times New Roman" w:cs="Times New Roman"/>
          <w:sz w:val="24"/>
        </w:rPr>
        <w:t>объяснил (отказался объяснить)</w:t>
      </w:r>
      <w:r w:rsidRPr="00DF105B">
        <w:rPr>
          <w:rFonts w:ascii="Times New Roman" w:eastAsia="Calibri" w:hAnsi="Times New Roman" w:cs="Times New Roman"/>
          <w:sz w:val="20"/>
        </w:rPr>
        <w:t>________________________</w:t>
      </w:r>
      <w:r w:rsidRPr="00DF105B">
        <w:rPr>
          <w:rFonts w:ascii="Times New Roman" w:eastAsia="Calibri" w:hAnsi="Times New Roman" w:cs="Times New Roman"/>
          <w:sz w:val="16"/>
        </w:rPr>
        <w:tab/>
      </w:r>
      <w:r w:rsidRPr="00DF105B">
        <w:rPr>
          <w:rFonts w:ascii="Times New Roman" w:eastAsia="Calibri" w:hAnsi="Times New Roman" w:cs="Times New Roman"/>
          <w:sz w:val="16"/>
        </w:rPr>
        <w:tab/>
      </w:r>
      <w:r w:rsidRPr="00DF105B">
        <w:rPr>
          <w:rFonts w:ascii="Times New Roman" w:eastAsia="Calibri" w:hAnsi="Times New Roman" w:cs="Times New Roman"/>
          <w:sz w:val="16"/>
        </w:rPr>
        <w:tab/>
      </w:r>
      <w:r w:rsidRPr="00DF105B">
        <w:rPr>
          <w:rFonts w:ascii="Times New Roman" w:eastAsia="Times New Roman" w:hAnsi="Times New Roman" w:cs="Times New Roman"/>
          <w:i/>
          <w:sz w:val="20"/>
        </w:rPr>
        <w:t>ФИО</w:t>
      </w:r>
    </w:p>
    <w:p w14:paraId="6C7D4C32" w14:textId="77777777" w:rsidR="00DF105B" w:rsidRPr="00DF105B" w:rsidRDefault="00DF105B" w:rsidP="00DF105B">
      <w:pPr>
        <w:spacing w:after="0" w:line="240" w:lineRule="auto"/>
        <w:jc w:val="both"/>
        <w:rPr>
          <w:rFonts w:ascii="Times New Roman" w:eastAsia="Calibri" w:hAnsi="Times New Roman" w:cs="Times New Roman"/>
          <w:sz w:val="20"/>
        </w:rPr>
      </w:pPr>
      <w:r w:rsidRPr="00DF105B">
        <w:rPr>
          <w:rFonts w:ascii="Times New Roman" w:eastAsia="Calibri" w:hAnsi="Times New Roman" w:cs="Times New Roman"/>
          <w:sz w:val="20"/>
        </w:rPr>
        <w:t>_____________________________________________________________________________________________</w:t>
      </w:r>
    </w:p>
    <w:p w14:paraId="1DE1181F" w14:textId="77777777" w:rsidR="00DF105B" w:rsidRPr="00DF105B" w:rsidRDefault="00DF105B" w:rsidP="00DF105B">
      <w:pPr>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(в произвольной форме изложить объяснения)</w:t>
      </w:r>
    </w:p>
    <w:p w14:paraId="5F671DC6" w14:textId="77777777" w:rsidR="00DF105B" w:rsidRPr="00DF105B" w:rsidRDefault="00DF105B" w:rsidP="00DF105B">
      <w:pPr>
        <w:spacing w:before="120"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w:t>
      </w:r>
    </w:p>
    <w:p w14:paraId="11EE1DD5" w14:textId="77777777" w:rsidR="00DF105B" w:rsidRPr="00DF105B" w:rsidRDefault="00DF105B" w:rsidP="00DF105B">
      <w:pPr>
        <w:spacing w:before="120" w:after="0" w:line="240" w:lineRule="auto"/>
        <w:jc w:val="both"/>
        <w:rPr>
          <w:rFonts w:ascii="Times New Roman" w:eastAsia="Calibri" w:hAnsi="Times New Roman" w:cs="Times New Roman"/>
          <w:sz w:val="24"/>
          <w:szCs w:val="24"/>
        </w:rPr>
      </w:pPr>
    </w:p>
    <w:p w14:paraId="76FB333E" w14:textId="77777777" w:rsidR="00DF105B" w:rsidRPr="00DF105B" w:rsidRDefault="00DF105B" w:rsidP="00DF105B">
      <w:pPr>
        <w:spacing w:before="120"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ФИО направлен на медицинское освидетельствование для подтверждения состояние алкогольного (наркотического, токсического) опьянения.</w:t>
      </w:r>
    </w:p>
    <w:p w14:paraId="1DE9BA93" w14:textId="77777777" w:rsidR="00DF105B" w:rsidRPr="00DF105B" w:rsidRDefault="00DF105B" w:rsidP="00DF105B">
      <w:pPr>
        <w:spacing w:before="120" w:after="0" w:line="240" w:lineRule="auto"/>
        <w:jc w:val="both"/>
        <w:rPr>
          <w:rFonts w:ascii="Times New Roman" w:eastAsia="Calibri" w:hAnsi="Times New Roman" w:cs="Times New Roman"/>
          <w:i/>
          <w:sz w:val="24"/>
          <w:szCs w:val="24"/>
        </w:rPr>
      </w:pPr>
      <w:r w:rsidRPr="00DF105B">
        <w:rPr>
          <w:rFonts w:ascii="Times New Roman" w:eastAsia="Calibri" w:hAnsi="Times New Roman" w:cs="Times New Roman"/>
          <w:i/>
          <w:sz w:val="24"/>
          <w:szCs w:val="24"/>
        </w:rPr>
        <w:t>(или)</w:t>
      </w:r>
      <w:r w:rsidRPr="00DF105B">
        <w:rPr>
          <w:rFonts w:ascii="Times New Roman" w:eastAsia="Calibri" w:hAnsi="Times New Roman" w:cs="Times New Roman"/>
          <w:sz w:val="24"/>
          <w:szCs w:val="24"/>
        </w:rPr>
        <w:t xml:space="preserve"> </w:t>
      </w:r>
      <w:r w:rsidRPr="00DF105B">
        <w:rPr>
          <w:rFonts w:ascii="Times New Roman" w:eastAsia="Calibri" w:hAnsi="Times New Roman" w:cs="Times New Roman"/>
          <w:i/>
          <w:sz w:val="24"/>
          <w:szCs w:val="24"/>
        </w:rPr>
        <w:t>ФИО отказался от прохождения медицинского освидетельствования,</w:t>
      </w:r>
      <w:r w:rsidRPr="00DF105B">
        <w:rPr>
          <w:rFonts w:ascii="Times New Roman" w:eastAsia="Calibri" w:hAnsi="Times New Roman" w:cs="Times New Roman"/>
          <w:sz w:val="24"/>
          <w:szCs w:val="24"/>
        </w:rPr>
        <w:t xml:space="preserve"> </w:t>
      </w:r>
      <w:r w:rsidRPr="00DF105B">
        <w:rPr>
          <w:rFonts w:ascii="Times New Roman" w:eastAsia="Calibri" w:hAnsi="Times New Roman" w:cs="Times New Roman"/>
          <w:i/>
          <w:sz w:val="24"/>
          <w:szCs w:val="24"/>
        </w:rPr>
        <w:t>мотивировав свой отказ следующими причинами_______________________________________</w:t>
      </w:r>
      <w:r w:rsidRPr="00DF105B">
        <w:rPr>
          <w:rFonts w:ascii="Times New Roman" w:eastAsia="Calibri" w:hAnsi="Times New Roman" w:cs="Times New Roman"/>
          <w:sz w:val="24"/>
          <w:szCs w:val="24"/>
        </w:rPr>
        <w:t xml:space="preserve"> </w:t>
      </w:r>
    </w:p>
    <w:p w14:paraId="2AA7665B" w14:textId="77777777" w:rsidR="00DF105B" w:rsidRPr="00DF105B" w:rsidRDefault="00DF105B" w:rsidP="00DF105B">
      <w:pPr>
        <w:autoSpaceDE w:val="0"/>
        <w:autoSpaceDN w:val="0"/>
        <w:adjustRightInd w:val="0"/>
        <w:spacing w:before="120"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Содержание акта подтверждаем:</w:t>
      </w:r>
    </w:p>
    <w:tbl>
      <w:tblPr>
        <w:tblW w:w="9889" w:type="dxa"/>
        <w:tblLayout w:type="fixed"/>
        <w:tblLook w:val="00A0" w:firstRow="1" w:lastRow="0" w:firstColumn="1" w:lastColumn="0" w:noHBand="0" w:noVBand="0"/>
      </w:tblPr>
      <w:tblGrid>
        <w:gridCol w:w="3468"/>
        <w:gridCol w:w="240"/>
        <w:gridCol w:w="2355"/>
        <w:gridCol w:w="284"/>
        <w:gridCol w:w="3542"/>
      </w:tblGrid>
      <w:tr w:rsidR="00DF105B" w:rsidRPr="00DF105B" w14:paraId="7C60DEEF" w14:textId="77777777" w:rsidTr="00A04C02">
        <w:tc>
          <w:tcPr>
            <w:tcW w:w="3468" w:type="dxa"/>
            <w:tcBorders>
              <w:bottom w:val="single" w:sz="4" w:space="0" w:color="auto"/>
            </w:tcBorders>
          </w:tcPr>
          <w:p w14:paraId="730E797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0D55A95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2A4F090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351982B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2EB8A36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28F51098" w14:textId="77777777" w:rsidTr="00A04C02">
        <w:tc>
          <w:tcPr>
            <w:tcW w:w="3468" w:type="dxa"/>
            <w:tcBorders>
              <w:top w:val="single" w:sz="4" w:space="0" w:color="auto"/>
            </w:tcBorders>
          </w:tcPr>
          <w:p w14:paraId="2B556C17"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должность </w:t>
            </w:r>
          </w:p>
        </w:tc>
        <w:tc>
          <w:tcPr>
            <w:tcW w:w="240" w:type="dxa"/>
          </w:tcPr>
          <w:p w14:paraId="07206C2D"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2355" w:type="dxa"/>
          </w:tcPr>
          <w:p w14:paraId="01E2A835"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подпись</w:t>
            </w:r>
          </w:p>
        </w:tc>
        <w:tc>
          <w:tcPr>
            <w:tcW w:w="284" w:type="dxa"/>
          </w:tcPr>
          <w:p w14:paraId="6F5BB305"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3542" w:type="dxa"/>
          </w:tcPr>
          <w:p w14:paraId="2BEFC8BF"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ФИО </w:t>
            </w:r>
          </w:p>
        </w:tc>
      </w:tr>
      <w:tr w:rsidR="00DF105B" w:rsidRPr="00DF105B" w14:paraId="15E5C49F" w14:textId="77777777" w:rsidTr="00A04C02">
        <w:tc>
          <w:tcPr>
            <w:tcW w:w="3468" w:type="dxa"/>
            <w:tcBorders>
              <w:bottom w:val="single" w:sz="4" w:space="0" w:color="auto"/>
            </w:tcBorders>
          </w:tcPr>
          <w:p w14:paraId="5C8A5C7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4309A1B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638CA4B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25980122"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53704A7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533B3D45" w14:textId="77777777" w:rsidTr="00A04C02">
        <w:tc>
          <w:tcPr>
            <w:tcW w:w="3468" w:type="dxa"/>
            <w:tcBorders>
              <w:top w:val="single" w:sz="4" w:space="0" w:color="auto"/>
            </w:tcBorders>
          </w:tcPr>
          <w:p w14:paraId="2AB4D83D"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должность </w:t>
            </w:r>
          </w:p>
        </w:tc>
        <w:tc>
          <w:tcPr>
            <w:tcW w:w="240" w:type="dxa"/>
          </w:tcPr>
          <w:p w14:paraId="76D852C8"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2355" w:type="dxa"/>
          </w:tcPr>
          <w:p w14:paraId="63ECAC74"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подпись</w:t>
            </w:r>
          </w:p>
        </w:tc>
        <w:tc>
          <w:tcPr>
            <w:tcW w:w="284" w:type="dxa"/>
          </w:tcPr>
          <w:p w14:paraId="09A0CA44"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3542" w:type="dxa"/>
          </w:tcPr>
          <w:p w14:paraId="787C4A4C"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ФИО </w:t>
            </w:r>
          </w:p>
        </w:tc>
      </w:tr>
      <w:tr w:rsidR="00DF105B" w:rsidRPr="00DF105B" w14:paraId="61D4F4BF" w14:textId="77777777" w:rsidTr="00A04C02">
        <w:tc>
          <w:tcPr>
            <w:tcW w:w="3468" w:type="dxa"/>
            <w:tcBorders>
              <w:bottom w:val="single" w:sz="4" w:space="0" w:color="auto"/>
            </w:tcBorders>
          </w:tcPr>
          <w:p w14:paraId="22AA5D0E"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7CC0A585"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059ACB7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1E7B65B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7EFA427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119489EA" w14:textId="77777777" w:rsidTr="00A04C02">
        <w:tc>
          <w:tcPr>
            <w:tcW w:w="3468" w:type="dxa"/>
            <w:tcBorders>
              <w:top w:val="single" w:sz="4" w:space="0" w:color="auto"/>
            </w:tcBorders>
          </w:tcPr>
          <w:p w14:paraId="41BE26AB"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должность </w:t>
            </w:r>
          </w:p>
        </w:tc>
        <w:tc>
          <w:tcPr>
            <w:tcW w:w="240" w:type="dxa"/>
          </w:tcPr>
          <w:p w14:paraId="36DE3B73"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2355" w:type="dxa"/>
          </w:tcPr>
          <w:p w14:paraId="069B6FA4"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подпись</w:t>
            </w:r>
          </w:p>
        </w:tc>
        <w:tc>
          <w:tcPr>
            <w:tcW w:w="284" w:type="dxa"/>
          </w:tcPr>
          <w:p w14:paraId="14169749"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3542" w:type="dxa"/>
          </w:tcPr>
          <w:p w14:paraId="41B6818B"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ФИО </w:t>
            </w:r>
          </w:p>
        </w:tc>
      </w:tr>
    </w:tbl>
    <w:p w14:paraId="0A7B9660" w14:textId="77777777" w:rsidR="00DF105B" w:rsidRPr="00DF105B" w:rsidRDefault="00DF105B" w:rsidP="00DF105B">
      <w:pPr>
        <w:spacing w:after="0" w:line="240" w:lineRule="auto"/>
        <w:jc w:val="both"/>
        <w:rPr>
          <w:rFonts w:ascii="Times New Roman" w:eastAsia="Calibri" w:hAnsi="Times New Roman" w:cs="Times New Roman"/>
          <w:sz w:val="24"/>
        </w:rPr>
      </w:pPr>
    </w:p>
    <w:p w14:paraId="4244957A" w14:textId="77777777" w:rsidR="00DF105B" w:rsidRPr="00DF105B" w:rsidRDefault="00DF105B" w:rsidP="00DF105B">
      <w:pPr>
        <w:spacing w:after="0" w:line="240" w:lineRule="auto"/>
        <w:jc w:val="both"/>
        <w:rPr>
          <w:rFonts w:ascii="Times New Roman" w:eastAsia="Calibri" w:hAnsi="Times New Roman" w:cs="Times New Roman"/>
          <w:sz w:val="24"/>
        </w:rPr>
      </w:pPr>
      <w:r w:rsidRPr="00DF105B">
        <w:rPr>
          <w:rFonts w:ascii="Times New Roman" w:eastAsia="Calibri" w:hAnsi="Times New Roman" w:cs="Times New Roman"/>
          <w:sz w:val="24"/>
        </w:rPr>
        <w:t xml:space="preserve">С актом ознакомлен: </w:t>
      </w:r>
      <w:r w:rsidRPr="00DF105B">
        <w:rPr>
          <w:rFonts w:ascii="Times New Roman" w:eastAsia="Calibri" w:hAnsi="Times New Roman" w:cs="Times New Roman"/>
          <w:sz w:val="20"/>
          <w:szCs w:val="20"/>
        </w:rPr>
        <w:t xml:space="preserve">__________      _________________    </w:t>
      </w:r>
      <w:r w:rsidRPr="00DF105B">
        <w:rPr>
          <w:rFonts w:ascii="Times New Roman" w:eastAsia="Calibri" w:hAnsi="Times New Roman" w:cs="Times New Roman"/>
        </w:rPr>
        <w:t>«___»_________ 20___г</w:t>
      </w:r>
      <w:r w:rsidRPr="00DF105B">
        <w:rPr>
          <w:rFonts w:ascii="Times New Roman" w:eastAsia="Calibri" w:hAnsi="Times New Roman" w:cs="Times New Roman"/>
          <w:sz w:val="24"/>
        </w:rPr>
        <w:t>.</w:t>
      </w:r>
    </w:p>
    <w:p w14:paraId="5C27306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i/>
          <w:sz w:val="20"/>
        </w:rPr>
        <w:t xml:space="preserve">                                                подпись                          ФИО</w:t>
      </w:r>
      <w:r w:rsidRPr="00DF105B">
        <w:rPr>
          <w:rFonts w:ascii="Times New Roman" w:eastAsia="Times New Roman" w:hAnsi="Times New Roman" w:cs="Times New Roman"/>
          <w:sz w:val="24"/>
          <w:szCs w:val="24"/>
          <w:lang w:eastAsia="ru-RU"/>
        </w:rPr>
        <w:t xml:space="preserve"> </w:t>
      </w:r>
    </w:p>
    <w:p w14:paraId="6679ADE5" w14:textId="77777777" w:rsidR="00DF105B" w:rsidRPr="00DF105B" w:rsidRDefault="00DF105B" w:rsidP="00DF105B">
      <w:pPr>
        <w:spacing w:before="120" w:after="0" w:line="240" w:lineRule="auto"/>
        <w:jc w:val="both"/>
        <w:rPr>
          <w:rFonts w:ascii="Times New Roman" w:eastAsia="Calibri" w:hAnsi="Times New Roman" w:cs="Times New Roman"/>
          <w:i/>
          <w:sz w:val="24"/>
        </w:rPr>
      </w:pPr>
    </w:p>
    <w:p w14:paraId="65112466" w14:textId="77777777" w:rsidR="00DF105B" w:rsidRPr="00DF105B" w:rsidRDefault="00DF105B" w:rsidP="00DF105B">
      <w:pPr>
        <w:spacing w:before="120" w:after="0" w:line="240" w:lineRule="auto"/>
        <w:jc w:val="both"/>
        <w:rPr>
          <w:rFonts w:ascii="Arial" w:eastAsia="Calibri" w:hAnsi="Arial" w:cs="Arial"/>
          <w:sz w:val="24"/>
          <w:szCs w:val="24"/>
          <w:lang w:eastAsia="ru-RU"/>
        </w:rPr>
      </w:pPr>
      <w:r w:rsidRPr="00DF105B">
        <w:rPr>
          <w:rFonts w:ascii="Times New Roman" w:eastAsia="Calibri" w:hAnsi="Times New Roman" w:cs="Times New Roman"/>
          <w:i/>
          <w:sz w:val="24"/>
        </w:rPr>
        <w:lastRenderedPageBreak/>
        <w:t>(или)</w:t>
      </w:r>
      <w:r w:rsidRPr="00DF105B">
        <w:rPr>
          <w:rFonts w:ascii="Times New Roman" w:eastAsia="Calibri" w:hAnsi="Times New Roman" w:cs="Times New Roman"/>
          <w:sz w:val="24"/>
        </w:rPr>
        <w:t xml:space="preserve"> С настоящим актом работник ознакомлен, от подписания отказался</w:t>
      </w:r>
      <w:r w:rsidRPr="00DF105B">
        <w:rPr>
          <w:rFonts w:ascii="Times New Roman" w:eastAsia="Calibri" w:hAnsi="Times New Roman" w:cs="Times New Roman"/>
          <w:i/>
          <w:sz w:val="24"/>
        </w:rPr>
        <w:t xml:space="preserve"> (или) работник не понимает обращенных к нему вопросов и значения своих действий, в силу чего ознакомить его с настоящим актом в день составления не представляется возможным</w:t>
      </w:r>
      <w:r w:rsidRPr="00DF105B">
        <w:rPr>
          <w:rFonts w:ascii="Times New Roman" w:eastAsia="Calibri" w:hAnsi="Times New Roman" w:cs="Times New Roman"/>
          <w:sz w:val="24"/>
        </w:rPr>
        <w:t>.</w:t>
      </w:r>
    </w:p>
    <w:tbl>
      <w:tblPr>
        <w:tblW w:w="9889" w:type="dxa"/>
        <w:tblLayout w:type="fixed"/>
        <w:tblLook w:val="00A0" w:firstRow="1" w:lastRow="0" w:firstColumn="1" w:lastColumn="0" w:noHBand="0" w:noVBand="0"/>
      </w:tblPr>
      <w:tblGrid>
        <w:gridCol w:w="3468"/>
        <w:gridCol w:w="240"/>
        <w:gridCol w:w="2355"/>
        <w:gridCol w:w="284"/>
        <w:gridCol w:w="3542"/>
      </w:tblGrid>
      <w:tr w:rsidR="00DF105B" w:rsidRPr="00DF105B" w14:paraId="0AA6FC0B" w14:textId="77777777" w:rsidTr="00A04C02">
        <w:tc>
          <w:tcPr>
            <w:tcW w:w="3468" w:type="dxa"/>
            <w:tcBorders>
              <w:bottom w:val="single" w:sz="4" w:space="0" w:color="auto"/>
            </w:tcBorders>
          </w:tcPr>
          <w:p w14:paraId="5DAE40B5"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00F54FE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5E07E75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704340A2"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5F138375"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5A5BE766" w14:textId="77777777" w:rsidTr="00A04C02">
        <w:tc>
          <w:tcPr>
            <w:tcW w:w="3468" w:type="dxa"/>
            <w:tcBorders>
              <w:top w:val="single" w:sz="4" w:space="0" w:color="auto"/>
            </w:tcBorders>
          </w:tcPr>
          <w:p w14:paraId="431FF1FC"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должность </w:t>
            </w:r>
          </w:p>
        </w:tc>
        <w:tc>
          <w:tcPr>
            <w:tcW w:w="240" w:type="dxa"/>
          </w:tcPr>
          <w:p w14:paraId="3B932F08"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2355" w:type="dxa"/>
          </w:tcPr>
          <w:p w14:paraId="1880219F"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подпись</w:t>
            </w:r>
          </w:p>
        </w:tc>
        <w:tc>
          <w:tcPr>
            <w:tcW w:w="284" w:type="dxa"/>
          </w:tcPr>
          <w:p w14:paraId="069690D4"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3542" w:type="dxa"/>
          </w:tcPr>
          <w:p w14:paraId="593ED41B"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ФИО </w:t>
            </w:r>
          </w:p>
        </w:tc>
      </w:tr>
      <w:tr w:rsidR="00DF105B" w:rsidRPr="00DF105B" w14:paraId="6B7334D2" w14:textId="77777777" w:rsidTr="00A04C02">
        <w:tc>
          <w:tcPr>
            <w:tcW w:w="3468" w:type="dxa"/>
            <w:tcBorders>
              <w:bottom w:val="single" w:sz="4" w:space="0" w:color="auto"/>
            </w:tcBorders>
          </w:tcPr>
          <w:p w14:paraId="12C91ADC"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4818257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616315C2"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31469C27"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7CE1547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09AFD29D" w14:textId="77777777" w:rsidTr="00A04C02">
        <w:tc>
          <w:tcPr>
            <w:tcW w:w="3468" w:type="dxa"/>
            <w:tcBorders>
              <w:top w:val="single" w:sz="4" w:space="0" w:color="auto"/>
            </w:tcBorders>
          </w:tcPr>
          <w:p w14:paraId="3DBE4E68"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должность </w:t>
            </w:r>
          </w:p>
        </w:tc>
        <w:tc>
          <w:tcPr>
            <w:tcW w:w="240" w:type="dxa"/>
          </w:tcPr>
          <w:p w14:paraId="48D2B7D5"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2355" w:type="dxa"/>
          </w:tcPr>
          <w:p w14:paraId="56E34E3A"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подпись</w:t>
            </w:r>
          </w:p>
        </w:tc>
        <w:tc>
          <w:tcPr>
            <w:tcW w:w="284" w:type="dxa"/>
          </w:tcPr>
          <w:p w14:paraId="693CFDD4"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3542" w:type="dxa"/>
          </w:tcPr>
          <w:p w14:paraId="63E2AA65"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ФИО </w:t>
            </w:r>
          </w:p>
        </w:tc>
      </w:tr>
      <w:tr w:rsidR="00DF105B" w:rsidRPr="00DF105B" w14:paraId="1F2C4CEC" w14:textId="77777777" w:rsidTr="00A04C02">
        <w:tc>
          <w:tcPr>
            <w:tcW w:w="3468" w:type="dxa"/>
            <w:tcBorders>
              <w:bottom w:val="single" w:sz="4" w:space="0" w:color="auto"/>
            </w:tcBorders>
          </w:tcPr>
          <w:p w14:paraId="392F966B"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71AA685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31722A99"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03D90AA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387943D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722ABBBB" w14:textId="77777777" w:rsidTr="00A04C02">
        <w:tc>
          <w:tcPr>
            <w:tcW w:w="3468" w:type="dxa"/>
            <w:tcBorders>
              <w:top w:val="single" w:sz="4" w:space="0" w:color="auto"/>
            </w:tcBorders>
          </w:tcPr>
          <w:p w14:paraId="018FCDF5"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должность </w:t>
            </w:r>
          </w:p>
        </w:tc>
        <w:tc>
          <w:tcPr>
            <w:tcW w:w="240" w:type="dxa"/>
          </w:tcPr>
          <w:p w14:paraId="04DCE9C7"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2355" w:type="dxa"/>
          </w:tcPr>
          <w:p w14:paraId="2A012C7F"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подпись</w:t>
            </w:r>
          </w:p>
        </w:tc>
        <w:tc>
          <w:tcPr>
            <w:tcW w:w="284" w:type="dxa"/>
          </w:tcPr>
          <w:p w14:paraId="0A14C1C4"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p>
        </w:tc>
        <w:tc>
          <w:tcPr>
            <w:tcW w:w="3542" w:type="dxa"/>
          </w:tcPr>
          <w:p w14:paraId="595A242D" w14:textId="77777777" w:rsidR="00DF105B" w:rsidRPr="00DF105B" w:rsidRDefault="00DF105B" w:rsidP="00DF105B">
            <w:pPr>
              <w:keepNext/>
              <w:spacing w:after="0" w:line="240" w:lineRule="auto"/>
              <w:jc w:val="center"/>
              <w:rPr>
                <w:rFonts w:ascii="Times New Roman" w:eastAsia="Times New Roman" w:hAnsi="Times New Roman" w:cs="Times New Roman"/>
                <w:i/>
                <w:sz w:val="20"/>
              </w:rPr>
            </w:pPr>
            <w:r w:rsidRPr="00DF105B">
              <w:rPr>
                <w:rFonts w:ascii="Times New Roman" w:eastAsia="Times New Roman" w:hAnsi="Times New Roman" w:cs="Times New Roman"/>
                <w:i/>
                <w:sz w:val="20"/>
              </w:rPr>
              <w:t xml:space="preserve">ФИО </w:t>
            </w:r>
          </w:p>
        </w:tc>
      </w:tr>
    </w:tbl>
    <w:p w14:paraId="6C70F44F" w14:textId="77777777" w:rsidR="00DF105B" w:rsidRPr="00DF105B" w:rsidRDefault="00DF105B" w:rsidP="00DF105B">
      <w:pPr>
        <w:spacing w:after="0" w:line="240" w:lineRule="auto"/>
        <w:jc w:val="both"/>
        <w:rPr>
          <w:rFonts w:ascii="Times New Roman" w:eastAsia="Calibri" w:hAnsi="Times New Roman" w:cs="Times New Roman"/>
          <w:sz w:val="24"/>
        </w:rPr>
      </w:pPr>
    </w:p>
    <w:p w14:paraId="445972CF"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headerReference w:type="even" r:id="rId47"/>
          <w:headerReference w:type="default" r:id="rId48"/>
          <w:footerReference w:type="default" r:id="rId49"/>
          <w:headerReference w:type="first" r:id="rId50"/>
          <w:pgSz w:w="11906" w:h="16838" w:code="9"/>
          <w:pgMar w:top="510" w:right="1021" w:bottom="567" w:left="1247" w:header="737" w:footer="680" w:gutter="0"/>
          <w:cols w:space="708"/>
          <w:docGrid w:linePitch="360"/>
        </w:sectPr>
      </w:pPr>
    </w:p>
    <w:p w14:paraId="36964FA2" w14:textId="77777777" w:rsidR="00DF105B" w:rsidRPr="00DF105B" w:rsidRDefault="006A2EBB" w:rsidP="00DF105B">
      <w:pPr>
        <w:keepNext/>
        <w:spacing w:after="0" w:line="240" w:lineRule="auto"/>
        <w:jc w:val="both"/>
        <w:outlineLvl w:val="1"/>
        <w:rPr>
          <w:rFonts w:ascii="Arial" w:eastAsia="Times New Roman" w:hAnsi="Arial" w:cs="Arial"/>
          <w:b/>
          <w:bCs/>
          <w:iCs/>
          <w:caps/>
          <w:sz w:val="24"/>
          <w:szCs w:val="24"/>
          <w:lang w:eastAsia="ru-RU"/>
        </w:rPr>
      </w:pPr>
      <w:bookmarkStart w:id="544" w:name="_Приложение_15._Образец"/>
      <w:bookmarkStart w:id="545" w:name="_Toc434936871"/>
      <w:bookmarkStart w:id="546" w:name="_Toc434937775"/>
      <w:bookmarkStart w:id="547" w:name="_Toc462220487"/>
      <w:bookmarkStart w:id="548" w:name="_Toc471811868"/>
      <w:bookmarkStart w:id="549" w:name="_Toc471811989"/>
      <w:bookmarkStart w:id="550" w:name="_Toc42680014"/>
      <w:bookmarkStart w:id="551" w:name="_Toc45553790"/>
      <w:bookmarkStart w:id="552" w:name="_Toc53404562"/>
      <w:bookmarkStart w:id="553" w:name="_Toc54178778"/>
      <w:bookmarkStart w:id="554" w:name="_Toc54180763"/>
      <w:bookmarkStart w:id="555" w:name="_Toc54334558"/>
      <w:bookmarkEnd w:id="544"/>
      <w:r>
        <w:rPr>
          <w:rFonts w:ascii="Arial" w:eastAsia="Times New Roman" w:hAnsi="Arial" w:cs="Arial"/>
          <w:b/>
          <w:bCs/>
          <w:iCs/>
          <w:sz w:val="24"/>
          <w:szCs w:val="24"/>
          <w:lang w:eastAsia="ru-RU"/>
        </w:rPr>
        <w:lastRenderedPageBreak/>
        <w:t>ПРИЛОЖЕНИЕ 9</w:t>
      </w:r>
      <w:r w:rsidR="00DF105B" w:rsidRPr="00DF105B">
        <w:rPr>
          <w:rFonts w:ascii="Arial" w:eastAsia="Times New Roman" w:hAnsi="Arial" w:cs="Arial"/>
          <w:b/>
          <w:bCs/>
          <w:iCs/>
          <w:sz w:val="24"/>
          <w:szCs w:val="24"/>
          <w:lang w:eastAsia="ru-RU"/>
        </w:rPr>
        <w:t>. ФОРМА «АКТ ОБ ОТСУТСТВИИ РАБОТНИКА НА РАБОЧЕМ МЕСТЕ</w:t>
      </w:r>
      <w:bookmarkEnd w:id="545"/>
      <w:bookmarkEnd w:id="546"/>
      <w:r w:rsidR="00DF105B" w:rsidRPr="00DF105B">
        <w:rPr>
          <w:rFonts w:ascii="Arial" w:eastAsia="Times New Roman" w:hAnsi="Arial" w:cs="Arial"/>
          <w:b/>
          <w:bCs/>
          <w:iCs/>
          <w:sz w:val="24"/>
          <w:szCs w:val="24"/>
          <w:lang w:eastAsia="ru-RU"/>
        </w:rPr>
        <w:t>»</w:t>
      </w:r>
      <w:bookmarkEnd w:id="547"/>
      <w:bookmarkEnd w:id="548"/>
      <w:bookmarkEnd w:id="549"/>
      <w:bookmarkEnd w:id="550"/>
      <w:bookmarkEnd w:id="551"/>
      <w:bookmarkEnd w:id="552"/>
      <w:bookmarkEnd w:id="553"/>
      <w:bookmarkEnd w:id="554"/>
      <w:bookmarkEnd w:id="555"/>
    </w:p>
    <w:p w14:paraId="3F79CAED" w14:textId="77777777" w:rsidR="00DF105B" w:rsidRPr="00DF105B" w:rsidRDefault="00DF105B" w:rsidP="00DF105B">
      <w:pPr>
        <w:spacing w:after="0" w:line="240" w:lineRule="auto"/>
        <w:jc w:val="center"/>
        <w:rPr>
          <w:rFonts w:ascii="Times New Roman" w:eastAsia="Calibri" w:hAnsi="Times New Roman" w:cs="Times New Roman"/>
          <w:b/>
          <w:caps/>
          <w:sz w:val="24"/>
          <w:szCs w:val="24"/>
        </w:rPr>
      </w:pPr>
    </w:p>
    <w:p w14:paraId="3E6AAE1B" w14:textId="77777777" w:rsidR="00DF105B" w:rsidRPr="00DF105B" w:rsidRDefault="00DF105B" w:rsidP="00DF105B">
      <w:pPr>
        <w:spacing w:after="120" w:line="240" w:lineRule="auto"/>
        <w:jc w:val="center"/>
        <w:rPr>
          <w:rFonts w:ascii="Times New Roman" w:eastAsia="Calibri" w:hAnsi="Times New Roman" w:cs="Times New Roman"/>
          <w:b/>
          <w:sz w:val="24"/>
          <w:szCs w:val="24"/>
        </w:rPr>
      </w:pPr>
      <w:r w:rsidRPr="00DF105B">
        <w:rPr>
          <w:rFonts w:ascii="Times New Roman" w:eastAsia="Calibri" w:hAnsi="Times New Roman" w:cs="Times New Roman"/>
          <w:b/>
          <w:sz w:val="24"/>
          <w:szCs w:val="24"/>
        </w:rPr>
        <w:t>АКТ №</w:t>
      </w:r>
    </w:p>
    <w:p w14:paraId="1DA60AA4" w14:textId="77777777" w:rsidR="00DF105B" w:rsidRPr="00DF105B" w:rsidRDefault="00DF105B" w:rsidP="00DF105B">
      <w:pPr>
        <w:autoSpaceDE w:val="0"/>
        <w:autoSpaceDN w:val="0"/>
        <w:adjustRightInd w:val="0"/>
        <w:spacing w:after="0" w:line="240" w:lineRule="auto"/>
        <w:jc w:val="center"/>
        <w:rPr>
          <w:rFonts w:ascii="Times New Roman" w:eastAsia="Calibri" w:hAnsi="Times New Roman" w:cs="Times New Roman"/>
          <w:b/>
          <w:sz w:val="24"/>
          <w:szCs w:val="24"/>
        </w:rPr>
      </w:pPr>
      <w:r w:rsidRPr="00DF105B">
        <w:rPr>
          <w:rFonts w:ascii="Times New Roman" w:eastAsia="Calibri" w:hAnsi="Times New Roman" w:cs="Times New Roman"/>
          <w:b/>
          <w:sz w:val="24"/>
          <w:szCs w:val="24"/>
        </w:rPr>
        <w:t>об отсутствии работника на рабочем месте</w:t>
      </w:r>
    </w:p>
    <w:p w14:paraId="05F2FE56"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5613EB07"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 «___»______________20___г.                                                                       __________________</w:t>
      </w:r>
    </w:p>
    <w:p w14:paraId="552C57D0" w14:textId="77777777" w:rsidR="00DF105B" w:rsidRPr="00DF105B" w:rsidRDefault="00DF105B" w:rsidP="00DF105B">
      <w:pPr>
        <w:spacing w:after="0" w:line="240" w:lineRule="auto"/>
        <w:jc w:val="center"/>
        <w:rPr>
          <w:rFonts w:ascii="Times New Roman" w:eastAsia="Calibri" w:hAnsi="Times New Roman" w:cs="Times New Roman"/>
          <w:sz w:val="20"/>
          <w:szCs w:val="20"/>
        </w:rPr>
      </w:pPr>
      <w:r w:rsidRPr="00DF105B">
        <w:rPr>
          <w:rFonts w:ascii="Times New Roman" w:eastAsia="Calibri" w:hAnsi="Times New Roman" w:cs="Times New Roman"/>
          <w:sz w:val="24"/>
          <w:szCs w:val="24"/>
        </w:rPr>
        <w:t>_____ ч. _____ мин</w:t>
      </w: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место составления</w:t>
      </w:r>
    </w:p>
    <w:p w14:paraId="2131B276" w14:textId="77777777" w:rsidR="00DF105B" w:rsidRPr="00DF105B" w:rsidRDefault="00DF105B" w:rsidP="00DF105B">
      <w:pPr>
        <w:spacing w:after="0" w:line="240" w:lineRule="auto"/>
        <w:jc w:val="both"/>
        <w:rPr>
          <w:rFonts w:ascii="Times New Roman" w:eastAsia="Calibri" w:hAnsi="Times New Roman" w:cs="Times New Roman"/>
          <w:sz w:val="24"/>
          <w:szCs w:val="24"/>
        </w:rPr>
      </w:pPr>
    </w:p>
    <w:tbl>
      <w:tblPr>
        <w:tblW w:w="9781" w:type="dxa"/>
        <w:tblInd w:w="108" w:type="dxa"/>
        <w:tblLayout w:type="fixed"/>
        <w:tblLook w:val="00A0" w:firstRow="1" w:lastRow="0" w:firstColumn="1" w:lastColumn="0" w:noHBand="0" w:noVBand="0"/>
      </w:tblPr>
      <w:tblGrid>
        <w:gridCol w:w="9781"/>
      </w:tblGrid>
      <w:tr w:rsidR="00DF105B" w:rsidRPr="00DF105B" w14:paraId="3D2F4D8B" w14:textId="77777777" w:rsidTr="00A04C02">
        <w:tc>
          <w:tcPr>
            <w:tcW w:w="9781" w:type="dxa"/>
          </w:tcPr>
          <w:p w14:paraId="0A9821E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095A386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Мною,             _____________________________________________________________</w:t>
            </w:r>
          </w:p>
          <w:p w14:paraId="6532567A"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должность)</w:t>
            </w:r>
          </w:p>
          <w:p w14:paraId="572C73B7"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в присутствии _____________________________________________________________</w:t>
            </w:r>
          </w:p>
          <w:p w14:paraId="5F6014D0"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должность)</w:t>
            </w:r>
          </w:p>
          <w:p w14:paraId="040B478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и                       _____________________________________________________________</w:t>
            </w:r>
          </w:p>
          <w:p w14:paraId="3FC3E953"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r w:rsidRPr="00DF105B">
              <w:rPr>
                <w:rFonts w:ascii="Times New Roman" w:eastAsia="Times New Roman" w:hAnsi="Times New Roman" w:cs="Times New Roman"/>
                <w:sz w:val="20"/>
                <w:szCs w:val="20"/>
                <w:lang w:eastAsia="ru-RU"/>
              </w:rPr>
              <w:t xml:space="preserve"> </w:t>
            </w:r>
            <w:r w:rsidRPr="00DF105B">
              <w:rPr>
                <w:rFonts w:ascii="Times New Roman" w:eastAsia="Times New Roman" w:hAnsi="Times New Roman" w:cs="Times New Roman"/>
                <w:i/>
                <w:sz w:val="20"/>
                <w:szCs w:val="20"/>
                <w:lang w:eastAsia="ru-RU"/>
              </w:rPr>
              <w:t>должность)</w:t>
            </w:r>
          </w:p>
          <w:p w14:paraId="59DAE27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bl>
    <w:p w14:paraId="5ABEA490"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составлен настоящий акт о нижеследующем:</w:t>
      </w:r>
    </w:p>
    <w:p w14:paraId="5EBC04B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6E0D1F7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Работник _______________________________________________________________________</w:t>
      </w:r>
    </w:p>
    <w:p w14:paraId="087C18C8"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работника, должность, структурное подразделение)</w:t>
      </w:r>
    </w:p>
    <w:p w14:paraId="1BCF6555" w14:textId="77777777" w:rsidR="00DF105B" w:rsidRPr="00DF105B" w:rsidRDefault="00DF105B" w:rsidP="00DF105B">
      <w:pPr>
        <w:spacing w:before="120" w:after="0" w:line="36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отсутствовал на рабочем месте с ____ :____ ч. до ___ : ____ ч. «____»__________20____г.</w:t>
      </w:r>
    </w:p>
    <w:tbl>
      <w:tblPr>
        <w:tblW w:w="9781" w:type="dxa"/>
        <w:tblInd w:w="108" w:type="dxa"/>
        <w:tblLayout w:type="fixed"/>
        <w:tblLook w:val="00A0" w:firstRow="1" w:lastRow="0" w:firstColumn="1" w:lastColumn="0" w:noHBand="0" w:noVBand="0"/>
      </w:tblPr>
      <w:tblGrid>
        <w:gridCol w:w="1800"/>
        <w:gridCol w:w="7981"/>
      </w:tblGrid>
      <w:tr w:rsidR="00DF105B" w:rsidRPr="00DF105B" w14:paraId="3C3FC395" w14:textId="77777777" w:rsidTr="00A04C02">
        <w:tc>
          <w:tcPr>
            <w:tcW w:w="1800" w:type="dxa"/>
          </w:tcPr>
          <w:p w14:paraId="7E6F3BF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Работнику</w:t>
            </w:r>
          </w:p>
        </w:tc>
        <w:tc>
          <w:tcPr>
            <w:tcW w:w="7981" w:type="dxa"/>
            <w:tcBorders>
              <w:bottom w:val="single" w:sz="4" w:space="0" w:color="auto"/>
            </w:tcBorders>
          </w:tcPr>
          <w:p w14:paraId="0C5BE3D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36B1C251" w14:textId="77777777" w:rsidTr="00A04C02">
        <w:tc>
          <w:tcPr>
            <w:tcW w:w="1800" w:type="dxa"/>
          </w:tcPr>
          <w:p w14:paraId="753F123A" w14:textId="77777777" w:rsidR="00DF105B" w:rsidRPr="00DF105B" w:rsidRDefault="00DF105B" w:rsidP="00DF105B">
            <w:pPr>
              <w:keepNext/>
              <w:spacing w:after="0" w:line="240" w:lineRule="auto"/>
              <w:jc w:val="center"/>
              <w:rPr>
                <w:rFonts w:ascii="Times New Roman" w:eastAsia="Times New Roman" w:hAnsi="Times New Roman" w:cs="Times New Roman"/>
                <w:sz w:val="24"/>
                <w:szCs w:val="24"/>
                <w:lang w:eastAsia="ru-RU"/>
              </w:rPr>
            </w:pPr>
          </w:p>
        </w:tc>
        <w:tc>
          <w:tcPr>
            <w:tcW w:w="7981" w:type="dxa"/>
            <w:tcBorders>
              <w:top w:val="single" w:sz="4" w:space="0" w:color="auto"/>
            </w:tcBorders>
          </w:tcPr>
          <w:p w14:paraId="0FAB38E1" w14:textId="77777777" w:rsidR="00DF105B" w:rsidRPr="00DF105B" w:rsidRDefault="00DF105B" w:rsidP="00DF105B">
            <w:pPr>
              <w:keepNext/>
              <w:spacing w:after="0" w:line="240" w:lineRule="auto"/>
              <w:jc w:val="center"/>
              <w:rPr>
                <w:rFonts w:ascii="Times New Roman" w:eastAsia="Times New Roman" w:hAnsi="Times New Roman" w:cs="Times New Roman"/>
                <w:sz w:val="20"/>
                <w:szCs w:val="20"/>
                <w:lang w:eastAsia="ru-RU"/>
              </w:rPr>
            </w:pPr>
            <w:r w:rsidRPr="00DF105B">
              <w:rPr>
                <w:rFonts w:ascii="Times New Roman" w:eastAsia="Times New Roman" w:hAnsi="Times New Roman" w:cs="Times New Roman"/>
                <w:i/>
                <w:sz w:val="20"/>
                <w:szCs w:val="20"/>
                <w:lang w:eastAsia="ru-RU"/>
              </w:rPr>
              <w:t>(ФИО работника, должность)</w:t>
            </w:r>
          </w:p>
        </w:tc>
      </w:tr>
    </w:tbl>
    <w:p w14:paraId="5C786834" w14:textId="77777777" w:rsidR="00DF105B" w:rsidRPr="00DF105B" w:rsidRDefault="00DF105B" w:rsidP="00DF105B">
      <w:pPr>
        <w:spacing w:after="120" w:line="36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 «__»__________20__г. предложено дать объяснение в письменной форме по факту отсутствия на рабочем месте.</w:t>
      </w:r>
    </w:p>
    <w:p w14:paraId="1242775F" w14:textId="77777777" w:rsidR="00DF105B" w:rsidRPr="00DF105B" w:rsidRDefault="00DF105B" w:rsidP="00DF105B">
      <w:pPr>
        <w:autoSpaceDE w:val="0"/>
        <w:autoSpaceDN w:val="0"/>
        <w:adjustRightInd w:val="0"/>
        <w:spacing w:before="120"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Содержание акта подтверждаем:</w:t>
      </w:r>
    </w:p>
    <w:tbl>
      <w:tblPr>
        <w:tblW w:w="9781" w:type="dxa"/>
        <w:tblInd w:w="108" w:type="dxa"/>
        <w:tblLayout w:type="fixed"/>
        <w:tblLook w:val="00A0" w:firstRow="1" w:lastRow="0" w:firstColumn="1" w:lastColumn="0" w:noHBand="0" w:noVBand="0"/>
      </w:tblPr>
      <w:tblGrid>
        <w:gridCol w:w="3360"/>
        <w:gridCol w:w="240"/>
        <w:gridCol w:w="2355"/>
        <w:gridCol w:w="284"/>
        <w:gridCol w:w="3542"/>
      </w:tblGrid>
      <w:tr w:rsidR="00DF105B" w:rsidRPr="00DF105B" w14:paraId="33512C71" w14:textId="77777777" w:rsidTr="00A04C02">
        <w:tc>
          <w:tcPr>
            <w:tcW w:w="3360" w:type="dxa"/>
            <w:tcBorders>
              <w:bottom w:val="single" w:sz="4" w:space="0" w:color="auto"/>
            </w:tcBorders>
          </w:tcPr>
          <w:p w14:paraId="1AEA413E"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27D5B72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4CE0F00B"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6C65C6C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17870ED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10CB9826" w14:textId="77777777" w:rsidTr="00A04C02">
        <w:tc>
          <w:tcPr>
            <w:tcW w:w="3360" w:type="dxa"/>
            <w:tcBorders>
              <w:top w:val="single" w:sz="4" w:space="0" w:color="auto"/>
            </w:tcBorders>
          </w:tcPr>
          <w:p w14:paraId="4C22B8D3"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6B196552"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4850DF7E"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619AC368"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0947566F"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ФИО </w:t>
            </w:r>
          </w:p>
        </w:tc>
      </w:tr>
      <w:tr w:rsidR="00DF105B" w:rsidRPr="00DF105B" w14:paraId="434BE06D" w14:textId="77777777" w:rsidTr="00A04C02">
        <w:tc>
          <w:tcPr>
            <w:tcW w:w="3360" w:type="dxa"/>
            <w:tcBorders>
              <w:bottom w:val="single" w:sz="4" w:space="0" w:color="auto"/>
            </w:tcBorders>
          </w:tcPr>
          <w:p w14:paraId="6D98A9A4"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14B0EF7E"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62E0727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57931F55"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4225E84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2B1BDCA8" w14:textId="77777777" w:rsidTr="00A04C02">
        <w:tc>
          <w:tcPr>
            <w:tcW w:w="3360" w:type="dxa"/>
          </w:tcPr>
          <w:p w14:paraId="50ED9521"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457F0388"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34B74B81"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76D85832"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64BC692D"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r w:rsidR="00DF105B" w:rsidRPr="00DF105B" w14:paraId="633DA2AD" w14:textId="77777777" w:rsidTr="00A04C02">
        <w:tc>
          <w:tcPr>
            <w:tcW w:w="3360" w:type="dxa"/>
            <w:tcBorders>
              <w:bottom w:val="single" w:sz="4" w:space="0" w:color="auto"/>
            </w:tcBorders>
          </w:tcPr>
          <w:p w14:paraId="66ECF5C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2B9E41A4"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714902B2"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18F969DE"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335F1F39"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50715AE1" w14:textId="77777777" w:rsidTr="00A04C02">
        <w:tc>
          <w:tcPr>
            <w:tcW w:w="3360" w:type="dxa"/>
          </w:tcPr>
          <w:p w14:paraId="4E969FF0"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038292E8"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434A8428"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1CBCBD03"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0FABE4B3"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bl>
    <w:p w14:paraId="27B837E4" w14:textId="77777777" w:rsidR="00DF105B" w:rsidRPr="00DF105B" w:rsidRDefault="00DF105B" w:rsidP="00DF105B">
      <w:pPr>
        <w:tabs>
          <w:tab w:val="left" w:pos="5280"/>
        </w:tabs>
        <w:spacing w:after="0" w:line="240" w:lineRule="auto"/>
        <w:jc w:val="both"/>
        <w:rPr>
          <w:rFonts w:ascii="Times New Roman" w:eastAsia="Calibri" w:hAnsi="Times New Roman" w:cs="Times New Roman"/>
          <w:sz w:val="24"/>
          <w:szCs w:val="24"/>
        </w:rPr>
      </w:pPr>
    </w:p>
    <w:tbl>
      <w:tblPr>
        <w:tblW w:w="7938" w:type="dxa"/>
        <w:tblInd w:w="108" w:type="dxa"/>
        <w:tblLayout w:type="fixed"/>
        <w:tblLook w:val="00A0" w:firstRow="1" w:lastRow="0" w:firstColumn="1" w:lastColumn="0" w:noHBand="0" w:noVBand="0"/>
      </w:tblPr>
      <w:tblGrid>
        <w:gridCol w:w="3686"/>
        <w:gridCol w:w="1701"/>
        <w:gridCol w:w="2551"/>
      </w:tblGrid>
      <w:tr w:rsidR="00DF105B" w:rsidRPr="00DF105B" w14:paraId="395B048B" w14:textId="77777777" w:rsidTr="00A04C02">
        <w:tc>
          <w:tcPr>
            <w:tcW w:w="3686" w:type="dxa"/>
          </w:tcPr>
          <w:p w14:paraId="6144EA9C" w14:textId="77777777" w:rsidR="00DF105B" w:rsidRPr="00DF105B" w:rsidRDefault="00DF105B" w:rsidP="00DF105B">
            <w:pPr>
              <w:keepNext/>
              <w:spacing w:after="0" w:line="240" w:lineRule="auto"/>
              <w:ind w:right="-99"/>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С актом ознакомлен. </w:t>
            </w:r>
          </w:p>
          <w:p w14:paraId="2BE95923" w14:textId="77777777" w:rsidR="00DF105B" w:rsidRPr="00DF105B" w:rsidRDefault="00DF105B" w:rsidP="00DF105B">
            <w:pPr>
              <w:keepNext/>
              <w:spacing w:after="0" w:line="240" w:lineRule="auto"/>
              <w:ind w:right="-99"/>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Один экземпляр получен. </w:t>
            </w:r>
          </w:p>
        </w:tc>
        <w:tc>
          <w:tcPr>
            <w:tcW w:w="1701" w:type="dxa"/>
          </w:tcPr>
          <w:p w14:paraId="320D4DDC"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4370C8F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____________</w:t>
            </w:r>
          </w:p>
        </w:tc>
        <w:tc>
          <w:tcPr>
            <w:tcW w:w="2551" w:type="dxa"/>
          </w:tcPr>
          <w:p w14:paraId="58DA6F9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4EF8C99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   ________________</w:t>
            </w:r>
          </w:p>
        </w:tc>
      </w:tr>
      <w:tr w:rsidR="00DF105B" w:rsidRPr="00DF105B" w14:paraId="43D085FD" w14:textId="77777777" w:rsidTr="00A04C02">
        <w:tc>
          <w:tcPr>
            <w:tcW w:w="3686" w:type="dxa"/>
          </w:tcPr>
          <w:p w14:paraId="73CA1C0A" w14:textId="77777777" w:rsidR="00DF105B" w:rsidRPr="00DF105B" w:rsidRDefault="00DF105B" w:rsidP="00DF105B">
            <w:pPr>
              <w:keepNext/>
              <w:spacing w:after="0" w:line="240" w:lineRule="auto"/>
              <w:jc w:val="center"/>
              <w:rPr>
                <w:rFonts w:ascii="Times New Roman" w:eastAsia="Times New Roman" w:hAnsi="Times New Roman" w:cs="Times New Roman"/>
                <w:sz w:val="24"/>
                <w:szCs w:val="24"/>
                <w:lang w:eastAsia="ru-RU"/>
              </w:rPr>
            </w:pPr>
          </w:p>
        </w:tc>
        <w:tc>
          <w:tcPr>
            <w:tcW w:w="1701" w:type="dxa"/>
          </w:tcPr>
          <w:p w14:paraId="2BA299C7"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551" w:type="dxa"/>
          </w:tcPr>
          <w:p w14:paraId="17F241B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работника</w:t>
            </w:r>
          </w:p>
        </w:tc>
      </w:tr>
    </w:tbl>
    <w:p w14:paraId="31B119B2" w14:textId="77777777" w:rsidR="00DF105B" w:rsidRPr="00DF105B" w:rsidRDefault="00DF105B" w:rsidP="00DF105B">
      <w:pPr>
        <w:spacing w:after="0" w:line="240" w:lineRule="auto"/>
        <w:jc w:val="both"/>
        <w:rPr>
          <w:rFonts w:ascii="Times New Roman" w:eastAsia="Calibri" w:hAnsi="Times New Roman" w:cs="Times New Roman"/>
          <w:b/>
          <w:sz w:val="24"/>
          <w:szCs w:val="24"/>
        </w:rPr>
      </w:pPr>
    </w:p>
    <w:p w14:paraId="723392E2" w14:textId="77777777" w:rsidR="00DF105B" w:rsidRPr="00DF105B" w:rsidRDefault="00DF105B" w:rsidP="00DF105B">
      <w:pPr>
        <w:spacing w:after="0" w:line="240" w:lineRule="auto"/>
        <w:jc w:val="both"/>
        <w:rPr>
          <w:rFonts w:ascii="Times New Roman" w:eastAsia="Calibri" w:hAnsi="Times New Roman" w:cs="Times New Roman"/>
          <w:i/>
          <w:sz w:val="24"/>
          <w:szCs w:val="24"/>
        </w:rPr>
      </w:pPr>
      <w:r w:rsidRPr="00DF105B">
        <w:rPr>
          <w:rFonts w:ascii="Times New Roman" w:eastAsia="Calibri" w:hAnsi="Times New Roman" w:cs="Times New Roman"/>
          <w:i/>
          <w:sz w:val="24"/>
          <w:szCs w:val="24"/>
        </w:rPr>
        <w:t>В случае отказа от ознакомления с актом:</w:t>
      </w:r>
    </w:p>
    <w:p w14:paraId="3F96E468"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rPr>
        <w:t>С настоящим актом работник ознакомлен, от подписания отказался</w:t>
      </w:r>
      <w:r w:rsidRPr="00DF105B">
        <w:rPr>
          <w:rFonts w:ascii="Times New Roman" w:eastAsia="Calibri" w:hAnsi="Times New Roman" w:cs="Times New Roman"/>
          <w:sz w:val="24"/>
          <w:szCs w:val="24"/>
        </w:rPr>
        <w:t xml:space="preserve"> «____»__________20__г.</w:t>
      </w:r>
    </w:p>
    <w:tbl>
      <w:tblPr>
        <w:tblW w:w="9889" w:type="dxa"/>
        <w:tblLayout w:type="fixed"/>
        <w:tblLook w:val="00A0" w:firstRow="1" w:lastRow="0" w:firstColumn="1" w:lastColumn="0" w:noHBand="0" w:noVBand="0"/>
      </w:tblPr>
      <w:tblGrid>
        <w:gridCol w:w="3468"/>
        <w:gridCol w:w="240"/>
        <w:gridCol w:w="2355"/>
        <w:gridCol w:w="284"/>
        <w:gridCol w:w="3542"/>
      </w:tblGrid>
      <w:tr w:rsidR="00DF105B" w:rsidRPr="00DF105B" w14:paraId="1F0452D1" w14:textId="77777777" w:rsidTr="00A04C02">
        <w:tc>
          <w:tcPr>
            <w:tcW w:w="3468" w:type="dxa"/>
            <w:tcBorders>
              <w:bottom w:val="single" w:sz="4" w:space="0" w:color="auto"/>
            </w:tcBorders>
          </w:tcPr>
          <w:p w14:paraId="1AC550CF"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1EB9E5A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5CACD47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6D5FE964"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13898D74"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5FBF1E53" w14:textId="77777777" w:rsidTr="00A04C02">
        <w:tc>
          <w:tcPr>
            <w:tcW w:w="3468" w:type="dxa"/>
            <w:tcBorders>
              <w:top w:val="single" w:sz="4" w:space="0" w:color="auto"/>
            </w:tcBorders>
          </w:tcPr>
          <w:p w14:paraId="03E9CDD5"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3B8A16CE"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3B99C00B"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14692C5B"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21D7680A"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ФИО </w:t>
            </w:r>
          </w:p>
        </w:tc>
      </w:tr>
      <w:tr w:rsidR="00DF105B" w:rsidRPr="00DF105B" w14:paraId="6F251692" w14:textId="77777777" w:rsidTr="00A04C02">
        <w:tc>
          <w:tcPr>
            <w:tcW w:w="3468" w:type="dxa"/>
            <w:tcBorders>
              <w:bottom w:val="single" w:sz="4" w:space="0" w:color="auto"/>
            </w:tcBorders>
          </w:tcPr>
          <w:p w14:paraId="41FB361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5D55CA7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3F45427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5F12FBFC"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7659D3F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4168E20E" w14:textId="77777777" w:rsidTr="00A04C02">
        <w:tc>
          <w:tcPr>
            <w:tcW w:w="3468" w:type="dxa"/>
          </w:tcPr>
          <w:p w14:paraId="7CDFE4A2"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345315F6"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727E42A0"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70CEE02B"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4B7ACF20"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r w:rsidR="00DF105B" w:rsidRPr="00DF105B" w14:paraId="16703FEB" w14:textId="77777777" w:rsidTr="00A04C02">
        <w:tc>
          <w:tcPr>
            <w:tcW w:w="3468" w:type="dxa"/>
            <w:tcBorders>
              <w:bottom w:val="single" w:sz="4" w:space="0" w:color="auto"/>
            </w:tcBorders>
          </w:tcPr>
          <w:p w14:paraId="6FB50E59"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0FF44F5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2A9387F4"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78D377F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63AD9D1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35451E77" w14:textId="77777777" w:rsidTr="00A04C02">
        <w:tc>
          <w:tcPr>
            <w:tcW w:w="3468" w:type="dxa"/>
          </w:tcPr>
          <w:p w14:paraId="6B50D590"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171DE230"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707AFC10"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3924ED98"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58BBBCC1"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bl>
    <w:p w14:paraId="37AE99B7" w14:textId="77777777" w:rsidR="00DF105B" w:rsidRPr="00DF105B" w:rsidRDefault="00DF105B" w:rsidP="00DF105B">
      <w:pPr>
        <w:spacing w:after="0" w:line="240" w:lineRule="auto"/>
        <w:jc w:val="both"/>
        <w:rPr>
          <w:rFonts w:ascii="Times New Roman" w:eastAsia="Calibri" w:hAnsi="Times New Roman" w:cs="Times New Roman"/>
          <w:sz w:val="24"/>
          <w:szCs w:val="24"/>
        </w:rPr>
        <w:sectPr w:rsidR="00DF105B" w:rsidRPr="00DF105B" w:rsidSect="00A04C02">
          <w:pgSz w:w="11906" w:h="16838" w:code="9"/>
          <w:pgMar w:top="510" w:right="1021" w:bottom="567" w:left="1247" w:header="737" w:footer="680" w:gutter="0"/>
          <w:cols w:space="708"/>
          <w:docGrid w:linePitch="360"/>
        </w:sectPr>
      </w:pPr>
    </w:p>
    <w:p w14:paraId="404BDD31" w14:textId="77777777" w:rsidR="00DF105B" w:rsidRPr="00DF105B" w:rsidRDefault="006A2EBB" w:rsidP="00DF105B">
      <w:pPr>
        <w:keepNext/>
        <w:spacing w:after="0" w:line="240" w:lineRule="auto"/>
        <w:jc w:val="both"/>
        <w:outlineLvl w:val="1"/>
        <w:rPr>
          <w:rFonts w:ascii="Arial" w:eastAsia="Times New Roman" w:hAnsi="Arial" w:cs="Arial"/>
          <w:b/>
          <w:bCs/>
          <w:iCs/>
          <w:caps/>
          <w:sz w:val="24"/>
          <w:szCs w:val="24"/>
          <w:lang w:eastAsia="ru-RU"/>
        </w:rPr>
      </w:pPr>
      <w:bookmarkStart w:id="556" w:name="_Приложение_16._Образец"/>
      <w:bookmarkStart w:id="557" w:name="_Toc462220488"/>
      <w:bookmarkStart w:id="558" w:name="_Toc471811869"/>
      <w:bookmarkStart w:id="559" w:name="_Toc471811990"/>
      <w:bookmarkStart w:id="560" w:name="_Toc42680015"/>
      <w:bookmarkStart w:id="561" w:name="_Toc45553791"/>
      <w:bookmarkStart w:id="562" w:name="_Toc53404563"/>
      <w:bookmarkStart w:id="563" w:name="_Toc54178779"/>
      <w:bookmarkStart w:id="564" w:name="_Toc54180764"/>
      <w:bookmarkStart w:id="565" w:name="_Toc54334559"/>
      <w:bookmarkStart w:id="566" w:name="_Toc434936872"/>
      <w:bookmarkStart w:id="567" w:name="_Toc434937776"/>
      <w:bookmarkEnd w:id="556"/>
      <w:r>
        <w:rPr>
          <w:rFonts w:ascii="Arial" w:eastAsia="Times New Roman" w:hAnsi="Arial" w:cs="Arial"/>
          <w:b/>
          <w:bCs/>
          <w:iCs/>
          <w:sz w:val="24"/>
          <w:szCs w:val="24"/>
          <w:lang w:eastAsia="ru-RU"/>
        </w:rPr>
        <w:lastRenderedPageBreak/>
        <w:t>ПРИЛОЖЕНИЕ 10</w:t>
      </w:r>
      <w:r w:rsidR="00DF105B" w:rsidRPr="00DF105B">
        <w:rPr>
          <w:rFonts w:ascii="Arial" w:eastAsia="Times New Roman" w:hAnsi="Arial" w:cs="Arial"/>
          <w:b/>
          <w:bCs/>
          <w:iCs/>
          <w:sz w:val="24"/>
          <w:szCs w:val="24"/>
          <w:lang w:eastAsia="ru-RU"/>
        </w:rPr>
        <w:t>. ФОРМА «АКТ О СОВЕРШЕНИИ РАБОТНИКОМ ДИСЦИПЛИНАРНОГО ПРОСТУПКА НА РАБОЧЕМ МЕСТЕ»</w:t>
      </w:r>
      <w:bookmarkEnd w:id="557"/>
      <w:bookmarkEnd w:id="558"/>
      <w:bookmarkEnd w:id="559"/>
      <w:bookmarkEnd w:id="560"/>
      <w:bookmarkEnd w:id="561"/>
      <w:bookmarkEnd w:id="562"/>
      <w:bookmarkEnd w:id="563"/>
      <w:bookmarkEnd w:id="564"/>
      <w:bookmarkEnd w:id="565"/>
    </w:p>
    <w:p w14:paraId="3971873A" w14:textId="77777777" w:rsidR="00DF105B" w:rsidRPr="00DF105B" w:rsidRDefault="00DF105B" w:rsidP="00DF105B">
      <w:pPr>
        <w:spacing w:after="0" w:line="240" w:lineRule="auto"/>
        <w:jc w:val="both"/>
        <w:rPr>
          <w:rFonts w:ascii="Times New Roman" w:eastAsia="Calibri" w:hAnsi="Times New Roman" w:cs="Times New Roman"/>
          <w:sz w:val="24"/>
        </w:rPr>
      </w:pPr>
    </w:p>
    <w:p w14:paraId="535DA186" w14:textId="77777777" w:rsidR="00DF105B" w:rsidRPr="00DF105B" w:rsidRDefault="00DF105B" w:rsidP="00DF105B">
      <w:pPr>
        <w:spacing w:after="120" w:line="240" w:lineRule="auto"/>
        <w:jc w:val="center"/>
        <w:rPr>
          <w:rFonts w:ascii="Times New Roman" w:eastAsia="Calibri" w:hAnsi="Times New Roman" w:cs="Times New Roman"/>
          <w:b/>
          <w:sz w:val="24"/>
          <w:szCs w:val="24"/>
        </w:rPr>
      </w:pPr>
      <w:r w:rsidRPr="00DF105B">
        <w:rPr>
          <w:rFonts w:ascii="Times New Roman" w:eastAsia="Calibri" w:hAnsi="Times New Roman" w:cs="Times New Roman"/>
          <w:b/>
          <w:sz w:val="24"/>
          <w:szCs w:val="24"/>
        </w:rPr>
        <w:t>АКТ №</w:t>
      </w:r>
    </w:p>
    <w:p w14:paraId="4A0A6945" w14:textId="77777777" w:rsidR="00DF105B" w:rsidRPr="00DF105B" w:rsidRDefault="00DF105B" w:rsidP="00DF105B">
      <w:pPr>
        <w:autoSpaceDE w:val="0"/>
        <w:autoSpaceDN w:val="0"/>
        <w:adjustRightInd w:val="0"/>
        <w:spacing w:after="0" w:line="240" w:lineRule="auto"/>
        <w:jc w:val="center"/>
        <w:rPr>
          <w:rFonts w:ascii="Times New Roman" w:eastAsia="Calibri" w:hAnsi="Times New Roman" w:cs="Times New Roman"/>
          <w:b/>
          <w:sz w:val="24"/>
          <w:szCs w:val="24"/>
        </w:rPr>
      </w:pPr>
      <w:r w:rsidRPr="00DF105B">
        <w:rPr>
          <w:rFonts w:ascii="Times New Roman" w:eastAsia="Calibri" w:hAnsi="Times New Roman" w:cs="Times New Roman"/>
          <w:b/>
          <w:sz w:val="24"/>
          <w:szCs w:val="24"/>
        </w:rPr>
        <w:t>о совершении работником дисциплинарного проступка на рабочем месте</w:t>
      </w:r>
    </w:p>
    <w:p w14:paraId="0C7562DF"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E5EC095"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 «___»______________20___г.                                                                       __________________</w:t>
      </w:r>
    </w:p>
    <w:p w14:paraId="640ED71D" w14:textId="77777777" w:rsidR="00DF105B" w:rsidRPr="00DF105B" w:rsidRDefault="00DF105B" w:rsidP="00DF105B">
      <w:pPr>
        <w:spacing w:after="0" w:line="240" w:lineRule="auto"/>
        <w:jc w:val="center"/>
        <w:rPr>
          <w:rFonts w:ascii="Times New Roman" w:eastAsia="Calibri" w:hAnsi="Times New Roman" w:cs="Times New Roman"/>
          <w:sz w:val="20"/>
          <w:szCs w:val="20"/>
        </w:rPr>
      </w:pPr>
      <w:r w:rsidRPr="00DF105B">
        <w:rPr>
          <w:rFonts w:ascii="Times New Roman" w:eastAsia="Calibri" w:hAnsi="Times New Roman" w:cs="Times New Roman"/>
          <w:sz w:val="24"/>
          <w:szCs w:val="24"/>
        </w:rPr>
        <w:t>_____ ч. _____ мин</w:t>
      </w: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место составления</w:t>
      </w:r>
    </w:p>
    <w:p w14:paraId="285F5C36" w14:textId="77777777" w:rsidR="00DF105B" w:rsidRPr="00DF105B" w:rsidRDefault="00DF105B" w:rsidP="00DF105B">
      <w:pPr>
        <w:spacing w:after="0" w:line="240" w:lineRule="auto"/>
        <w:jc w:val="both"/>
        <w:rPr>
          <w:rFonts w:ascii="Times New Roman" w:eastAsia="Calibri" w:hAnsi="Times New Roman" w:cs="Times New Roman"/>
          <w:sz w:val="24"/>
          <w:szCs w:val="24"/>
        </w:rPr>
      </w:pPr>
    </w:p>
    <w:tbl>
      <w:tblPr>
        <w:tblW w:w="9781" w:type="dxa"/>
        <w:tblInd w:w="108" w:type="dxa"/>
        <w:tblLayout w:type="fixed"/>
        <w:tblLook w:val="00A0" w:firstRow="1" w:lastRow="0" w:firstColumn="1" w:lastColumn="0" w:noHBand="0" w:noVBand="0"/>
      </w:tblPr>
      <w:tblGrid>
        <w:gridCol w:w="9781"/>
      </w:tblGrid>
      <w:tr w:rsidR="00DF105B" w:rsidRPr="00DF105B" w14:paraId="6CCFE2B4" w14:textId="77777777" w:rsidTr="00A04C02">
        <w:tc>
          <w:tcPr>
            <w:tcW w:w="9781" w:type="dxa"/>
          </w:tcPr>
          <w:p w14:paraId="6D6153F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49DE139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Мною,             _____________________________________________________________</w:t>
            </w:r>
          </w:p>
          <w:p w14:paraId="67A2C6B2"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должность)</w:t>
            </w:r>
          </w:p>
          <w:p w14:paraId="6AAD8D0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в присутствии _____________________________________________________________</w:t>
            </w:r>
          </w:p>
          <w:p w14:paraId="1F07403F"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должность)</w:t>
            </w:r>
          </w:p>
          <w:p w14:paraId="74388567"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и                       _____________________________________________________________</w:t>
            </w:r>
          </w:p>
          <w:p w14:paraId="3762BC6D"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должность)</w:t>
            </w:r>
          </w:p>
          <w:p w14:paraId="61E36CC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bl>
    <w:p w14:paraId="7E39153D"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составлен настоящий акт о нижеследующем:</w:t>
      </w:r>
    </w:p>
    <w:p w14:paraId="6EF0BD1E"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249420C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Работник _______________________________________________________________________</w:t>
      </w:r>
    </w:p>
    <w:p w14:paraId="61B98BDD" w14:textId="77777777" w:rsidR="00DF105B" w:rsidRPr="00DF105B" w:rsidRDefault="00DF105B" w:rsidP="00DF105B">
      <w:pPr>
        <w:keepNext/>
        <w:spacing w:after="0" w:line="240" w:lineRule="auto"/>
        <w:ind w:firstLine="360"/>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работника, должность, структурное подразделение)</w:t>
      </w:r>
    </w:p>
    <w:p w14:paraId="263791E0" w14:textId="77777777" w:rsidR="00DF105B" w:rsidRPr="00DF105B" w:rsidRDefault="00DF105B" w:rsidP="00DF105B">
      <w:pPr>
        <w:spacing w:before="120" w:after="0" w:line="360" w:lineRule="auto"/>
        <w:jc w:val="both"/>
        <w:rPr>
          <w:rFonts w:ascii="Times New Roman" w:eastAsia="Calibri" w:hAnsi="Times New Roman" w:cs="Times New Roman"/>
          <w:i/>
          <w:sz w:val="24"/>
          <w:szCs w:val="24"/>
          <w:u w:val="single"/>
        </w:rPr>
      </w:pPr>
      <w:r w:rsidRPr="00DF105B">
        <w:rPr>
          <w:rFonts w:ascii="Times New Roman" w:eastAsia="Times New Roman" w:hAnsi="Times New Roman" w:cs="Times New Roman"/>
          <w:sz w:val="24"/>
          <w:szCs w:val="24"/>
          <w:lang w:eastAsia="ru-RU"/>
        </w:rPr>
        <w:t>_______________</w:t>
      </w:r>
      <w:r w:rsidRPr="00DF105B">
        <w:rPr>
          <w:rFonts w:ascii="Times New Roman" w:eastAsia="Times New Roman" w:hAnsi="Times New Roman" w:cs="Times New Roman"/>
          <w:i/>
          <w:sz w:val="24"/>
          <w:szCs w:val="24"/>
          <w:lang w:eastAsia="ru-RU"/>
        </w:rPr>
        <w:t>(</w:t>
      </w:r>
      <w:r w:rsidRPr="00DF105B">
        <w:rPr>
          <w:rFonts w:ascii="Times New Roman" w:eastAsia="Calibri" w:hAnsi="Times New Roman" w:cs="Times New Roman"/>
          <w:i/>
          <w:sz w:val="20"/>
          <w:szCs w:val="20"/>
          <w:u w:val="single"/>
        </w:rPr>
        <w:t>описать совершенный работником дисциплинарный проступок)</w:t>
      </w:r>
      <w:r w:rsidRPr="00DF105B">
        <w:rPr>
          <w:rFonts w:ascii="Times New Roman" w:eastAsia="Calibri" w:hAnsi="Times New Roman" w:cs="Times New Roman"/>
          <w:i/>
          <w:sz w:val="24"/>
          <w:szCs w:val="24"/>
        </w:rPr>
        <w:t xml:space="preserve"> </w:t>
      </w:r>
      <w:r w:rsidRPr="00DF105B">
        <w:rPr>
          <w:rFonts w:ascii="Times New Roman" w:eastAsia="Times New Roman" w:hAnsi="Times New Roman" w:cs="Times New Roman"/>
          <w:sz w:val="24"/>
          <w:szCs w:val="24"/>
          <w:lang w:eastAsia="ru-RU"/>
        </w:rPr>
        <w:t>_______________</w:t>
      </w:r>
      <w:r w:rsidRPr="00DF105B">
        <w:rPr>
          <w:rFonts w:ascii="Times New Roman" w:eastAsia="Calibri" w:hAnsi="Times New Roman" w:cs="Times New Roman"/>
          <w:i/>
          <w:sz w:val="24"/>
          <w:szCs w:val="24"/>
          <w:u w:val="single"/>
        </w:rPr>
        <w:t xml:space="preserve">   </w:t>
      </w:r>
    </w:p>
    <w:tbl>
      <w:tblPr>
        <w:tblW w:w="9781" w:type="dxa"/>
        <w:tblInd w:w="108" w:type="dxa"/>
        <w:tblLayout w:type="fixed"/>
        <w:tblLook w:val="00A0" w:firstRow="1" w:lastRow="0" w:firstColumn="1" w:lastColumn="0" w:noHBand="0" w:noVBand="0"/>
      </w:tblPr>
      <w:tblGrid>
        <w:gridCol w:w="1800"/>
        <w:gridCol w:w="7981"/>
      </w:tblGrid>
      <w:tr w:rsidR="00DF105B" w:rsidRPr="00DF105B" w14:paraId="331F679D" w14:textId="77777777" w:rsidTr="00A04C02">
        <w:tc>
          <w:tcPr>
            <w:tcW w:w="1800" w:type="dxa"/>
          </w:tcPr>
          <w:p w14:paraId="3CE40A2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Работнику</w:t>
            </w:r>
          </w:p>
        </w:tc>
        <w:tc>
          <w:tcPr>
            <w:tcW w:w="7981" w:type="dxa"/>
            <w:tcBorders>
              <w:bottom w:val="single" w:sz="4" w:space="0" w:color="auto"/>
            </w:tcBorders>
          </w:tcPr>
          <w:p w14:paraId="13655FF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7F97A182" w14:textId="77777777" w:rsidTr="00A04C02">
        <w:tc>
          <w:tcPr>
            <w:tcW w:w="1800" w:type="dxa"/>
          </w:tcPr>
          <w:p w14:paraId="56D6C68E" w14:textId="77777777" w:rsidR="00DF105B" w:rsidRPr="00DF105B" w:rsidRDefault="00DF105B" w:rsidP="00DF105B">
            <w:pPr>
              <w:keepNext/>
              <w:spacing w:after="0" w:line="240" w:lineRule="auto"/>
              <w:jc w:val="center"/>
              <w:rPr>
                <w:rFonts w:ascii="Times New Roman" w:eastAsia="Times New Roman" w:hAnsi="Times New Roman" w:cs="Times New Roman"/>
                <w:sz w:val="24"/>
                <w:szCs w:val="24"/>
                <w:lang w:eastAsia="ru-RU"/>
              </w:rPr>
            </w:pPr>
          </w:p>
        </w:tc>
        <w:tc>
          <w:tcPr>
            <w:tcW w:w="7981" w:type="dxa"/>
            <w:tcBorders>
              <w:top w:val="single" w:sz="4" w:space="0" w:color="auto"/>
            </w:tcBorders>
          </w:tcPr>
          <w:p w14:paraId="088C0B3C" w14:textId="77777777" w:rsidR="00DF105B" w:rsidRPr="00DF105B" w:rsidRDefault="00DF105B" w:rsidP="00DF105B">
            <w:pPr>
              <w:keepNext/>
              <w:spacing w:after="0" w:line="240" w:lineRule="auto"/>
              <w:jc w:val="center"/>
              <w:rPr>
                <w:rFonts w:ascii="Times New Roman" w:eastAsia="Times New Roman" w:hAnsi="Times New Roman" w:cs="Times New Roman"/>
                <w:sz w:val="20"/>
                <w:szCs w:val="20"/>
                <w:lang w:eastAsia="ru-RU"/>
              </w:rPr>
            </w:pPr>
            <w:r w:rsidRPr="00DF105B">
              <w:rPr>
                <w:rFonts w:ascii="Times New Roman" w:eastAsia="Times New Roman" w:hAnsi="Times New Roman" w:cs="Times New Roman"/>
                <w:i/>
                <w:sz w:val="20"/>
                <w:szCs w:val="20"/>
                <w:lang w:eastAsia="ru-RU"/>
              </w:rPr>
              <w:t>(ФИО работника, должность)</w:t>
            </w:r>
          </w:p>
        </w:tc>
      </w:tr>
    </w:tbl>
    <w:p w14:paraId="771BF893" w14:textId="77777777" w:rsidR="00DF105B" w:rsidRPr="00DF105B" w:rsidRDefault="00DF105B" w:rsidP="00DF105B">
      <w:pPr>
        <w:spacing w:after="120" w:line="36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 «__»__________20__г. предложено дать объяснение в письменной форме по факту совершения дисциплинарного проступка.</w:t>
      </w:r>
    </w:p>
    <w:p w14:paraId="071C2574" w14:textId="77777777" w:rsidR="00DF105B" w:rsidRPr="00DF105B" w:rsidRDefault="00DF105B" w:rsidP="00DF105B">
      <w:pPr>
        <w:autoSpaceDE w:val="0"/>
        <w:autoSpaceDN w:val="0"/>
        <w:adjustRightInd w:val="0"/>
        <w:spacing w:before="120"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Содержание акта подтверждаем:</w:t>
      </w:r>
    </w:p>
    <w:tbl>
      <w:tblPr>
        <w:tblW w:w="9781" w:type="dxa"/>
        <w:tblInd w:w="108" w:type="dxa"/>
        <w:tblLayout w:type="fixed"/>
        <w:tblLook w:val="00A0" w:firstRow="1" w:lastRow="0" w:firstColumn="1" w:lastColumn="0" w:noHBand="0" w:noVBand="0"/>
      </w:tblPr>
      <w:tblGrid>
        <w:gridCol w:w="3360"/>
        <w:gridCol w:w="240"/>
        <w:gridCol w:w="2355"/>
        <w:gridCol w:w="284"/>
        <w:gridCol w:w="3542"/>
      </w:tblGrid>
      <w:tr w:rsidR="00DF105B" w:rsidRPr="00DF105B" w14:paraId="6F7FDD55" w14:textId="77777777" w:rsidTr="00A04C02">
        <w:tc>
          <w:tcPr>
            <w:tcW w:w="3360" w:type="dxa"/>
            <w:tcBorders>
              <w:bottom w:val="single" w:sz="4" w:space="0" w:color="auto"/>
            </w:tcBorders>
          </w:tcPr>
          <w:p w14:paraId="5DD584F7"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635AEFE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32B2CB5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102F683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05BE459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29605C73" w14:textId="77777777" w:rsidTr="00A04C02">
        <w:tc>
          <w:tcPr>
            <w:tcW w:w="3360" w:type="dxa"/>
            <w:tcBorders>
              <w:top w:val="single" w:sz="4" w:space="0" w:color="auto"/>
            </w:tcBorders>
          </w:tcPr>
          <w:p w14:paraId="175B0A48"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1AA61E23"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71DEDE1B"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0DFBB742"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0CB225CA"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ФИО </w:t>
            </w:r>
          </w:p>
        </w:tc>
      </w:tr>
      <w:tr w:rsidR="00DF105B" w:rsidRPr="00DF105B" w14:paraId="52A2637D" w14:textId="77777777" w:rsidTr="00A04C02">
        <w:tc>
          <w:tcPr>
            <w:tcW w:w="3360" w:type="dxa"/>
            <w:tcBorders>
              <w:bottom w:val="single" w:sz="4" w:space="0" w:color="auto"/>
            </w:tcBorders>
          </w:tcPr>
          <w:p w14:paraId="70C765BE"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2C970C2E"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39BB18C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59B167FF"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05EF9135"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0C71D81E" w14:textId="77777777" w:rsidTr="00A04C02">
        <w:tc>
          <w:tcPr>
            <w:tcW w:w="3360" w:type="dxa"/>
          </w:tcPr>
          <w:p w14:paraId="3ACF85F5"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4652CFC9"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71FA2C4E"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2582A7D2"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206CE3F4"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r w:rsidR="00DF105B" w:rsidRPr="00DF105B" w14:paraId="683193D7" w14:textId="77777777" w:rsidTr="00A04C02">
        <w:tc>
          <w:tcPr>
            <w:tcW w:w="3360" w:type="dxa"/>
            <w:tcBorders>
              <w:bottom w:val="single" w:sz="4" w:space="0" w:color="auto"/>
            </w:tcBorders>
          </w:tcPr>
          <w:p w14:paraId="067CAD8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7819B11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0CAC91A9"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535CB81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270E3C7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70F55059" w14:textId="77777777" w:rsidTr="00A04C02">
        <w:tc>
          <w:tcPr>
            <w:tcW w:w="3360" w:type="dxa"/>
          </w:tcPr>
          <w:p w14:paraId="5101824F"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41F0FD6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5536E137"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356AD1A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5DFA9364"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bl>
    <w:p w14:paraId="0E184B30" w14:textId="77777777" w:rsidR="00DF105B" w:rsidRPr="00DF105B" w:rsidRDefault="00DF105B" w:rsidP="00DF105B">
      <w:pPr>
        <w:tabs>
          <w:tab w:val="left" w:pos="5280"/>
        </w:tabs>
        <w:spacing w:after="0" w:line="240" w:lineRule="auto"/>
        <w:jc w:val="both"/>
        <w:rPr>
          <w:rFonts w:ascii="Times New Roman" w:eastAsia="Calibri" w:hAnsi="Times New Roman" w:cs="Times New Roman"/>
          <w:sz w:val="24"/>
          <w:szCs w:val="24"/>
        </w:rPr>
      </w:pPr>
    </w:p>
    <w:tbl>
      <w:tblPr>
        <w:tblW w:w="7938" w:type="dxa"/>
        <w:tblInd w:w="108" w:type="dxa"/>
        <w:tblLayout w:type="fixed"/>
        <w:tblLook w:val="00A0" w:firstRow="1" w:lastRow="0" w:firstColumn="1" w:lastColumn="0" w:noHBand="0" w:noVBand="0"/>
      </w:tblPr>
      <w:tblGrid>
        <w:gridCol w:w="3686"/>
        <w:gridCol w:w="1701"/>
        <w:gridCol w:w="2551"/>
      </w:tblGrid>
      <w:tr w:rsidR="00DF105B" w:rsidRPr="00DF105B" w14:paraId="2FE7B0E4" w14:textId="77777777" w:rsidTr="00A04C02">
        <w:tc>
          <w:tcPr>
            <w:tcW w:w="3686" w:type="dxa"/>
          </w:tcPr>
          <w:p w14:paraId="550936CB" w14:textId="77777777" w:rsidR="00DF105B" w:rsidRPr="00DF105B" w:rsidRDefault="00DF105B" w:rsidP="00DF105B">
            <w:pPr>
              <w:keepNext/>
              <w:spacing w:after="0" w:line="240" w:lineRule="auto"/>
              <w:ind w:right="-99"/>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С актом ознакомлен. </w:t>
            </w:r>
          </w:p>
          <w:p w14:paraId="5D87F917" w14:textId="77777777" w:rsidR="00DF105B" w:rsidRPr="00DF105B" w:rsidRDefault="00DF105B" w:rsidP="00DF105B">
            <w:pPr>
              <w:keepNext/>
              <w:spacing w:after="0" w:line="240" w:lineRule="auto"/>
              <w:ind w:right="-99"/>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Один экземпляр получен. </w:t>
            </w:r>
          </w:p>
        </w:tc>
        <w:tc>
          <w:tcPr>
            <w:tcW w:w="1701" w:type="dxa"/>
          </w:tcPr>
          <w:p w14:paraId="446BBE0C"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7466B244"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____________</w:t>
            </w:r>
          </w:p>
        </w:tc>
        <w:tc>
          <w:tcPr>
            <w:tcW w:w="2551" w:type="dxa"/>
          </w:tcPr>
          <w:p w14:paraId="22D1C7BA"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p w14:paraId="64E7E922"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   ________________</w:t>
            </w:r>
          </w:p>
        </w:tc>
      </w:tr>
      <w:tr w:rsidR="00DF105B" w:rsidRPr="00DF105B" w14:paraId="625C0457" w14:textId="77777777" w:rsidTr="00A04C02">
        <w:tc>
          <w:tcPr>
            <w:tcW w:w="3686" w:type="dxa"/>
          </w:tcPr>
          <w:p w14:paraId="6679F81D" w14:textId="77777777" w:rsidR="00DF105B" w:rsidRPr="00DF105B" w:rsidRDefault="00DF105B" w:rsidP="00DF105B">
            <w:pPr>
              <w:keepNext/>
              <w:spacing w:after="0" w:line="240" w:lineRule="auto"/>
              <w:jc w:val="center"/>
              <w:rPr>
                <w:rFonts w:ascii="Times New Roman" w:eastAsia="Times New Roman" w:hAnsi="Times New Roman" w:cs="Times New Roman"/>
                <w:sz w:val="24"/>
                <w:szCs w:val="24"/>
                <w:lang w:eastAsia="ru-RU"/>
              </w:rPr>
            </w:pPr>
          </w:p>
        </w:tc>
        <w:tc>
          <w:tcPr>
            <w:tcW w:w="1701" w:type="dxa"/>
          </w:tcPr>
          <w:p w14:paraId="70304FD7"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551" w:type="dxa"/>
          </w:tcPr>
          <w:p w14:paraId="0873ED1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 работника</w:t>
            </w:r>
          </w:p>
        </w:tc>
      </w:tr>
    </w:tbl>
    <w:p w14:paraId="7F1F6E25" w14:textId="77777777" w:rsidR="00DF105B" w:rsidRPr="00DF105B" w:rsidRDefault="00DF105B" w:rsidP="00DF105B">
      <w:pPr>
        <w:spacing w:after="0" w:line="240" w:lineRule="auto"/>
        <w:jc w:val="both"/>
        <w:rPr>
          <w:rFonts w:ascii="Times New Roman" w:eastAsia="Calibri" w:hAnsi="Times New Roman" w:cs="Times New Roman"/>
          <w:b/>
          <w:sz w:val="24"/>
          <w:szCs w:val="24"/>
        </w:rPr>
      </w:pPr>
    </w:p>
    <w:p w14:paraId="73D17AE6" w14:textId="77777777" w:rsidR="00DF105B" w:rsidRPr="00DF105B" w:rsidRDefault="00DF105B" w:rsidP="00DF105B">
      <w:pPr>
        <w:spacing w:after="0" w:line="240" w:lineRule="auto"/>
        <w:jc w:val="both"/>
        <w:rPr>
          <w:rFonts w:ascii="Times New Roman" w:eastAsia="Calibri" w:hAnsi="Times New Roman" w:cs="Times New Roman"/>
          <w:i/>
          <w:sz w:val="24"/>
          <w:szCs w:val="24"/>
        </w:rPr>
      </w:pPr>
      <w:r w:rsidRPr="00DF105B">
        <w:rPr>
          <w:rFonts w:ascii="Times New Roman" w:eastAsia="Calibri" w:hAnsi="Times New Roman" w:cs="Times New Roman"/>
          <w:i/>
          <w:sz w:val="24"/>
          <w:szCs w:val="24"/>
        </w:rPr>
        <w:t>В случае отказа от ознакомления с актом:</w:t>
      </w:r>
    </w:p>
    <w:p w14:paraId="4664B45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rPr>
        <w:t>С настоящим актом работник ознакомлен, от подписания отказался</w:t>
      </w:r>
      <w:r w:rsidRPr="00DF105B">
        <w:rPr>
          <w:rFonts w:ascii="Times New Roman" w:eastAsia="Calibri" w:hAnsi="Times New Roman" w:cs="Times New Roman"/>
          <w:sz w:val="24"/>
          <w:szCs w:val="24"/>
        </w:rPr>
        <w:t xml:space="preserve"> «____»__________20__г.</w:t>
      </w:r>
    </w:p>
    <w:tbl>
      <w:tblPr>
        <w:tblW w:w="9889" w:type="dxa"/>
        <w:tblLayout w:type="fixed"/>
        <w:tblLook w:val="00A0" w:firstRow="1" w:lastRow="0" w:firstColumn="1" w:lastColumn="0" w:noHBand="0" w:noVBand="0"/>
      </w:tblPr>
      <w:tblGrid>
        <w:gridCol w:w="3468"/>
        <w:gridCol w:w="240"/>
        <w:gridCol w:w="2355"/>
        <w:gridCol w:w="284"/>
        <w:gridCol w:w="3542"/>
      </w:tblGrid>
      <w:tr w:rsidR="00DF105B" w:rsidRPr="00DF105B" w14:paraId="2099F2ED" w14:textId="77777777" w:rsidTr="00A04C02">
        <w:tc>
          <w:tcPr>
            <w:tcW w:w="3468" w:type="dxa"/>
            <w:tcBorders>
              <w:bottom w:val="single" w:sz="4" w:space="0" w:color="auto"/>
            </w:tcBorders>
          </w:tcPr>
          <w:p w14:paraId="2066CE3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2301C356"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15AF8C4B"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0AA5C8C1"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15134DBC"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7B687360" w14:textId="77777777" w:rsidTr="00A04C02">
        <w:tc>
          <w:tcPr>
            <w:tcW w:w="3468" w:type="dxa"/>
            <w:tcBorders>
              <w:top w:val="single" w:sz="4" w:space="0" w:color="auto"/>
            </w:tcBorders>
          </w:tcPr>
          <w:p w14:paraId="4D092877"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73624A2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1CC47E3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392B8E34"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56FB2287"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ФИО </w:t>
            </w:r>
          </w:p>
        </w:tc>
      </w:tr>
      <w:tr w:rsidR="00DF105B" w:rsidRPr="00DF105B" w14:paraId="2FF28486" w14:textId="77777777" w:rsidTr="00A04C02">
        <w:tc>
          <w:tcPr>
            <w:tcW w:w="3468" w:type="dxa"/>
            <w:tcBorders>
              <w:bottom w:val="single" w:sz="4" w:space="0" w:color="auto"/>
            </w:tcBorders>
          </w:tcPr>
          <w:p w14:paraId="711F1E0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51CF47E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18068200"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4CB5F0FF"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7AEB4CE9"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7B4C3EA5" w14:textId="77777777" w:rsidTr="00A04C02">
        <w:tc>
          <w:tcPr>
            <w:tcW w:w="3468" w:type="dxa"/>
          </w:tcPr>
          <w:p w14:paraId="05D2E884"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072ECFA5"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29E0AF8E"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2BBBA06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58060DCC"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r w:rsidR="00DF105B" w:rsidRPr="00DF105B" w14:paraId="59F84031" w14:textId="77777777" w:rsidTr="00A04C02">
        <w:tc>
          <w:tcPr>
            <w:tcW w:w="3468" w:type="dxa"/>
            <w:tcBorders>
              <w:bottom w:val="single" w:sz="4" w:space="0" w:color="auto"/>
            </w:tcBorders>
          </w:tcPr>
          <w:p w14:paraId="370C4397"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40" w:type="dxa"/>
          </w:tcPr>
          <w:p w14:paraId="6C89D73D"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355" w:type="dxa"/>
            <w:tcBorders>
              <w:bottom w:val="single" w:sz="4" w:space="0" w:color="auto"/>
            </w:tcBorders>
          </w:tcPr>
          <w:p w14:paraId="7F1321C3"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284" w:type="dxa"/>
          </w:tcPr>
          <w:p w14:paraId="1C03378B"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c>
          <w:tcPr>
            <w:tcW w:w="3542" w:type="dxa"/>
            <w:tcBorders>
              <w:bottom w:val="single" w:sz="4" w:space="0" w:color="auto"/>
            </w:tcBorders>
          </w:tcPr>
          <w:p w14:paraId="42769328" w14:textId="77777777" w:rsidR="00DF105B" w:rsidRPr="00DF105B" w:rsidRDefault="00DF105B" w:rsidP="00DF105B">
            <w:pPr>
              <w:keepNext/>
              <w:spacing w:after="0" w:line="240" w:lineRule="auto"/>
              <w:jc w:val="both"/>
              <w:rPr>
                <w:rFonts w:ascii="Times New Roman" w:eastAsia="Times New Roman" w:hAnsi="Times New Roman" w:cs="Times New Roman"/>
                <w:sz w:val="24"/>
                <w:szCs w:val="24"/>
                <w:lang w:eastAsia="ru-RU"/>
              </w:rPr>
            </w:pPr>
          </w:p>
        </w:tc>
      </w:tr>
      <w:tr w:rsidR="00DF105B" w:rsidRPr="00DF105B" w14:paraId="12CDAA3A" w14:textId="77777777" w:rsidTr="00A04C02">
        <w:tc>
          <w:tcPr>
            <w:tcW w:w="3468" w:type="dxa"/>
          </w:tcPr>
          <w:p w14:paraId="23C38FC3"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 xml:space="preserve">должность </w:t>
            </w:r>
          </w:p>
        </w:tc>
        <w:tc>
          <w:tcPr>
            <w:tcW w:w="240" w:type="dxa"/>
          </w:tcPr>
          <w:p w14:paraId="206EFE43"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2355" w:type="dxa"/>
          </w:tcPr>
          <w:p w14:paraId="5D1D22AF"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подпись</w:t>
            </w:r>
          </w:p>
        </w:tc>
        <w:tc>
          <w:tcPr>
            <w:tcW w:w="284" w:type="dxa"/>
          </w:tcPr>
          <w:p w14:paraId="41C88551"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p>
        </w:tc>
        <w:tc>
          <w:tcPr>
            <w:tcW w:w="3542" w:type="dxa"/>
          </w:tcPr>
          <w:p w14:paraId="44AF43ED" w14:textId="77777777" w:rsidR="00DF105B" w:rsidRPr="00DF105B" w:rsidRDefault="00DF105B" w:rsidP="00DF105B">
            <w:pPr>
              <w:keepNext/>
              <w:spacing w:after="0" w:line="240" w:lineRule="auto"/>
              <w:jc w:val="center"/>
              <w:rPr>
                <w:rFonts w:ascii="Times New Roman" w:eastAsia="Times New Roman" w:hAnsi="Times New Roman" w:cs="Times New Roman"/>
                <w:i/>
                <w:sz w:val="20"/>
                <w:szCs w:val="20"/>
                <w:lang w:eastAsia="ru-RU"/>
              </w:rPr>
            </w:pPr>
            <w:r w:rsidRPr="00DF105B">
              <w:rPr>
                <w:rFonts w:ascii="Times New Roman" w:eastAsia="Times New Roman" w:hAnsi="Times New Roman" w:cs="Times New Roman"/>
                <w:i/>
                <w:sz w:val="20"/>
                <w:szCs w:val="20"/>
                <w:lang w:eastAsia="ru-RU"/>
              </w:rPr>
              <w:t>ФИО</w:t>
            </w:r>
          </w:p>
        </w:tc>
      </w:tr>
    </w:tbl>
    <w:p w14:paraId="77081F5A"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DA7A6F3"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73BC7770" w14:textId="77777777" w:rsidR="00DF105B" w:rsidRPr="00DF105B" w:rsidRDefault="00DF105B" w:rsidP="00DF105B">
      <w:pPr>
        <w:spacing w:after="0" w:line="240" w:lineRule="auto"/>
        <w:jc w:val="both"/>
        <w:rPr>
          <w:rFonts w:ascii="Times New Roman" w:eastAsia="Calibri" w:hAnsi="Times New Roman" w:cs="Times New Roman"/>
          <w:sz w:val="24"/>
          <w:szCs w:val="24"/>
        </w:rPr>
        <w:sectPr w:rsidR="00DF105B" w:rsidRPr="00DF105B" w:rsidSect="00A04C02">
          <w:pgSz w:w="11906" w:h="16838" w:code="9"/>
          <w:pgMar w:top="510" w:right="1021" w:bottom="567" w:left="1247" w:header="737" w:footer="680" w:gutter="0"/>
          <w:cols w:space="708"/>
          <w:docGrid w:linePitch="360"/>
        </w:sectPr>
      </w:pPr>
    </w:p>
    <w:p w14:paraId="203F089D" w14:textId="77777777" w:rsidR="00DF105B" w:rsidRPr="00DF105B" w:rsidRDefault="006A2EBB" w:rsidP="00DF105B">
      <w:pPr>
        <w:keepNext/>
        <w:spacing w:after="0" w:line="240" w:lineRule="auto"/>
        <w:jc w:val="both"/>
        <w:outlineLvl w:val="1"/>
        <w:rPr>
          <w:rFonts w:ascii="Arial" w:eastAsia="Times New Roman" w:hAnsi="Arial" w:cs="Arial"/>
          <w:b/>
          <w:bCs/>
          <w:iCs/>
          <w:caps/>
          <w:sz w:val="24"/>
          <w:szCs w:val="24"/>
          <w:lang w:eastAsia="ru-RU"/>
        </w:rPr>
      </w:pPr>
      <w:bookmarkStart w:id="568" w:name="_Приложение_17._Образец"/>
      <w:bookmarkStart w:id="569" w:name="_Toc462220489"/>
      <w:bookmarkStart w:id="570" w:name="_Toc471811870"/>
      <w:bookmarkStart w:id="571" w:name="_Toc471811991"/>
      <w:bookmarkStart w:id="572" w:name="_Toc42680016"/>
      <w:bookmarkStart w:id="573" w:name="_Toc45553792"/>
      <w:bookmarkStart w:id="574" w:name="_Toc53404564"/>
      <w:bookmarkStart w:id="575" w:name="_Toc54178780"/>
      <w:bookmarkStart w:id="576" w:name="_Toc54180765"/>
      <w:bookmarkStart w:id="577" w:name="_Toc54334560"/>
      <w:bookmarkEnd w:id="568"/>
      <w:r>
        <w:rPr>
          <w:rFonts w:ascii="Arial" w:eastAsia="Times New Roman" w:hAnsi="Arial" w:cs="Arial"/>
          <w:b/>
          <w:bCs/>
          <w:iCs/>
          <w:sz w:val="24"/>
          <w:szCs w:val="24"/>
          <w:lang w:eastAsia="ru-RU"/>
        </w:rPr>
        <w:lastRenderedPageBreak/>
        <w:t>ПРИЛОЖЕНИЕ 11</w:t>
      </w:r>
      <w:r w:rsidR="00DF105B" w:rsidRPr="00DF105B">
        <w:rPr>
          <w:rFonts w:ascii="Arial" w:eastAsia="Times New Roman" w:hAnsi="Arial" w:cs="Arial"/>
          <w:b/>
          <w:bCs/>
          <w:iCs/>
          <w:sz w:val="24"/>
          <w:szCs w:val="24"/>
          <w:lang w:eastAsia="ru-RU"/>
        </w:rPr>
        <w:t>. ФОРМА «УВЕДОМЛЕНИЕ О НЕОБХОДИМОСТИ ПРЕДОСТАВЛЕНИЯ ПИСЬМЕННЫХ ОБЪЯСНЕНИЙ</w:t>
      </w:r>
      <w:bookmarkEnd w:id="566"/>
      <w:bookmarkEnd w:id="567"/>
      <w:r w:rsidR="00DF105B" w:rsidRPr="00DF105B">
        <w:rPr>
          <w:rFonts w:ascii="Arial" w:eastAsia="Times New Roman" w:hAnsi="Arial" w:cs="Arial"/>
          <w:b/>
          <w:bCs/>
          <w:iCs/>
          <w:sz w:val="24"/>
          <w:szCs w:val="24"/>
          <w:lang w:eastAsia="ru-RU"/>
        </w:rPr>
        <w:t>»</w:t>
      </w:r>
      <w:bookmarkEnd w:id="569"/>
      <w:bookmarkEnd w:id="570"/>
      <w:bookmarkEnd w:id="571"/>
      <w:bookmarkEnd w:id="572"/>
      <w:bookmarkEnd w:id="573"/>
      <w:bookmarkEnd w:id="574"/>
      <w:bookmarkEnd w:id="575"/>
      <w:bookmarkEnd w:id="576"/>
      <w:bookmarkEnd w:id="577"/>
    </w:p>
    <w:p w14:paraId="2D3A2B81" w14:textId="77777777" w:rsidR="00DF105B" w:rsidRPr="00DF105B" w:rsidRDefault="00DF105B" w:rsidP="00DF105B">
      <w:pPr>
        <w:spacing w:after="0" w:line="240" w:lineRule="auto"/>
        <w:jc w:val="both"/>
        <w:rPr>
          <w:rFonts w:ascii="Times New Roman" w:eastAsia="Calibri" w:hAnsi="Times New Roman" w:cs="Times New Roman"/>
          <w:sz w:val="24"/>
        </w:rPr>
      </w:pPr>
    </w:p>
    <w:p w14:paraId="2BA3BDBF" w14:textId="77777777" w:rsidR="00DF105B" w:rsidRPr="00DF105B" w:rsidRDefault="00DF105B" w:rsidP="00DF105B">
      <w:pPr>
        <w:spacing w:before="100" w:beforeAutospacing="1" w:after="240" w:line="240" w:lineRule="auto"/>
        <w:ind w:right="-1"/>
        <w:jc w:val="center"/>
        <w:rPr>
          <w:rFonts w:ascii="Times New Roman" w:eastAsia="Times New Roman" w:hAnsi="Times New Roman" w:cs="Times New Roman"/>
          <w:b/>
          <w:bCs/>
          <w:sz w:val="24"/>
          <w:szCs w:val="24"/>
          <w:lang w:eastAsia="ru-RU"/>
        </w:rPr>
      </w:pPr>
      <w:r w:rsidRPr="00DF105B">
        <w:rPr>
          <w:rFonts w:ascii="Times New Roman" w:eastAsia="Times New Roman" w:hAnsi="Times New Roman" w:cs="Times New Roman"/>
          <w:b/>
          <w:bCs/>
          <w:sz w:val="24"/>
          <w:szCs w:val="24"/>
          <w:lang w:eastAsia="ru-RU"/>
        </w:rPr>
        <w:t>УВЕДОМЛЕНИЕ №</w:t>
      </w:r>
    </w:p>
    <w:p w14:paraId="43B2FF9C" w14:textId="77777777" w:rsidR="00DF105B" w:rsidRPr="00DF105B" w:rsidRDefault="00DF105B" w:rsidP="00DF105B">
      <w:pPr>
        <w:tabs>
          <w:tab w:val="left" w:pos="4860"/>
        </w:tabs>
        <w:spacing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___ » _________ 20___г.                                                                                  _________________</w:t>
      </w:r>
    </w:p>
    <w:p w14:paraId="4504D87E" w14:textId="77777777" w:rsidR="00DF105B" w:rsidRPr="00DF105B" w:rsidRDefault="00DF105B" w:rsidP="00DF105B">
      <w:pPr>
        <w:spacing w:after="0" w:line="240" w:lineRule="auto"/>
        <w:ind w:right="175"/>
        <w:jc w:val="right"/>
        <w:rPr>
          <w:rFonts w:ascii="Times New Roman" w:eastAsia="Calibri" w:hAnsi="Times New Roman" w:cs="Times New Roman"/>
          <w:i/>
          <w:sz w:val="20"/>
          <w:szCs w:val="20"/>
        </w:rPr>
      </w:pPr>
      <w:r w:rsidRPr="00DF105B">
        <w:rPr>
          <w:rFonts w:ascii="Times New Roman" w:eastAsia="Calibri" w:hAnsi="Times New Roman" w:cs="Times New Roman"/>
          <w:i/>
          <w:sz w:val="20"/>
          <w:szCs w:val="20"/>
        </w:rPr>
        <w:t>место составления</w:t>
      </w:r>
    </w:p>
    <w:p w14:paraId="65F224ED" w14:textId="77777777" w:rsidR="00DF105B" w:rsidRPr="00DF105B" w:rsidRDefault="00DF105B" w:rsidP="00DF105B">
      <w:pPr>
        <w:spacing w:after="0" w:line="240" w:lineRule="auto"/>
        <w:ind w:right="-1"/>
        <w:jc w:val="right"/>
        <w:rPr>
          <w:rFonts w:ascii="Times New Roman" w:eastAsia="Times New Roman" w:hAnsi="Times New Roman" w:cs="Times New Roman"/>
          <w:sz w:val="24"/>
          <w:szCs w:val="24"/>
          <w:lang w:eastAsia="ru-RU"/>
        </w:rPr>
      </w:pPr>
    </w:p>
    <w:p w14:paraId="157F790F" w14:textId="77777777" w:rsidR="00DF105B" w:rsidRPr="00DF105B" w:rsidRDefault="00DF105B" w:rsidP="00DF105B">
      <w:pPr>
        <w:spacing w:after="0" w:line="240" w:lineRule="auto"/>
        <w:ind w:right="-284"/>
        <w:jc w:val="both"/>
        <w:rPr>
          <w:rFonts w:ascii="Times New Roman" w:eastAsia="Times New Roman" w:hAnsi="Times New Roman" w:cs="Times New Roman"/>
          <w:i/>
          <w:sz w:val="24"/>
          <w:szCs w:val="24"/>
          <w:lang w:eastAsia="ru-RU"/>
        </w:rPr>
      </w:pPr>
      <w:r w:rsidRPr="00DF105B">
        <w:rPr>
          <w:rFonts w:ascii="Times New Roman" w:eastAsia="Times New Roman" w:hAnsi="Times New Roman" w:cs="Times New Roman"/>
          <w:i/>
          <w:sz w:val="24"/>
          <w:szCs w:val="24"/>
          <w:lang w:eastAsia="ru-RU"/>
        </w:rPr>
        <w:t>О предоставлении</w:t>
      </w:r>
    </w:p>
    <w:p w14:paraId="5653E993" w14:textId="77777777" w:rsidR="00DF105B" w:rsidRPr="00DF105B" w:rsidRDefault="00DF105B" w:rsidP="00DF105B">
      <w:pPr>
        <w:spacing w:after="240" w:line="240" w:lineRule="auto"/>
        <w:ind w:right="-284"/>
        <w:jc w:val="both"/>
        <w:rPr>
          <w:rFonts w:ascii="Times New Roman" w:eastAsia="Times New Roman" w:hAnsi="Times New Roman" w:cs="Times New Roman"/>
          <w:sz w:val="24"/>
          <w:szCs w:val="24"/>
          <w:lang w:eastAsia="ru-RU"/>
        </w:rPr>
      </w:pPr>
      <w:r w:rsidRPr="00DF105B">
        <w:rPr>
          <w:rFonts w:ascii="Times New Roman" w:eastAsia="Times New Roman" w:hAnsi="Times New Roman" w:cs="Times New Roman"/>
          <w:i/>
          <w:sz w:val="24"/>
          <w:szCs w:val="24"/>
          <w:lang w:eastAsia="ru-RU"/>
        </w:rPr>
        <w:t>письменных объяснений</w:t>
      </w:r>
    </w:p>
    <w:p w14:paraId="6C347DEC" w14:textId="77777777" w:rsidR="00DF105B" w:rsidRPr="00DF105B" w:rsidRDefault="00DF105B" w:rsidP="00DF105B">
      <w:pPr>
        <w:spacing w:after="0" w:line="240" w:lineRule="auto"/>
        <w:ind w:right="-284"/>
        <w:jc w:val="center"/>
        <w:rPr>
          <w:rFonts w:ascii="Times New Roman" w:eastAsia="Times New Roman" w:hAnsi="Times New Roman" w:cs="Times New Roman"/>
          <w:sz w:val="24"/>
          <w:szCs w:val="24"/>
          <w:lang w:eastAsia="ru-RU"/>
        </w:rPr>
      </w:pPr>
    </w:p>
    <w:p w14:paraId="34CFB88D" w14:textId="77777777" w:rsidR="00DF105B" w:rsidRPr="00DF105B" w:rsidRDefault="00DF105B" w:rsidP="00DF105B">
      <w:pPr>
        <w:spacing w:after="0" w:line="240" w:lineRule="auto"/>
        <w:ind w:right="-284"/>
        <w:jc w:val="center"/>
        <w:rPr>
          <w:rFonts w:ascii="Times New Roman" w:eastAsia="Times New Roman" w:hAnsi="Times New Roman" w:cs="Times New Roman"/>
          <w:sz w:val="24"/>
          <w:szCs w:val="24"/>
          <w:lang w:eastAsia="ru-RU"/>
        </w:rPr>
      </w:pPr>
      <w:r w:rsidRPr="00DF105B">
        <w:rPr>
          <w:rFonts w:ascii="Times New Roman" w:eastAsia="Times New Roman" w:hAnsi="Times New Roman" w:cs="Times New Roman"/>
          <w:sz w:val="24"/>
          <w:szCs w:val="24"/>
          <w:lang w:eastAsia="ru-RU"/>
        </w:rPr>
        <w:t xml:space="preserve">Уважаемый (ая)   _________________________________________________________  </w:t>
      </w:r>
      <w:r w:rsidRPr="00DF105B">
        <w:rPr>
          <w:rFonts w:ascii="Times New Roman" w:eastAsia="Times New Roman" w:hAnsi="Times New Roman" w:cs="Times New Roman"/>
          <w:sz w:val="24"/>
          <w:szCs w:val="24"/>
          <w:lang w:eastAsia="ru-RU"/>
        </w:rPr>
        <w:br/>
      </w:r>
      <w:r w:rsidRPr="00DF105B">
        <w:rPr>
          <w:rFonts w:ascii="Times New Roman" w:eastAsia="Times New Roman" w:hAnsi="Times New Roman" w:cs="Times New Roman"/>
          <w:i/>
          <w:sz w:val="20"/>
          <w:szCs w:val="20"/>
          <w:lang w:eastAsia="ru-RU"/>
        </w:rPr>
        <w:t>(ФИО работника)</w:t>
      </w:r>
    </w:p>
    <w:p w14:paraId="1FE7CFC4" w14:textId="77777777" w:rsidR="00DF105B" w:rsidRPr="00DF105B" w:rsidRDefault="00DF105B" w:rsidP="00DF105B">
      <w:pPr>
        <w:spacing w:after="0" w:line="240" w:lineRule="auto"/>
        <w:ind w:right="-284"/>
        <w:jc w:val="both"/>
        <w:rPr>
          <w:rFonts w:ascii="Times New Roman" w:eastAsia="Times New Roman" w:hAnsi="Times New Roman" w:cs="Times New Roman"/>
          <w:sz w:val="24"/>
          <w:szCs w:val="24"/>
          <w:u w:val="single"/>
          <w:lang w:eastAsia="ru-RU"/>
        </w:rPr>
      </w:pPr>
    </w:p>
    <w:p w14:paraId="1B1A642D" w14:textId="77777777" w:rsidR="00DF105B" w:rsidRPr="00DF105B" w:rsidRDefault="00DF105B" w:rsidP="00DF105B">
      <w:pPr>
        <w:spacing w:after="0" w:line="240" w:lineRule="auto"/>
        <w:ind w:right="-1"/>
        <w:jc w:val="both"/>
        <w:rPr>
          <w:rFonts w:ascii="Times New Roman" w:eastAsia="Calibri" w:hAnsi="Times New Roman" w:cs="Times New Roman"/>
          <w:sz w:val="20"/>
          <w:szCs w:val="20"/>
        </w:rPr>
      </w:pPr>
      <w:r w:rsidRPr="00DF105B">
        <w:rPr>
          <w:rFonts w:ascii="Times New Roman" w:eastAsia="Times New Roman" w:hAnsi="Times New Roman" w:cs="Times New Roman"/>
          <w:sz w:val="24"/>
          <w:szCs w:val="24"/>
          <w:lang w:eastAsia="ru-RU"/>
        </w:rPr>
        <w:t>В соответствии со ст. 193 ТК РФ прошу Вас предоставить в течение двух рабочий дней с момента получения настоящего уведомления письменные</w:t>
      </w:r>
      <w:r w:rsidRPr="00DF105B">
        <w:rPr>
          <w:rFonts w:ascii="Times New Roman" w:eastAsia="Times New Roman" w:hAnsi="Times New Roman" w:cs="Times New Roman"/>
          <w:sz w:val="24"/>
          <w:szCs w:val="24"/>
          <w:u w:val="single"/>
          <w:lang w:eastAsia="ru-RU"/>
        </w:rPr>
        <w:t xml:space="preserve"> </w:t>
      </w:r>
      <w:r w:rsidRPr="00DF105B">
        <w:rPr>
          <w:rFonts w:ascii="Times New Roman" w:eastAsia="Times New Roman" w:hAnsi="Times New Roman" w:cs="Times New Roman"/>
          <w:sz w:val="24"/>
          <w:szCs w:val="24"/>
          <w:lang w:eastAsia="ru-RU"/>
        </w:rPr>
        <w:t xml:space="preserve">объяснения в связи со следующим нарушением: ________________________________________      </w:t>
      </w:r>
      <w:r w:rsidRPr="00DF105B">
        <w:rPr>
          <w:rFonts w:ascii="Times New Roman" w:eastAsia="Times New Roman" w:hAnsi="Times New Roman" w:cs="Times New Roman"/>
          <w:sz w:val="24"/>
          <w:szCs w:val="24"/>
          <w:u w:val="single"/>
          <w:lang w:eastAsia="ru-RU"/>
        </w:rPr>
        <w:t xml:space="preserve">  </w:t>
      </w:r>
    </w:p>
    <w:p w14:paraId="5E81E13F" w14:textId="77777777" w:rsidR="00DF105B" w:rsidRPr="00DF105B" w:rsidRDefault="00DF105B" w:rsidP="00DF105B">
      <w:pPr>
        <w:spacing w:after="0" w:line="0" w:lineRule="atLeast"/>
        <w:ind w:right="-1"/>
        <w:jc w:val="center"/>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описать дисциплинарный проступок)</w:t>
      </w:r>
    </w:p>
    <w:p w14:paraId="37AB11FE" w14:textId="77777777" w:rsidR="00DF105B" w:rsidRPr="00DF105B" w:rsidRDefault="00DF105B" w:rsidP="00DF105B">
      <w:pPr>
        <w:spacing w:after="0" w:line="0" w:lineRule="atLeast"/>
        <w:ind w:right="-1"/>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w:t>
      </w:r>
    </w:p>
    <w:p w14:paraId="38DE0A86" w14:textId="77777777" w:rsidR="00DF105B" w:rsidRPr="00DF105B" w:rsidRDefault="00DF105B" w:rsidP="00DF105B">
      <w:pPr>
        <w:spacing w:after="0" w:line="240" w:lineRule="auto"/>
        <w:ind w:right="-1"/>
        <w:jc w:val="center"/>
        <w:rPr>
          <w:rFonts w:ascii="Times New Roman" w:eastAsia="Times New Roman" w:hAnsi="Times New Roman" w:cs="Times New Roman"/>
          <w:sz w:val="24"/>
          <w:szCs w:val="24"/>
          <w:u w:val="single"/>
          <w:vertAlign w:val="superscript"/>
          <w:lang w:eastAsia="ru-RU"/>
        </w:rPr>
      </w:pPr>
    </w:p>
    <w:p w14:paraId="39469AEF" w14:textId="77777777" w:rsidR="00DF105B" w:rsidRPr="00DF105B" w:rsidRDefault="00DF105B" w:rsidP="00DF105B">
      <w:pPr>
        <w:spacing w:after="0" w:line="240" w:lineRule="auto"/>
        <w:ind w:right="-1"/>
        <w:jc w:val="both"/>
        <w:rPr>
          <w:rFonts w:ascii="Times New Roman" w:eastAsia="Calibri" w:hAnsi="Times New Roman" w:cs="Times New Roman"/>
          <w:sz w:val="24"/>
        </w:rPr>
      </w:pPr>
    </w:p>
    <w:p w14:paraId="64B29E03" w14:textId="77777777" w:rsidR="00DF105B" w:rsidRPr="00DF105B" w:rsidRDefault="00DF105B" w:rsidP="00DF105B">
      <w:pPr>
        <w:spacing w:after="0" w:line="240" w:lineRule="auto"/>
        <w:ind w:right="-1"/>
        <w:jc w:val="both"/>
        <w:rPr>
          <w:rFonts w:ascii="Times New Roman" w:eastAsia="Calibri" w:hAnsi="Times New Roman" w:cs="Times New Roman"/>
          <w:sz w:val="24"/>
        </w:rPr>
      </w:pPr>
    </w:p>
    <w:p w14:paraId="3364B51A" w14:textId="77777777" w:rsidR="00DF105B" w:rsidRPr="00DF105B" w:rsidRDefault="00DF105B" w:rsidP="00DF105B">
      <w:pPr>
        <w:spacing w:after="0" w:line="240" w:lineRule="auto"/>
        <w:ind w:right="-1"/>
        <w:jc w:val="both"/>
        <w:rPr>
          <w:rFonts w:ascii="Times New Roman" w:eastAsia="Calibri" w:hAnsi="Times New Roman" w:cs="Times New Roman"/>
          <w:sz w:val="24"/>
          <w:szCs w:val="24"/>
        </w:rPr>
      </w:pPr>
      <w:r w:rsidRPr="00DF105B">
        <w:rPr>
          <w:rFonts w:ascii="Times New Roman" w:eastAsia="Calibri" w:hAnsi="Times New Roman" w:cs="Times New Roman"/>
          <w:sz w:val="24"/>
        </w:rPr>
        <w:t xml:space="preserve"> </w:t>
      </w:r>
      <w:r w:rsidRPr="00DF105B">
        <w:rPr>
          <w:rFonts w:ascii="Times New Roman" w:eastAsia="Calibri" w:hAnsi="Times New Roman" w:cs="Times New Roman"/>
          <w:sz w:val="24"/>
          <w:szCs w:val="24"/>
        </w:rPr>
        <w:t>________________________________</w:t>
      </w:r>
      <w:r w:rsidRPr="00DF105B">
        <w:rPr>
          <w:rFonts w:ascii="Times New Roman" w:eastAsia="Calibri" w:hAnsi="Times New Roman" w:cs="Times New Roman"/>
          <w:sz w:val="24"/>
          <w:szCs w:val="24"/>
        </w:rPr>
        <w:tab/>
        <w:t>___________________ _____________________</w:t>
      </w:r>
      <w:r w:rsidRPr="00DF105B">
        <w:rPr>
          <w:rFonts w:ascii="Times New Roman" w:eastAsia="Calibri" w:hAnsi="Times New Roman" w:cs="Times New Roman"/>
          <w:sz w:val="24"/>
          <w:szCs w:val="24"/>
          <w:vertAlign w:val="superscript"/>
        </w:rPr>
        <w:t xml:space="preserve"> </w:t>
      </w:r>
      <w:r w:rsidRPr="00DF105B">
        <w:rPr>
          <w:rFonts w:ascii="Times New Roman" w:eastAsia="Calibri" w:hAnsi="Times New Roman" w:cs="Times New Roman"/>
          <w:sz w:val="24"/>
          <w:szCs w:val="24"/>
          <w:vertAlign w:val="superscript"/>
        </w:rPr>
        <w:br/>
      </w:r>
      <w:r w:rsidRPr="00DF105B">
        <w:rPr>
          <w:rFonts w:ascii="Times New Roman" w:eastAsia="Times New Roman" w:hAnsi="Times New Roman" w:cs="Times New Roman"/>
          <w:i/>
          <w:sz w:val="20"/>
          <w:szCs w:val="20"/>
          <w:lang w:eastAsia="ru-RU"/>
        </w:rPr>
        <w:t>(должность инициатора дисциплинарного   (подпись)      (расшифровка подписи)</w:t>
      </w:r>
      <w:r w:rsidRPr="00DF105B">
        <w:rPr>
          <w:rFonts w:ascii="Times New Roman" w:eastAsia="Times New Roman" w:hAnsi="Times New Roman" w:cs="Times New Roman"/>
          <w:i/>
          <w:sz w:val="20"/>
          <w:szCs w:val="20"/>
          <w:lang w:eastAsia="ru-RU"/>
        </w:rPr>
        <w:br/>
        <w:t xml:space="preserve"> взыскания)</w:t>
      </w:r>
    </w:p>
    <w:p w14:paraId="39848262" w14:textId="77777777" w:rsidR="00DF105B" w:rsidRPr="00DF105B" w:rsidRDefault="00DF105B" w:rsidP="00DF105B">
      <w:pPr>
        <w:spacing w:after="0" w:line="240" w:lineRule="auto"/>
        <w:ind w:right="-284"/>
        <w:jc w:val="both"/>
        <w:rPr>
          <w:rFonts w:ascii="Times New Roman" w:eastAsia="Times New Roman" w:hAnsi="Times New Roman" w:cs="Times New Roman"/>
          <w:sz w:val="24"/>
          <w:szCs w:val="24"/>
          <w:lang w:eastAsia="ru-RU"/>
        </w:rPr>
      </w:pPr>
    </w:p>
    <w:p w14:paraId="2B8ABE92" w14:textId="77777777" w:rsidR="00DF105B" w:rsidRPr="00DF105B" w:rsidRDefault="00DF105B" w:rsidP="00DF105B">
      <w:pPr>
        <w:spacing w:after="0" w:line="240" w:lineRule="auto"/>
        <w:ind w:right="-284"/>
        <w:jc w:val="both"/>
        <w:rPr>
          <w:rFonts w:ascii="Times New Roman" w:eastAsia="Times New Roman" w:hAnsi="Times New Roman" w:cs="Times New Roman"/>
          <w:sz w:val="24"/>
          <w:szCs w:val="24"/>
          <w:lang w:eastAsia="ru-RU"/>
        </w:rPr>
      </w:pPr>
    </w:p>
    <w:p w14:paraId="04BDC022"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p>
    <w:p w14:paraId="7E808AB3"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 уведомлением ознакомлен. Экземпляр уведомления получил.</w:t>
      </w:r>
    </w:p>
    <w:p w14:paraId="2455F7A1" w14:textId="77777777" w:rsidR="00DF105B" w:rsidRPr="00DF105B" w:rsidRDefault="00DF105B" w:rsidP="00DF105B">
      <w:pPr>
        <w:spacing w:before="120" w:after="0" w:line="240" w:lineRule="auto"/>
        <w:ind w:right="-284"/>
        <w:jc w:val="both"/>
        <w:rPr>
          <w:rFonts w:ascii="Times New Roman" w:eastAsia="Calibri" w:hAnsi="Times New Roman" w:cs="Times New Roman"/>
          <w:sz w:val="24"/>
          <w:szCs w:val="24"/>
        </w:rPr>
      </w:pPr>
    </w:p>
    <w:p w14:paraId="1109A60C" w14:textId="77777777" w:rsidR="00DF105B" w:rsidRPr="00DF105B" w:rsidRDefault="00DF105B" w:rsidP="00DF105B">
      <w:pPr>
        <w:spacing w:before="120"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 /</w:t>
      </w:r>
      <w:r w:rsidRPr="00DF105B">
        <w:rPr>
          <w:rFonts w:ascii="Times New Roman" w:eastAsia="Calibri" w:hAnsi="Times New Roman" w:cs="Times New Roman"/>
          <w:sz w:val="24"/>
          <w:szCs w:val="24"/>
          <w:u w:val="single"/>
        </w:rPr>
        <w:tab/>
        <w:t xml:space="preserve">             </w:t>
      </w:r>
      <w:r w:rsidRPr="00DF105B">
        <w:rPr>
          <w:rFonts w:ascii="Times New Roman" w:eastAsia="Calibri" w:hAnsi="Times New Roman" w:cs="Times New Roman"/>
          <w:sz w:val="24"/>
          <w:szCs w:val="24"/>
          <w:u w:val="single"/>
        </w:rPr>
        <w:tab/>
        <w:t xml:space="preserve">          </w:t>
      </w:r>
      <w:r w:rsidRPr="00DF105B">
        <w:rPr>
          <w:rFonts w:ascii="Times New Roman" w:eastAsia="Calibri" w:hAnsi="Times New Roman" w:cs="Times New Roman"/>
          <w:sz w:val="24"/>
          <w:szCs w:val="24"/>
        </w:rPr>
        <w:t xml:space="preserve">/                  « _____ »_______________ 20____ г.   </w:t>
      </w:r>
    </w:p>
    <w:p w14:paraId="3A33C392" w14:textId="77777777" w:rsidR="00DF105B" w:rsidRPr="00DF105B" w:rsidRDefault="00DF105B" w:rsidP="00DF105B">
      <w:pPr>
        <w:spacing w:after="0" w:line="240" w:lineRule="auto"/>
        <w:ind w:right="-284"/>
        <w:jc w:val="both"/>
        <w:rPr>
          <w:rFonts w:ascii="Times New Roman" w:eastAsia="Times New Roman" w:hAnsi="Times New Roman" w:cs="Times New Roman"/>
          <w:i/>
          <w:sz w:val="20"/>
          <w:szCs w:val="20"/>
          <w:vertAlign w:val="superscript"/>
          <w:lang w:eastAsia="ru-RU"/>
        </w:rPr>
      </w:pPr>
      <w:r w:rsidRPr="00DF105B">
        <w:rPr>
          <w:rFonts w:ascii="Times New Roman" w:eastAsia="Times New Roman" w:hAnsi="Times New Roman" w:cs="Times New Roman"/>
          <w:sz w:val="20"/>
          <w:szCs w:val="20"/>
          <w:vertAlign w:val="superscript"/>
          <w:lang w:eastAsia="ru-RU"/>
        </w:rPr>
        <w:t xml:space="preserve">    </w:t>
      </w:r>
      <w:r w:rsidRPr="00DF105B">
        <w:rPr>
          <w:rFonts w:ascii="Times New Roman" w:eastAsia="Calibri" w:hAnsi="Times New Roman" w:cs="Times New Roman"/>
          <w:i/>
          <w:sz w:val="20"/>
          <w:szCs w:val="20"/>
        </w:rPr>
        <w:t>подпись работника                    ФИО</w:t>
      </w:r>
    </w:p>
    <w:p w14:paraId="6EE28E21" w14:textId="77777777" w:rsidR="00DF105B" w:rsidRPr="00DF105B" w:rsidRDefault="00DF105B" w:rsidP="00DF105B">
      <w:pPr>
        <w:spacing w:after="0" w:line="240" w:lineRule="auto"/>
        <w:ind w:right="-284"/>
        <w:jc w:val="both"/>
        <w:rPr>
          <w:rFonts w:ascii="Times New Roman" w:eastAsia="Calibri" w:hAnsi="Times New Roman" w:cs="Times New Roman"/>
          <w:i/>
          <w:sz w:val="24"/>
          <w:szCs w:val="24"/>
        </w:rPr>
      </w:pPr>
    </w:p>
    <w:p w14:paraId="04737CE1"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p>
    <w:p w14:paraId="5D8A8500" w14:textId="77777777" w:rsidR="00DF105B" w:rsidRPr="00DF105B" w:rsidRDefault="00DF105B" w:rsidP="00DF105B">
      <w:pPr>
        <w:spacing w:after="0" w:line="240" w:lineRule="auto"/>
        <w:ind w:right="-284"/>
        <w:jc w:val="both"/>
        <w:rPr>
          <w:rFonts w:ascii="Times New Roman" w:eastAsia="Calibri" w:hAnsi="Times New Roman" w:cs="Times New Roman"/>
          <w:i/>
          <w:sz w:val="24"/>
          <w:szCs w:val="24"/>
        </w:rPr>
      </w:pPr>
      <w:r w:rsidRPr="00DF105B">
        <w:rPr>
          <w:rFonts w:ascii="Times New Roman" w:eastAsia="Calibri" w:hAnsi="Times New Roman" w:cs="Times New Roman"/>
          <w:i/>
          <w:sz w:val="24"/>
          <w:szCs w:val="24"/>
        </w:rPr>
        <w:t>В случае отказа от ознакомления с уведомлением.</w:t>
      </w:r>
    </w:p>
    <w:p w14:paraId="261D32DC"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От подписи в ознакомлении с уведомлением отказался.</w:t>
      </w:r>
    </w:p>
    <w:p w14:paraId="4934DDF0"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Содержание данного уведомления подтверждаем личными подписями:</w:t>
      </w:r>
    </w:p>
    <w:p w14:paraId="0C332CFD"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p>
    <w:p w14:paraId="22518F7F"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w:t>
      </w:r>
      <w:r w:rsidRPr="00DF105B">
        <w:rPr>
          <w:rFonts w:ascii="Times New Roman" w:eastAsia="Calibri" w:hAnsi="Times New Roman" w:cs="Times New Roman"/>
          <w:sz w:val="24"/>
          <w:szCs w:val="24"/>
        </w:rPr>
        <w:tab/>
      </w:r>
      <w:r w:rsidRPr="00DF105B">
        <w:rPr>
          <w:rFonts w:ascii="Times New Roman" w:eastAsia="Calibri" w:hAnsi="Times New Roman" w:cs="Times New Roman"/>
          <w:sz w:val="24"/>
          <w:szCs w:val="24"/>
        </w:rPr>
        <w:tab/>
        <w:t>____________</w:t>
      </w:r>
      <w:r w:rsidRPr="00DF105B">
        <w:rPr>
          <w:rFonts w:ascii="Times New Roman" w:eastAsia="Calibri" w:hAnsi="Times New Roman" w:cs="Times New Roman"/>
          <w:sz w:val="24"/>
          <w:szCs w:val="24"/>
        </w:rPr>
        <w:tab/>
      </w:r>
      <w:r w:rsidRPr="00DF105B">
        <w:rPr>
          <w:rFonts w:ascii="Times New Roman" w:eastAsia="Calibri" w:hAnsi="Times New Roman" w:cs="Times New Roman"/>
          <w:sz w:val="24"/>
          <w:szCs w:val="24"/>
        </w:rPr>
        <w:tab/>
        <w:t>_______________________</w:t>
      </w:r>
    </w:p>
    <w:p w14:paraId="2DFACDB6" w14:textId="77777777" w:rsidR="00DF105B" w:rsidRPr="00DF105B" w:rsidRDefault="00DF105B" w:rsidP="00DF105B">
      <w:pPr>
        <w:spacing w:after="120" w:line="240" w:lineRule="auto"/>
        <w:ind w:right="-284" w:firstLine="708"/>
        <w:jc w:val="both"/>
        <w:rPr>
          <w:rFonts w:ascii="Times New Roman" w:eastAsia="Times New Roman" w:hAnsi="Times New Roman" w:cs="Times New Roman"/>
          <w:i/>
          <w:sz w:val="20"/>
          <w:szCs w:val="20"/>
          <w:lang w:eastAsia="ru-RU"/>
        </w:rPr>
      </w:pPr>
      <w:r w:rsidRPr="00DF105B">
        <w:rPr>
          <w:rFonts w:ascii="Times New Roman" w:eastAsia="Calibri" w:hAnsi="Times New Roman" w:cs="Times New Roman"/>
          <w:sz w:val="24"/>
          <w:szCs w:val="24"/>
          <w:vertAlign w:val="superscript"/>
        </w:rPr>
        <w:t xml:space="preserve">  </w:t>
      </w:r>
      <w:r w:rsidRPr="00DF105B">
        <w:rPr>
          <w:rFonts w:ascii="Times New Roman" w:eastAsia="Times New Roman" w:hAnsi="Times New Roman" w:cs="Times New Roman"/>
          <w:i/>
          <w:sz w:val="20"/>
          <w:szCs w:val="20"/>
          <w:lang w:eastAsia="ru-RU"/>
        </w:rPr>
        <w:t xml:space="preserve">(должность)                                 </w:t>
      </w:r>
      <w:r w:rsidRPr="00DF105B">
        <w:rPr>
          <w:rFonts w:ascii="Times New Roman" w:eastAsia="Calibri" w:hAnsi="Times New Roman" w:cs="Times New Roman"/>
          <w:sz w:val="24"/>
          <w:szCs w:val="24"/>
          <w:vertAlign w:val="superscript"/>
        </w:rPr>
        <w:t xml:space="preserve"> </w:t>
      </w:r>
      <w:r w:rsidRPr="00DF105B">
        <w:rPr>
          <w:rFonts w:ascii="Times New Roman" w:eastAsia="Times New Roman" w:hAnsi="Times New Roman" w:cs="Times New Roman"/>
          <w:i/>
          <w:sz w:val="20"/>
          <w:szCs w:val="20"/>
          <w:lang w:eastAsia="ru-RU"/>
        </w:rPr>
        <w:t xml:space="preserve">(подпись)                                        (расшифровка подписи) </w:t>
      </w:r>
    </w:p>
    <w:p w14:paraId="09B2790A"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w:t>
      </w:r>
      <w:r w:rsidRPr="00DF105B">
        <w:rPr>
          <w:rFonts w:ascii="Times New Roman" w:eastAsia="Calibri" w:hAnsi="Times New Roman" w:cs="Times New Roman"/>
          <w:sz w:val="24"/>
          <w:szCs w:val="24"/>
        </w:rPr>
        <w:tab/>
      </w:r>
      <w:r w:rsidRPr="00DF105B">
        <w:rPr>
          <w:rFonts w:ascii="Times New Roman" w:eastAsia="Calibri" w:hAnsi="Times New Roman" w:cs="Times New Roman"/>
          <w:sz w:val="24"/>
          <w:szCs w:val="24"/>
        </w:rPr>
        <w:tab/>
        <w:t>____________</w:t>
      </w:r>
      <w:r w:rsidRPr="00DF105B">
        <w:rPr>
          <w:rFonts w:ascii="Times New Roman" w:eastAsia="Calibri" w:hAnsi="Times New Roman" w:cs="Times New Roman"/>
          <w:sz w:val="24"/>
          <w:szCs w:val="24"/>
        </w:rPr>
        <w:tab/>
      </w:r>
      <w:r w:rsidRPr="00DF105B">
        <w:rPr>
          <w:rFonts w:ascii="Times New Roman" w:eastAsia="Calibri" w:hAnsi="Times New Roman" w:cs="Times New Roman"/>
          <w:sz w:val="24"/>
          <w:szCs w:val="24"/>
        </w:rPr>
        <w:tab/>
        <w:t>_______________________</w:t>
      </w:r>
    </w:p>
    <w:p w14:paraId="1EDA37C5" w14:textId="77777777" w:rsidR="00DF105B" w:rsidRPr="00DF105B" w:rsidRDefault="00DF105B" w:rsidP="00DF105B">
      <w:pPr>
        <w:spacing w:after="120" w:line="240" w:lineRule="auto"/>
        <w:ind w:right="-284" w:firstLine="708"/>
        <w:jc w:val="both"/>
        <w:rPr>
          <w:rFonts w:ascii="Times New Roman" w:eastAsia="Times New Roman" w:hAnsi="Times New Roman" w:cs="Times New Roman"/>
          <w:i/>
          <w:sz w:val="20"/>
          <w:szCs w:val="20"/>
          <w:lang w:eastAsia="ru-RU"/>
        </w:rPr>
      </w:pPr>
      <w:r w:rsidRPr="00DF105B">
        <w:rPr>
          <w:rFonts w:ascii="Times New Roman" w:eastAsia="Calibri" w:hAnsi="Times New Roman" w:cs="Times New Roman"/>
          <w:sz w:val="24"/>
          <w:szCs w:val="24"/>
          <w:vertAlign w:val="superscript"/>
        </w:rPr>
        <w:t xml:space="preserve">  </w:t>
      </w:r>
      <w:r w:rsidRPr="00DF105B">
        <w:rPr>
          <w:rFonts w:ascii="Times New Roman" w:eastAsia="Times New Roman" w:hAnsi="Times New Roman" w:cs="Times New Roman"/>
          <w:i/>
          <w:sz w:val="20"/>
          <w:szCs w:val="20"/>
          <w:lang w:eastAsia="ru-RU"/>
        </w:rPr>
        <w:t xml:space="preserve">(должность)                                 (подпись)                                        (расшифровка подписи) </w:t>
      </w:r>
    </w:p>
    <w:p w14:paraId="349A50D1"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w:t>
      </w:r>
      <w:r w:rsidRPr="00DF105B">
        <w:rPr>
          <w:rFonts w:ascii="Times New Roman" w:eastAsia="Calibri" w:hAnsi="Times New Roman" w:cs="Times New Roman"/>
          <w:sz w:val="24"/>
          <w:szCs w:val="24"/>
        </w:rPr>
        <w:tab/>
      </w:r>
      <w:r w:rsidRPr="00DF105B">
        <w:rPr>
          <w:rFonts w:ascii="Times New Roman" w:eastAsia="Calibri" w:hAnsi="Times New Roman" w:cs="Times New Roman"/>
          <w:sz w:val="24"/>
          <w:szCs w:val="24"/>
        </w:rPr>
        <w:tab/>
        <w:t>____________</w:t>
      </w:r>
      <w:r w:rsidRPr="00DF105B">
        <w:rPr>
          <w:rFonts w:ascii="Times New Roman" w:eastAsia="Calibri" w:hAnsi="Times New Roman" w:cs="Times New Roman"/>
          <w:sz w:val="24"/>
          <w:szCs w:val="24"/>
        </w:rPr>
        <w:tab/>
      </w:r>
      <w:r w:rsidRPr="00DF105B">
        <w:rPr>
          <w:rFonts w:ascii="Times New Roman" w:eastAsia="Calibri" w:hAnsi="Times New Roman" w:cs="Times New Roman"/>
          <w:sz w:val="24"/>
          <w:szCs w:val="24"/>
        </w:rPr>
        <w:tab/>
        <w:t>_______________________</w:t>
      </w:r>
    </w:p>
    <w:p w14:paraId="1F1B2A02" w14:textId="77777777" w:rsidR="00DF105B" w:rsidRPr="00DF105B" w:rsidRDefault="00DF105B" w:rsidP="00DF105B">
      <w:pPr>
        <w:spacing w:after="0" w:line="240" w:lineRule="auto"/>
        <w:ind w:right="-284" w:firstLine="708"/>
        <w:jc w:val="both"/>
        <w:rPr>
          <w:rFonts w:ascii="Times New Roman" w:eastAsia="Calibri" w:hAnsi="Times New Roman" w:cs="Times New Roman"/>
          <w:sz w:val="24"/>
          <w:szCs w:val="24"/>
          <w:vertAlign w:val="superscript"/>
        </w:rPr>
      </w:pPr>
      <w:r w:rsidRPr="00DF105B">
        <w:rPr>
          <w:rFonts w:ascii="Times New Roman" w:eastAsia="Calibri" w:hAnsi="Times New Roman" w:cs="Times New Roman"/>
          <w:sz w:val="24"/>
          <w:szCs w:val="24"/>
          <w:vertAlign w:val="superscript"/>
        </w:rPr>
        <w:t xml:space="preserve">  </w:t>
      </w:r>
      <w:r w:rsidRPr="00DF105B">
        <w:rPr>
          <w:rFonts w:ascii="Times New Roman" w:eastAsia="Times New Roman" w:hAnsi="Times New Roman" w:cs="Times New Roman"/>
          <w:i/>
          <w:sz w:val="20"/>
          <w:szCs w:val="20"/>
          <w:lang w:eastAsia="ru-RU"/>
        </w:rPr>
        <w:t>(должность)                                (подпись)                                        (расшифровка подписи)</w:t>
      </w:r>
    </w:p>
    <w:p w14:paraId="70275E86" w14:textId="77777777" w:rsidR="00DF105B" w:rsidRPr="00DF105B" w:rsidRDefault="00DF105B" w:rsidP="00DF105B">
      <w:pPr>
        <w:spacing w:after="0" w:line="240" w:lineRule="auto"/>
        <w:ind w:right="-284"/>
        <w:jc w:val="both"/>
        <w:rPr>
          <w:rFonts w:ascii="Times New Roman" w:eastAsia="Calibri" w:hAnsi="Times New Roman" w:cs="Times New Roman"/>
          <w:sz w:val="24"/>
          <w:szCs w:val="24"/>
        </w:rPr>
      </w:pPr>
    </w:p>
    <w:p w14:paraId="316225AE" w14:textId="77777777" w:rsidR="00DF105B" w:rsidRPr="00DF105B" w:rsidRDefault="00DF105B" w:rsidP="00DF105B">
      <w:pPr>
        <w:spacing w:after="0" w:line="240" w:lineRule="auto"/>
        <w:jc w:val="both"/>
        <w:rPr>
          <w:rFonts w:ascii="Times New Roman" w:eastAsia="Calibri" w:hAnsi="Times New Roman" w:cs="Times New Roman"/>
          <w:sz w:val="24"/>
          <w:szCs w:val="24"/>
        </w:rPr>
        <w:sectPr w:rsidR="00DF105B" w:rsidRPr="00DF105B" w:rsidSect="00A04C02">
          <w:pgSz w:w="11906" w:h="16838" w:code="9"/>
          <w:pgMar w:top="510" w:right="1021" w:bottom="567" w:left="1247" w:header="737" w:footer="680" w:gutter="0"/>
          <w:cols w:space="708"/>
          <w:docGrid w:linePitch="360"/>
        </w:sectPr>
      </w:pPr>
    </w:p>
    <w:p w14:paraId="1D4C4660" w14:textId="77777777" w:rsidR="00DF105B" w:rsidRPr="00DF105B" w:rsidRDefault="00DF105B" w:rsidP="00DF105B">
      <w:pPr>
        <w:keepNext/>
        <w:spacing w:after="0" w:line="240" w:lineRule="auto"/>
        <w:jc w:val="both"/>
        <w:outlineLvl w:val="1"/>
        <w:rPr>
          <w:rFonts w:ascii="Arial" w:eastAsia="Times New Roman" w:hAnsi="Arial" w:cs="Arial"/>
          <w:b/>
          <w:bCs/>
          <w:iCs/>
          <w:caps/>
          <w:sz w:val="24"/>
          <w:szCs w:val="24"/>
          <w:lang w:eastAsia="ru-RU"/>
        </w:rPr>
      </w:pPr>
      <w:bookmarkStart w:id="578" w:name="_Приложение_18._Образец"/>
      <w:bookmarkStart w:id="579" w:name="_Toc433211701"/>
      <w:bookmarkStart w:id="580" w:name="_Toc434936873"/>
      <w:bookmarkStart w:id="581" w:name="_Toc434937777"/>
      <w:bookmarkStart w:id="582" w:name="_Toc462220490"/>
      <w:bookmarkStart w:id="583" w:name="_Toc471811871"/>
      <w:bookmarkStart w:id="584" w:name="_Toc471811992"/>
      <w:bookmarkStart w:id="585" w:name="_Toc42680017"/>
      <w:bookmarkStart w:id="586" w:name="_Toc45553793"/>
      <w:bookmarkStart w:id="587" w:name="_Toc53404565"/>
      <w:bookmarkStart w:id="588" w:name="_Toc54178781"/>
      <w:bookmarkStart w:id="589" w:name="_Toc54180766"/>
      <w:bookmarkStart w:id="590" w:name="_Toc54334561"/>
      <w:bookmarkEnd w:id="578"/>
      <w:r w:rsidRPr="00DF105B">
        <w:rPr>
          <w:rFonts w:ascii="Arial" w:eastAsia="Times New Roman" w:hAnsi="Arial" w:cs="Arial"/>
          <w:b/>
          <w:bCs/>
          <w:iCs/>
          <w:sz w:val="24"/>
          <w:szCs w:val="24"/>
          <w:lang w:eastAsia="ru-RU"/>
        </w:rPr>
        <w:lastRenderedPageBreak/>
        <w:t xml:space="preserve">ПРИЛОЖЕНИЕ </w:t>
      </w:r>
      <w:bookmarkEnd w:id="579"/>
      <w:r w:rsidRPr="00DF105B">
        <w:rPr>
          <w:rFonts w:ascii="Arial" w:eastAsia="Times New Roman" w:hAnsi="Arial" w:cs="Arial"/>
          <w:b/>
          <w:bCs/>
          <w:iCs/>
          <w:sz w:val="24"/>
          <w:szCs w:val="24"/>
          <w:lang w:eastAsia="ru-RU"/>
        </w:rPr>
        <w:t>1</w:t>
      </w:r>
      <w:r w:rsidR="006A2EBB">
        <w:rPr>
          <w:rFonts w:ascii="Arial" w:eastAsia="Times New Roman" w:hAnsi="Arial" w:cs="Arial"/>
          <w:b/>
          <w:bCs/>
          <w:iCs/>
          <w:sz w:val="24"/>
          <w:szCs w:val="24"/>
          <w:lang w:eastAsia="ru-RU"/>
        </w:rPr>
        <w:t>2</w:t>
      </w:r>
      <w:r w:rsidRPr="00DF105B">
        <w:rPr>
          <w:rFonts w:ascii="Arial" w:eastAsia="Times New Roman" w:hAnsi="Arial" w:cs="Arial"/>
          <w:b/>
          <w:bCs/>
          <w:iCs/>
          <w:sz w:val="24"/>
          <w:szCs w:val="24"/>
          <w:lang w:eastAsia="ru-RU"/>
        </w:rPr>
        <w:t>. ФОРМА «АКТ ОБ ОТКАЗЕ ПРЕДСТАВИТЬ ПИСЬМЕННОЕ ОБЪЯСНЕНИЕ</w:t>
      </w:r>
      <w:bookmarkEnd w:id="580"/>
      <w:bookmarkEnd w:id="581"/>
      <w:r w:rsidRPr="00DF105B">
        <w:rPr>
          <w:rFonts w:ascii="Arial" w:eastAsia="Times New Roman" w:hAnsi="Arial" w:cs="Arial"/>
          <w:b/>
          <w:bCs/>
          <w:iCs/>
          <w:sz w:val="24"/>
          <w:szCs w:val="24"/>
          <w:lang w:eastAsia="ru-RU"/>
        </w:rPr>
        <w:t>»</w:t>
      </w:r>
      <w:bookmarkEnd w:id="582"/>
      <w:bookmarkEnd w:id="583"/>
      <w:bookmarkEnd w:id="584"/>
      <w:bookmarkEnd w:id="585"/>
      <w:bookmarkEnd w:id="586"/>
      <w:bookmarkEnd w:id="587"/>
      <w:bookmarkEnd w:id="588"/>
      <w:bookmarkEnd w:id="589"/>
      <w:bookmarkEnd w:id="590"/>
    </w:p>
    <w:p w14:paraId="12349344" w14:textId="77777777" w:rsidR="00DF105B" w:rsidRPr="00DF105B" w:rsidRDefault="00DF105B" w:rsidP="00DF105B">
      <w:pPr>
        <w:spacing w:after="0" w:line="240" w:lineRule="auto"/>
        <w:jc w:val="both"/>
        <w:rPr>
          <w:rFonts w:ascii="Times New Roman" w:eastAsia="Calibri" w:hAnsi="Times New Roman" w:cs="Times New Roman"/>
          <w:sz w:val="24"/>
        </w:rPr>
      </w:pPr>
    </w:p>
    <w:p w14:paraId="060248A3" w14:textId="77777777" w:rsidR="00DF105B" w:rsidRPr="00DF105B" w:rsidRDefault="00DF105B" w:rsidP="00DF105B">
      <w:pPr>
        <w:spacing w:after="0" w:line="240" w:lineRule="auto"/>
        <w:jc w:val="both"/>
        <w:rPr>
          <w:rFonts w:ascii="Times New Roman" w:eastAsia="Calibri" w:hAnsi="Times New Roman" w:cs="Times New Roman"/>
          <w:sz w:val="24"/>
        </w:rPr>
      </w:pPr>
    </w:p>
    <w:p w14:paraId="20A939C8" w14:textId="77777777" w:rsidR="00DF105B" w:rsidRPr="00DF105B" w:rsidRDefault="00DF105B" w:rsidP="00DF105B">
      <w:pPr>
        <w:spacing w:after="0" w:line="240" w:lineRule="auto"/>
        <w:jc w:val="center"/>
        <w:rPr>
          <w:rFonts w:ascii="Times New Roman" w:eastAsia="Calibri" w:hAnsi="Times New Roman" w:cs="Times New Roman"/>
          <w:sz w:val="24"/>
          <w:szCs w:val="24"/>
        </w:rPr>
      </w:pPr>
    </w:p>
    <w:p w14:paraId="171A79B6"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АКТ №</w:t>
      </w:r>
    </w:p>
    <w:p w14:paraId="6DBBFC9A"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об отказе_____________________________________</w:t>
      </w:r>
    </w:p>
    <w:p w14:paraId="5FD696B4" w14:textId="77777777" w:rsidR="00DF105B" w:rsidRPr="00DF105B" w:rsidRDefault="00DF105B" w:rsidP="00DF105B">
      <w:pPr>
        <w:spacing w:after="0" w:line="240" w:lineRule="auto"/>
        <w:jc w:val="center"/>
        <w:rPr>
          <w:rFonts w:ascii="Times New Roman" w:eastAsia="Calibri" w:hAnsi="Times New Roman" w:cs="Times New Roman"/>
          <w:i/>
          <w:sz w:val="20"/>
          <w:szCs w:val="20"/>
        </w:rPr>
      </w:pPr>
      <w:r w:rsidRPr="00DF105B">
        <w:rPr>
          <w:rFonts w:ascii="Times New Roman" w:eastAsia="Calibri" w:hAnsi="Times New Roman" w:cs="Times New Roman"/>
          <w:i/>
          <w:sz w:val="20"/>
          <w:szCs w:val="20"/>
        </w:rPr>
        <w:t>(ФИО работника, должность)</w:t>
      </w:r>
    </w:p>
    <w:p w14:paraId="466073D9" w14:textId="77777777" w:rsidR="00DF105B" w:rsidRPr="00DF105B" w:rsidRDefault="00DF105B" w:rsidP="00DF105B">
      <w:pPr>
        <w:spacing w:after="0" w:line="240" w:lineRule="auto"/>
        <w:jc w:val="center"/>
        <w:rPr>
          <w:rFonts w:ascii="Times New Roman" w:eastAsia="Calibri" w:hAnsi="Times New Roman" w:cs="Times New Roman"/>
          <w:sz w:val="20"/>
          <w:szCs w:val="20"/>
        </w:rPr>
      </w:pPr>
      <w:r w:rsidRPr="00DF105B">
        <w:rPr>
          <w:rFonts w:ascii="Times New Roman" w:eastAsia="Calibri" w:hAnsi="Times New Roman" w:cs="Times New Roman"/>
          <w:sz w:val="24"/>
          <w:szCs w:val="24"/>
        </w:rPr>
        <w:t>представить письменное объяснение</w:t>
      </w:r>
    </w:p>
    <w:p w14:paraId="7D491A5A" w14:textId="77777777" w:rsidR="00DF105B" w:rsidRPr="00DF105B" w:rsidRDefault="00DF105B" w:rsidP="00DF105B">
      <w:pPr>
        <w:spacing w:after="0" w:line="240" w:lineRule="auto"/>
        <w:jc w:val="center"/>
        <w:rPr>
          <w:rFonts w:ascii="Times New Roman" w:eastAsia="Calibri" w:hAnsi="Times New Roman" w:cs="Times New Roman"/>
          <w:sz w:val="24"/>
          <w:szCs w:val="24"/>
        </w:rPr>
      </w:pPr>
    </w:p>
    <w:p w14:paraId="7884FCAE"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 ______________ 20___ г.                                                                      __________________</w:t>
      </w:r>
    </w:p>
    <w:p w14:paraId="20DEA782" w14:textId="77777777" w:rsidR="00DF105B" w:rsidRPr="00DF105B" w:rsidRDefault="00DF105B" w:rsidP="00DF105B">
      <w:pPr>
        <w:spacing w:after="0" w:line="240" w:lineRule="auto"/>
        <w:ind w:right="256"/>
        <w:jc w:val="right"/>
        <w:rPr>
          <w:rFonts w:ascii="Times New Roman" w:eastAsia="Calibri" w:hAnsi="Times New Roman" w:cs="Times New Roman"/>
          <w:i/>
          <w:sz w:val="20"/>
          <w:szCs w:val="20"/>
        </w:rPr>
      </w:pPr>
      <w:r w:rsidRPr="00DF105B">
        <w:rPr>
          <w:rFonts w:ascii="Times New Roman" w:eastAsia="Calibri" w:hAnsi="Times New Roman" w:cs="Times New Roman"/>
          <w:i/>
          <w:sz w:val="20"/>
          <w:szCs w:val="20"/>
        </w:rPr>
        <w:t>место составления</w:t>
      </w:r>
    </w:p>
    <w:p w14:paraId="18CCE94A"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81E852B"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15E76876"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Мною, __________________________________________________________, в присутствии</w:t>
      </w:r>
    </w:p>
    <w:p w14:paraId="699F464A"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(ФИО, должность)</w:t>
      </w:r>
    </w:p>
    <w:p w14:paraId="1E587368"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________________________________________________________________________________</w:t>
      </w:r>
    </w:p>
    <w:p w14:paraId="42500D2F" w14:textId="77777777" w:rsidR="00DF105B" w:rsidRPr="00DF105B" w:rsidRDefault="00DF105B" w:rsidP="00DF105B">
      <w:pPr>
        <w:spacing w:after="0" w:line="240" w:lineRule="auto"/>
        <w:jc w:val="center"/>
        <w:rPr>
          <w:rFonts w:ascii="Times New Roman" w:eastAsia="Calibri" w:hAnsi="Times New Roman" w:cs="Times New Roman"/>
          <w:i/>
          <w:sz w:val="20"/>
          <w:szCs w:val="20"/>
        </w:rPr>
      </w:pPr>
      <w:r w:rsidRPr="00DF105B">
        <w:rPr>
          <w:rFonts w:ascii="Times New Roman" w:eastAsia="Calibri" w:hAnsi="Times New Roman" w:cs="Times New Roman"/>
          <w:sz w:val="20"/>
          <w:szCs w:val="20"/>
        </w:rPr>
        <w:t>(</w:t>
      </w:r>
      <w:r w:rsidRPr="00DF105B">
        <w:rPr>
          <w:rFonts w:ascii="Times New Roman" w:eastAsia="Calibri" w:hAnsi="Times New Roman" w:cs="Times New Roman"/>
          <w:i/>
          <w:sz w:val="20"/>
          <w:szCs w:val="20"/>
        </w:rPr>
        <w:t>ФИО работников и должности, участвовавших в составлении акта)</w:t>
      </w:r>
    </w:p>
    <w:p w14:paraId="1416AAF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________________________________________________________________________________</w:t>
      </w:r>
    </w:p>
    <w:p w14:paraId="44A9152D"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259E449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в соответствии с ч.1 ст.193 ТК РФ работнику________________________________________</w:t>
      </w:r>
    </w:p>
    <w:p w14:paraId="43B9A474" w14:textId="77777777" w:rsidR="00DF105B" w:rsidRPr="00DF105B" w:rsidRDefault="00DF105B" w:rsidP="00DF105B">
      <w:pPr>
        <w:spacing w:after="12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(ФИО, должность, место работы)</w:t>
      </w:r>
    </w:p>
    <w:p w14:paraId="43E6C2F1" w14:textId="77777777" w:rsidR="00DF105B" w:rsidRPr="00DF105B" w:rsidRDefault="00DF105B" w:rsidP="00DF105B">
      <w:pPr>
        <w:spacing w:after="12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 было предложено представить письменное объяснение</w:t>
      </w:r>
    </w:p>
    <w:p w14:paraId="06D1785D" w14:textId="77777777" w:rsidR="00DF105B" w:rsidRPr="00DF105B" w:rsidRDefault="00DF105B" w:rsidP="00DF105B">
      <w:pPr>
        <w:spacing w:after="12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(уведомление №___ о предоставлении письменных объяснений от «___» ___________20__г.), на что он ответил отказом. Свой отказ от предоставления объяснений (Ф. И. О. работника) не мотивировал/ мотивировал тем, что ________________________________________________ </w:t>
      </w:r>
      <w:r w:rsidRPr="00DF105B">
        <w:rPr>
          <w:rFonts w:ascii="Times New Roman" w:eastAsia="Calibri" w:hAnsi="Times New Roman" w:cs="Times New Roman"/>
          <w:i/>
          <w:sz w:val="20"/>
          <w:szCs w:val="20"/>
        </w:rPr>
        <w:t>(причины отказа)</w:t>
      </w:r>
    </w:p>
    <w:p w14:paraId="2D032EF9"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w:t>
      </w:r>
    </w:p>
    <w:p w14:paraId="6E2DE038"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70FFB568" w14:textId="77777777" w:rsidR="00DF105B" w:rsidRPr="00DF105B" w:rsidRDefault="00DF105B" w:rsidP="00DF105B">
      <w:pPr>
        <w:autoSpaceDE w:val="0"/>
        <w:autoSpaceDN w:val="0"/>
        <w:adjustRightInd w:val="0"/>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Содержание настоящего акта подтверждаем:</w:t>
      </w:r>
    </w:p>
    <w:p w14:paraId="1CDF5ABC"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3FA88CD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       ____________________   _______________________</w:t>
      </w:r>
    </w:p>
    <w:p w14:paraId="402F7323"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i/>
          <w:sz w:val="20"/>
          <w:szCs w:val="20"/>
        </w:rPr>
        <w:t xml:space="preserve">                        (должность)                                             (подпись)                              </w:t>
      </w:r>
      <w:r w:rsidRPr="00DF105B">
        <w:rPr>
          <w:rFonts w:ascii="Times New Roman" w:eastAsia="Times New Roman" w:hAnsi="Times New Roman" w:cs="Times New Roman"/>
          <w:i/>
          <w:sz w:val="20"/>
          <w:szCs w:val="20"/>
          <w:lang w:eastAsia="ru-RU"/>
        </w:rPr>
        <w:t>(расшифровка подписи)</w:t>
      </w:r>
    </w:p>
    <w:p w14:paraId="7760E28C"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5AE01715"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i/>
          <w:sz w:val="20"/>
          <w:szCs w:val="20"/>
        </w:rPr>
        <w:t xml:space="preserve">                        (должность)                                            (подпись)                              </w:t>
      </w:r>
      <w:r w:rsidRPr="00DF105B">
        <w:rPr>
          <w:rFonts w:ascii="Times New Roman" w:eastAsia="Times New Roman" w:hAnsi="Times New Roman" w:cs="Times New Roman"/>
          <w:i/>
          <w:sz w:val="20"/>
          <w:szCs w:val="20"/>
          <w:lang w:eastAsia="ru-RU"/>
        </w:rPr>
        <w:t>(расшифровка подписи)</w:t>
      </w:r>
    </w:p>
    <w:p w14:paraId="61E2752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47B4D13A"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i/>
          <w:sz w:val="20"/>
          <w:szCs w:val="20"/>
        </w:rPr>
        <w:t xml:space="preserve">                        (должность)                                           (подпись)                              </w:t>
      </w:r>
      <w:r w:rsidRPr="00DF105B">
        <w:rPr>
          <w:rFonts w:ascii="Times New Roman" w:eastAsia="Times New Roman" w:hAnsi="Times New Roman" w:cs="Times New Roman"/>
          <w:i/>
          <w:sz w:val="20"/>
          <w:szCs w:val="20"/>
          <w:lang w:eastAsia="ru-RU"/>
        </w:rPr>
        <w:t>(расшифровка подписи)</w:t>
      </w:r>
    </w:p>
    <w:p w14:paraId="7ECB6E2A"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5D4E4821"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 актом ознакомлен. Один экземпляр на руки получен.</w:t>
      </w:r>
    </w:p>
    <w:p w14:paraId="1F31F208"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 _____________________________           «___»______________ 20___г.</w:t>
      </w:r>
    </w:p>
    <w:p w14:paraId="5A1EE0CA"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i/>
          <w:sz w:val="20"/>
          <w:szCs w:val="20"/>
        </w:rPr>
        <w:t xml:space="preserve">           (подпись и ФИО работника)</w:t>
      </w:r>
    </w:p>
    <w:p w14:paraId="6DA294F3"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113919E1" w14:textId="77777777" w:rsidR="00DF105B" w:rsidRPr="00DF105B" w:rsidRDefault="00DF105B" w:rsidP="00DF105B">
      <w:pPr>
        <w:spacing w:after="0" w:line="240" w:lineRule="auto"/>
        <w:jc w:val="both"/>
        <w:rPr>
          <w:rFonts w:ascii="Times New Roman" w:eastAsia="Calibri" w:hAnsi="Times New Roman" w:cs="Times New Roman"/>
          <w:i/>
          <w:sz w:val="24"/>
          <w:szCs w:val="24"/>
        </w:rPr>
      </w:pPr>
      <w:r w:rsidRPr="00DF105B">
        <w:rPr>
          <w:rFonts w:ascii="Times New Roman" w:eastAsia="Calibri" w:hAnsi="Times New Roman" w:cs="Times New Roman"/>
          <w:i/>
          <w:sz w:val="24"/>
          <w:szCs w:val="24"/>
        </w:rPr>
        <w:t>В случае отказа от ознакомления с актом:</w:t>
      </w:r>
    </w:p>
    <w:p w14:paraId="56A279EB"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322C1A8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От ознакомления с актом отказался.</w:t>
      </w:r>
    </w:p>
    <w:p w14:paraId="6102143D"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27CF63A5"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5A2E719A"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42C917C8"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37A230A5"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6430ED60"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440F67FF" w14:textId="77777777" w:rsidR="00DF105B" w:rsidRPr="00DF105B" w:rsidRDefault="00DF105B" w:rsidP="00DF105B">
      <w:pPr>
        <w:keepNext/>
        <w:spacing w:after="0" w:line="240" w:lineRule="auto"/>
        <w:jc w:val="both"/>
        <w:outlineLvl w:val="1"/>
        <w:rPr>
          <w:rFonts w:ascii="Arial" w:eastAsia="Calibri" w:hAnsi="Arial" w:cs="Times New Roman"/>
          <w:b/>
          <w:bCs/>
          <w:iCs/>
          <w:caps/>
          <w:sz w:val="24"/>
          <w:szCs w:val="28"/>
          <w:lang w:val="x-none"/>
        </w:rPr>
        <w:sectPr w:rsidR="00DF105B" w:rsidRPr="00DF105B" w:rsidSect="00A04C02">
          <w:pgSz w:w="11906" w:h="16838" w:code="9"/>
          <w:pgMar w:top="510" w:right="1021" w:bottom="567" w:left="1247" w:header="737" w:footer="680" w:gutter="0"/>
          <w:cols w:space="708"/>
          <w:docGrid w:linePitch="360"/>
        </w:sectPr>
      </w:pPr>
      <w:bookmarkStart w:id="591" w:name="_Toc434936874"/>
    </w:p>
    <w:p w14:paraId="1E157F99" w14:textId="77777777" w:rsidR="00DF105B" w:rsidRPr="00DF105B" w:rsidRDefault="00DF105B" w:rsidP="00DF105B">
      <w:pPr>
        <w:keepNext/>
        <w:spacing w:after="0" w:line="240" w:lineRule="auto"/>
        <w:jc w:val="both"/>
        <w:outlineLvl w:val="1"/>
        <w:rPr>
          <w:rFonts w:ascii="Arial" w:eastAsia="Times New Roman" w:hAnsi="Arial" w:cs="Arial"/>
          <w:b/>
          <w:bCs/>
          <w:iCs/>
          <w:caps/>
          <w:sz w:val="24"/>
          <w:szCs w:val="24"/>
          <w:lang w:eastAsia="ru-RU"/>
        </w:rPr>
      </w:pPr>
      <w:bookmarkStart w:id="592" w:name="_Приложение_19._Образец"/>
      <w:bookmarkStart w:id="593" w:name="_Toc434937778"/>
      <w:bookmarkStart w:id="594" w:name="_Toc462220491"/>
      <w:bookmarkStart w:id="595" w:name="_Toc471811872"/>
      <w:bookmarkStart w:id="596" w:name="_Toc471811993"/>
      <w:bookmarkStart w:id="597" w:name="_Toc42680018"/>
      <w:bookmarkStart w:id="598" w:name="_Toc45553794"/>
      <w:bookmarkStart w:id="599" w:name="_Toc53404566"/>
      <w:bookmarkStart w:id="600" w:name="_Toc54178782"/>
      <w:bookmarkStart w:id="601" w:name="_Toc54180767"/>
      <w:bookmarkStart w:id="602" w:name="_Toc54334562"/>
      <w:bookmarkEnd w:id="592"/>
      <w:r w:rsidRPr="00DF105B">
        <w:rPr>
          <w:rFonts w:ascii="Arial" w:eastAsia="Times New Roman" w:hAnsi="Arial" w:cs="Arial"/>
          <w:b/>
          <w:bCs/>
          <w:iCs/>
          <w:sz w:val="24"/>
          <w:szCs w:val="24"/>
          <w:lang w:eastAsia="ru-RU"/>
        </w:rPr>
        <w:lastRenderedPageBreak/>
        <w:t>ПРИЛОЖЕНИЕ 1</w:t>
      </w:r>
      <w:r w:rsidR="006A2EBB">
        <w:rPr>
          <w:rFonts w:ascii="Arial" w:eastAsia="Times New Roman" w:hAnsi="Arial" w:cs="Arial"/>
          <w:b/>
          <w:bCs/>
          <w:iCs/>
          <w:sz w:val="24"/>
          <w:szCs w:val="24"/>
          <w:lang w:eastAsia="ru-RU"/>
        </w:rPr>
        <w:t>3</w:t>
      </w:r>
      <w:r w:rsidRPr="00DF105B">
        <w:rPr>
          <w:rFonts w:ascii="Arial" w:eastAsia="Times New Roman" w:hAnsi="Arial" w:cs="Arial"/>
          <w:b/>
          <w:bCs/>
          <w:iCs/>
          <w:sz w:val="24"/>
          <w:szCs w:val="24"/>
          <w:lang w:eastAsia="ru-RU"/>
        </w:rPr>
        <w:t>. ФОРМА «АКТ ОБ ОТКАЗЕ ОЗНАКОМЛЕНИЯ С ПРИКАЗОМ</w:t>
      </w:r>
      <w:bookmarkEnd w:id="591"/>
      <w:bookmarkEnd w:id="593"/>
      <w:r w:rsidRPr="00DF105B">
        <w:rPr>
          <w:rFonts w:ascii="Arial" w:eastAsia="Times New Roman" w:hAnsi="Arial" w:cs="Arial"/>
          <w:b/>
          <w:bCs/>
          <w:iCs/>
          <w:sz w:val="24"/>
          <w:szCs w:val="24"/>
          <w:lang w:eastAsia="ru-RU"/>
        </w:rPr>
        <w:t xml:space="preserve"> (РАСПОРЯЖЕНИЕМ)»</w:t>
      </w:r>
      <w:bookmarkEnd w:id="594"/>
      <w:bookmarkEnd w:id="595"/>
      <w:bookmarkEnd w:id="596"/>
      <w:bookmarkEnd w:id="597"/>
      <w:bookmarkEnd w:id="598"/>
      <w:bookmarkEnd w:id="599"/>
      <w:bookmarkEnd w:id="600"/>
      <w:bookmarkEnd w:id="601"/>
      <w:bookmarkEnd w:id="602"/>
    </w:p>
    <w:p w14:paraId="39CCE1E1" w14:textId="77777777" w:rsidR="00DF105B" w:rsidRPr="00DF105B" w:rsidRDefault="00DF105B" w:rsidP="00DF105B">
      <w:pPr>
        <w:spacing w:after="0" w:line="240" w:lineRule="auto"/>
        <w:rPr>
          <w:rFonts w:ascii="Times New Roman" w:eastAsia="Calibri" w:hAnsi="Times New Roman" w:cs="Times New Roman"/>
          <w:sz w:val="24"/>
        </w:rPr>
      </w:pPr>
    </w:p>
    <w:p w14:paraId="040251A7" w14:textId="77777777" w:rsidR="00DF105B" w:rsidRPr="00DF105B" w:rsidRDefault="00DF105B" w:rsidP="00DF105B">
      <w:pPr>
        <w:spacing w:after="0" w:line="240" w:lineRule="auto"/>
        <w:rPr>
          <w:rFonts w:ascii="Times New Roman" w:eastAsia="Calibri" w:hAnsi="Times New Roman" w:cs="Times New Roman"/>
          <w:sz w:val="24"/>
          <w:szCs w:val="24"/>
        </w:rPr>
      </w:pPr>
    </w:p>
    <w:p w14:paraId="68033022"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АКТ №</w:t>
      </w:r>
    </w:p>
    <w:p w14:paraId="5D5A7898"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об отказе_____________________________________</w:t>
      </w:r>
    </w:p>
    <w:p w14:paraId="72D13CCD" w14:textId="77777777" w:rsidR="00DF105B" w:rsidRPr="00DF105B" w:rsidRDefault="00DF105B" w:rsidP="00DF105B">
      <w:pPr>
        <w:spacing w:after="0" w:line="240" w:lineRule="auto"/>
        <w:jc w:val="center"/>
        <w:rPr>
          <w:rFonts w:ascii="Times New Roman" w:eastAsia="Calibri" w:hAnsi="Times New Roman" w:cs="Times New Roman"/>
          <w:i/>
          <w:sz w:val="20"/>
          <w:szCs w:val="20"/>
        </w:rPr>
      </w:pPr>
      <w:r w:rsidRPr="00DF105B">
        <w:rPr>
          <w:rFonts w:ascii="Times New Roman" w:eastAsia="Calibri" w:hAnsi="Times New Roman" w:cs="Times New Roman"/>
          <w:i/>
          <w:sz w:val="20"/>
          <w:szCs w:val="20"/>
        </w:rPr>
        <w:t>(ФИО, должность)</w:t>
      </w:r>
    </w:p>
    <w:p w14:paraId="60167FA7"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ознакомиться с приказом (распоряжением)</w:t>
      </w:r>
    </w:p>
    <w:p w14:paraId="5A2C1B2F" w14:textId="77777777" w:rsidR="00DF105B" w:rsidRPr="00DF105B" w:rsidRDefault="00DF105B" w:rsidP="00DF105B">
      <w:pPr>
        <w:spacing w:after="0" w:line="240" w:lineRule="auto"/>
        <w:jc w:val="center"/>
        <w:rPr>
          <w:rFonts w:ascii="Times New Roman" w:eastAsia="Calibri" w:hAnsi="Times New Roman" w:cs="Times New Roman"/>
          <w:sz w:val="24"/>
          <w:szCs w:val="24"/>
        </w:rPr>
      </w:pPr>
    </w:p>
    <w:p w14:paraId="691BBB07"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«___»______________20___г.                                                                       __________________</w:t>
      </w:r>
    </w:p>
    <w:p w14:paraId="67E2FD64" w14:textId="77777777" w:rsidR="00DF105B" w:rsidRPr="00DF105B" w:rsidRDefault="00DF105B" w:rsidP="00DF105B">
      <w:pPr>
        <w:spacing w:after="0" w:line="240" w:lineRule="auto"/>
        <w:jc w:val="both"/>
        <w:rPr>
          <w:rFonts w:ascii="Times New Roman" w:eastAsia="Calibri" w:hAnsi="Times New Roman" w:cs="Times New Roman"/>
          <w:color w:val="0000FF"/>
          <w:sz w:val="20"/>
          <w:szCs w:val="20"/>
        </w:rPr>
      </w:pPr>
      <w:r w:rsidRPr="00DF105B">
        <w:rPr>
          <w:rFonts w:ascii="Times New Roman" w:eastAsia="Calibri" w:hAnsi="Times New Roman" w:cs="Times New Roman"/>
          <w:sz w:val="24"/>
          <w:szCs w:val="24"/>
        </w:rPr>
        <w:t xml:space="preserve">       _____ ч. _____ мин.                                                                                     </w:t>
      </w:r>
      <w:r w:rsidRPr="00DF105B">
        <w:rPr>
          <w:rFonts w:ascii="Times New Roman" w:eastAsia="Calibri" w:hAnsi="Times New Roman" w:cs="Times New Roman"/>
          <w:i/>
          <w:sz w:val="20"/>
          <w:szCs w:val="20"/>
        </w:rPr>
        <w:t>место составления</w:t>
      </w:r>
    </w:p>
    <w:p w14:paraId="0A1FDD38"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3765270"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Мною, __________________________________________________________, в присутствии</w:t>
      </w:r>
    </w:p>
    <w:p w14:paraId="6D4542CA"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(ФИО, должность)</w:t>
      </w:r>
    </w:p>
    <w:p w14:paraId="152030C1"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________________________________________________________________________________</w:t>
      </w:r>
    </w:p>
    <w:p w14:paraId="0EFB08D9" w14:textId="77777777" w:rsidR="00DF105B" w:rsidRPr="00DF105B" w:rsidRDefault="00DF105B" w:rsidP="00DF105B">
      <w:pPr>
        <w:spacing w:after="0" w:line="240" w:lineRule="auto"/>
        <w:jc w:val="center"/>
        <w:rPr>
          <w:rFonts w:ascii="Times New Roman" w:eastAsia="Calibri" w:hAnsi="Times New Roman" w:cs="Times New Roman"/>
          <w:i/>
          <w:sz w:val="20"/>
          <w:szCs w:val="20"/>
        </w:rPr>
      </w:pPr>
      <w:r w:rsidRPr="00DF105B">
        <w:rPr>
          <w:rFonts w:ascii="Times New Roman" w:eastAsia="Calibri" w:hAnsi="Times New Roman" w:cs="Times New Roman"/>
          <w:i/>
          <w:sz w:val="20"/>
          <w:szCs w:val="20"/>
        </w:rPr>
        <w:t>(ФИО работников и должности, участвовавших в составлении акта)</w:t>
      </w:r>
    </w:p>
    <w:p w14:paraId="4F8F312A"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________________________________________________________________________________</w:t>
      </w:r>
    </w:p>
    <w:p w14:paraId="435E0B46"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09E34F4E" w14:textId="77777777" w:rsidR="00DF105B" w:rsidRPr="00DF105B" w:rsidRDefault="00DF105B" w:rsidP="00DF105B">
      <w:pPr>
        <w:spacing w:after="12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составлен настоящий акт о нижеследующем: «___»___________20___г. в ____ ч.______ мин.</w:t>
      </w:r>
    </w:p>
    <w:p w14:paraId="706612C3"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работнику____________________________________________________________________</w:t>
      </w:r>
    </w:p>
    <w:p w14:paraId="16EAC239"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4"/>
          <w:szCs w:val="24"/>
        </w:rPr>
        <w:t xml:space="preserve">                                                            </w:t>
      </w:r>
      <w:r w:rsidRPr="00DF105B">
        <w:rPr>
          <w:rFonts w:ascii="Times New Roman" w:eastAsia="Calibri" w:hAnsi="Times New Roman" w:cs="Times New Roman"/>
          <w:i/>
          <w:sz w:val="20"/>
          <w:szCs w:val="20"/>
        </w:rPr>
        <w:t>(ФИО работника, должность)</w:t>
      </w:r>
    </w:p>
    <w:p w14:paraId="4729B017" w14:textId="77777777" w:rsidR="00DF105B" w:rsidRPr="00DF105B" w:rsidRDefault="00DF105B" w:rsidP="00DF105B">
      <w:pPr>
        <w:spacing w:before="120"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4"/>
          <w:szCs w:val="24"/>
        </w:rPr>
        <w:t>было предложено ознакомиться с приказом (распоряжением) от «___»_______________20___г. № __________</w:t>
      </w:r>
    </w:p>
    <w:p w14:paraId="255542B7"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 на что он ответил отказом.</w:t>
      </w:r>
    </w:p>
    <w:p w14:paraId="52ED3095" w14:textId="77777777" w:rsidR="00DF105B" w:rsidRPr="00DF105B" w:rsidRDefault="00DF105B" w:rsidP="00DF105B">
      <w:pPr>
        <w:spacing w:after="120" w:line="240" w:lineRule="auto"/>
        <w:jc w:val="both"/>
        <w:rPr>
          <w:rFonts w:ascii="Times New Roman" w:eastAsia="Calibri" w:hAnsi="Times New Roman" w:cs="Times New Roman"/>
          <w:sz w:val="24"/>
          <w:szCs w:val="24"/>
        </w:rPr>
      </w:pPr>
    </w:p>
    <w:p w14:paraId="706DB69E"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Приказ (распоряжение) от «___»_________________20___г. №_____ «____________________________» был зачитан ___________________________________________________________ вслух.</w:t>
      </w:r>
    </w:p>
    <w:p w14:paraId="3C03BA38" w14:textId="77777777" w:rsidR="00DF105B" w:rsidRPr="00DF105B" w:rsidRDefault="00DF105B" w:rsidP="00DF105B">
      <w:pPr>
        <w:spacing w:after="0" w:line="240" w:lineRule="auto"/>
        <w:ind w:firstLine="540"/>
        <w:jc w:val="center"/>
        <w:rPr>
          <w:rFonts w:ascii="Times New Roman" w:eastAsia="Calibri" w:hAnsi="Times New Roman" w:cs="Times New Roman"/>
          <w:sz w:val="20"/>
          <w:szCs w:val="20"/>
        </w:rPr>
      </w:pPr>
      <w:r w:rsidRPr="00DF105B">
        <w:rPr>
          <w:rFonts w:ascii="Times New Roman" w:eastAsia="Calibri" w:hAnsi="Times New Roman" w:cs="Times New Roman"/>
          <w:i/>
          <w:sz w:val="20"/>
          <w:szCs w:val="20"/>
        </w:rPr>
        <w:t>(ФИО работника)</w:t>
      </w:r>
    </w:p>
    <w:p w14:paraId="760BC2B1"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3C390406" w14:textId="77777777" w:rsidR="00DF105B" w:rsidRPr="00DF105B" w:rsidRDefault="00DF105B" w:rsidP="00DF105B">
      <w:pPr>
        <w:autoSpaceDE w:val="0"/>
        <w:autoSpaceDN w:val="0"/>
        <w:adjustRightInd w:val="0"/>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Содержание настоящего акта подтверждаем:</w:t>
      </w:r>
    </w:p>
    <w:p w14:paraId="725C409B"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58275FC3"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7991939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60D78981"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47C2F3B4"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1D0C1211"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731DC933" w14:textId="77777777" w:rsidR="00DF105B" w:rsidRPr="00DF105B" w:rsidRDefault="00DF105B" w:rsidP="00DF105B">
      <w:pPr>
        <w:spacing w:after="0" w:line="240" w:lineRule="auto"/>
        <w:jc w:val="both"/>
        <w:rPr>
          <w:rFonts w:ascii="Times New Roman" w:eastAsia="Calibri" w:hAnsi="Times New Roman" w:cs="Times New Roman"/>
          <w:i/>
          <w:sz w:val="20"/>
          <w:szCs w:val="20"/>
        </w:rPr>
      </w:pPr>
    </w:p>
    <w:p w14:paraId="58BC9E1D"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С актом ознакомлен. Один экземпляр на руки получен.</w:t>
      </w:r>
    </w:p>
    <w:p w14:paraId="570AB0A6"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 _____________________________           «___»______________ 20___г.</w:t>
      </w:r>
    </w:p>
    <w:p w14:paraId="5027C2A5"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i/>
          <w:sz w:val="20"/>
          <w:szCs w:val="20"/>
        </w:rPr>
        <w:t xml:space="preserve">           (подпись и ФИО работника)</w:t>
      </w:r>
    </w:p>
    <w:p w14:paraId="206314D3"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1422B72D" w14:textId="77777777" w:rsidR="00DF105B" w:rsidRPr="00DF105B" w:rsidRDefault="00DF105B" w:rsidP="00DF105B">
      <w:pPr>
        <w:spacing w:after="0" w:line="240" w:lineRule="auto"/>
        <w:jc w:val="both"/>
        <w:rPr>
          <w:rFonts w:ascii="Times New Roman" w:eastAsia="Calibri" w:hAnsi="Times New Roman" w:cs="Times New Roman"/>
          <w:i/>
          <w:sz w:val="24"/>
          <w:szCs w:val="24"/>
        </w:rPr>
      </w:pPr>
      <w:r w:rsidRPr="00DF105B">
        <w:rPr>
          <w:rFonts w:ascii="Times New Roman" w:eastAsia="Calibri" w:hAnsi="Times New Roman" w:cs="Times New Roman"/>
          <w:i/>
          <w:sz w:val="24"/>
          <w:szCs w:val="24"/>
        </w:rPr>
        <w:t>В случае отказа от ознакомления с актом:</w:t>
      </w:r>
    </w:p>
    <w:p w14:paraId="12D9E8A1"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4CBE3391"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От ознакомления с актом отказался.</w:t>
      </w:r>
    </w:p>
    <w:p w14:paraId="37CD1BAA"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52AB285E"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0B386F4D"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0F128596"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549B9033"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________________________________ ____________________   ________________________</w:t>
      </w:r>
    </w:p>
    <w:p w14:paraId="6EF7E405"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0"/>
          <w:szCs w:val="20"/>
        </w:rPr>
        <w:t xml:space="preserve">                  </w:t>
      </w:r>
      <w:r w:rsidRPr="00DF105B">
        <w:rPr>
          <w:rFonts w:ascii="Times New Roman" w:eastAsia="Calibri" w:hAnsi="Times New Roman" w:cs="Times New Roman"/>
          <w:i/>
          <w:sz w:val="20"/>
          <w:szCs w:val="20"/>
        </w:rPr>
        <w:t xml:space="preserve">(должность)                                                  (подпись)                          </w:t>
      </w:r>
      <w:r w:rsidRPr="00DF105B">
        <w:rPr>
          <w:rFonts w:ascii="Times New Roman" w:eastAsia="Times New Roman" w:hAnsi="Times New Roman" w:cs="Times New Roman"/>
          <w:i/>
          <w:sz w:val="20"/>
          <w:szCs w:val="20"/>
          <w:lang w:eastAsia="ru-RU"/>
        </w:rPr>
        <w:t>(расшифровка подписи)</w:t>
      </w:r>
    </w:p>
    <w:p w14:paraId="36F37872" w14:textId="77777777" w:rsidR="00DF105B" w:rsidRPr="00DF105B" w:rsidRDefault="00DF105B" w:rsidP="00DF105B">
      <w:pPr>
        <w:spacing w:after="0" w:line="240" w:lineRule="auto"/>
        <w:jc w:val="both"/>
        <w:rPr>
          <w:rFonts w:ascii="Times New Roman" w:eastAsia="Calibri" w:hAnsi="Times New Roman" w:cs="Times New Roman"/>
          <w:sz w:val="24"/>
        </w:rPr>
        <w:sectPr w:rsidR="00DF105B" w:rsidRPr="00DF105B" w:rsidSect="00A04C02">
          <w:pgSz w:w="11906" w:h="16838" w:code="9"/>
          <w:pgMar w:top="510" w:right="1021" w:bottom="567" w:left="1247" w:header="737" w:footer="680" w:gutter="0"/>
          <w:cols w:space="708"/>
          <w:docGrid w:linePitch="360"/>
        </w:sectPr>
      </w:pPr>
    </w:p>
    <w:p w14:paraId="35608528" w14:textId="77777777" w:rsidR="00DF105B" w:rsidRPr="00DF105B" w:rsidRDefault="006A2EBB" w:rsidP="00DF105B">
      <w:pPr>
        <w:keepNext/>
        <w:spacing w:after="0" w:line="240" w:lineRule="auto"/>
        <w:jc w:val="both"/>
        <w:outlineLvl w:val="1"/>
        <w:rPr>
          <w:rFonts w:ascii="Arial" w:eastAsia="Times New Roman" w:hAnsi="Arial" w:cs="Arial"/>
          <w:b/>
          <w:bCs/>
          <w:iCs/>
          <w:caps/>
          <w:sz w:val="24"/>
          <w:szCs w:val="24"/>
          <w:lang w:eastAsia="ru-RU"/>
        </w:rPr>
      </w:pPr>
      <w:bookmarkStart w:id="603" w:name="_Приложение_20._Образец"/>
      <w:bookmarkStart w:id="604" w:name="_Toc434936875"/>
      <w:bookmarkStart w:id="605" w:name="_Toc434937779"/>
      <w:bookmarkStart w:id="606" w:name="_Toc462220492"/>
      <w:bookmarkStart w:id="607" w:name="_Toc471811873"/>
      <w:bookmarkStart w:id="608" w:name="_Toc471811994"/>
      <w:bookmarkStart w:id="609" w:name="_Toc42680019"/>
      <w:bookmarkStart w:id="610" w:name="_Toc45553795"/>
      <w:bookmarkStart w:id="611" w:name="_Toc53404567"/>
      <w:bookmarkStart w:id="612" w:name="_Toc54178783"/>
      <w:bookmarkStart w:id="613" w:name="_Toc54180768"/>
      <w:bookmarkStart w:id="614" w:name="_Toc54334563"/>
      <w:bookmarkEnd w:id="603"/>
      <w:r>
        <w:rPr>
          <w:rFonts w:ascii="Arial" w:eastAsia="Times New Roman" w:hAnsi="Arial" w:cs="Arial"/>
          <w:b/>
          <w:bCs/>
          <w:iCs/>
          <w:sz w:val="24"/>
          <w:szCs w:val="24"/>
          <w:lang w:eastAsia="ru-RU"/>
        </w:rPr>
        <w:lastRenderedPageBreak/>
        <w:t>ПРИЛОЖЕНИЕ 14</w:t>
      </w:r>
      <w:r w:rsidR="00DF105B" w:rsidRPr="00DF105B">
        <w:rPr>
          <w:rFonts w:ascii="Arial" w:eastAsia="Times New Roman" w:hAnsi="Arial" w:cs="Arial"/>
          <w:b/>
          <w:bCs/>
          <w:iCs/>
          <w:sz w:val="24"/>
          <w:szCs w:val="24"/>
          <w:lang w:eastAsia="ru-RU"/>
        </w:rPr>
        <w:t>. ФОРМА «УВЕДОМЛЕНИЕ ОБ ИСТЕЧЕНИИ СРОКА ПРИМЕНЕНИЯ ДИСЦИПЛИНАРНОГО ВЗЫСКАНИЯ</w:t>
      </w:r>
      <w:bookmarkEnd w:id="604"/>
      <w:bookmarkEnd w:id="605"/>
      <w:r w:rsidR="00DF105B" w:rsidRPr="00DF105B">
        <w:rPr>
          <w:rFonts w:ascii="Arial" w:eastAsia="Times New Roman" w:hAnsi="Arial" w:cs="Arial"/>
          <w:b/>
          <w:bCs/>
          <w:iCs/>
          <w:sz w:val="24"/>
          <w:szCs w:val="24"/>
          <w:lang w:eastAsia="ru-RU"/>
        </w:rPr>
        <w:t>»</w:t>
      </w:r>
      <w:bookmarkEnd w:id="606"/>
      <w:bookmarkEnd w:id="607"/>
      <w:bookmarkEnd w:id="608"/>
      <w:bookmarkEnd w:id="609"/>
      <w:bookmarkEnd w:id="610"/>
      <w:bookmarkEnd w:id="611"/>
      <w:bookmarkEnd w:id="612"/>
      <w:bookmarkEnd w:id="613"/>
      <w:bookmarkEnd w:id="614"/>
    </w:p>
    <w:p w14:paraId="52E11DE8"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214526F9"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74F4E230" w14:textId="77777777" w:rsidR="00DF105B" w:rsidRPr="00DF105B" w:rsidRDefault="00DF105B" w:rsidP="00DF105B">
      <w:pPr>
        <w:spacing w:after="0" w:line="240" w:lineRule="auto"/>
        <w:ind w:left="4860"/>
        <w:jc w:val="right"/>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Руководителю </w:t>
      </w:r>
    </w:p>
    <w:p w14:paraId="7196536E" w14:textId="77777777" w:rsidR="00DF105B" w:rsidRPr="00DF105B" w:rsidRDefault="00DF105B" w:rsidP="00DF105B">
      <w:pPr>
        <w:spacing w:after="0" w:line="240" w:lineRule="auto"/>
        <w:ind w:left="4860"/>
        <w:jc w:val="right"/>
        <w:rPr>
          <w:rFonts w:ascii="Times New Roman" w:eastAsia="Calibri" w:hAnsi="Times New Roman" w:cs="Times New Roman"/>
          <w:sz w:val="24"/>
          <w:szCs w:val="24"/>
        </w:rPr>
      </w:pPr>
      <w:r w:rsidRPr="00DF105B">
        <w:rPr>
          <w:rFonts w:ascii="Times New Roman" w:eastAsia="Calibri" w:hAnsi="Times New Roman" w:cs="Times New Roman"/>
          <w:sz w:val="24"/>
          <w:szCs w:val="24"/>
        </w:rPr>
        <w:t>структурного подразделения _____________________________</w:t>
      </w:r>
    </w:p>
    <w:p w14:paraId="2F0B96E0" w14:textId="77777777" w:rsidR="00DF105B" w:rsidRPr="00DF105B" w:rsidRDefault="00DF105B" w:rsidP="00DF105B">
      <w:pPr>
        <w:spacing w:after="0" w:line="240" w:lineRule="auto"/>
        <w:ind w:left="4860"/>
        <w:jc w:val="right"/>
        <w:rPr>
          <w:rFonts w:ascii="Times New Roman" w:eastAsia="Calibri" w:hAnsi="Times New Roman" w:cs="Times New Roman"/>
          <w:sz w:val="24"/>
          <w:szCs w:val="24"/>
        </w:rPr>
      </w:pPr>
      <w:r w:rsidRPr="00DF105B">
        <w:rPr>
          <w:rFonts w:ascii="Times New Roman" w:eastAsia="Calibri" w:hAnsi="Times New Roman" w:cs="Times New Roman"/>
          <w:sz w:val="24"/>
          <w:szCs w:val="24"/>
        </w:rPr>
        <w:t>_____________________________</w:t>
      </w:r>
    </w:p>
    <w:p w14:paraId="6AA7E936" w14:textId="77777777" w:rsidR="00DF105B" w:rsidRPr="00DF105B" w:rsidRDefault="00DF105B" w:rsidP="00DF105B">
      <w:pPr>
        <w:spacing w:after="0" w:line="240" w:lineRule="auto"/>
        <w:jc w:val="center"/>
        <w:rPr>
          <w:rFonts w:ascii="Times New Roman" w:eastAsia="Calibri" w:hAnsi="Times New Roman" w:cs="Times New Roman"/>
          <w:caps/>
          <w:sz w:val="24"/>
          <w:szCs w:val="24"/>
        </w:rPr>
      </w:pPr>
    </w:p>
    <w:p w14:paraId="46AAB4A7" w14:textId="77777777" w:rsidR="00DF105B" w:rsidRPr="00DF105B" w:rsidRDefault="00DF105B" w:rsidP="00DF105B">
      <w:pPr>
        <w:spacing w:after="0" w:line="240" w:lineRule="auto"/>
        <w:jc w:val="center"/>
        <w:rPr>
          <w:rFonts w:ascii="Times New Roman" w:eastAsia="Calibri" w:hAnsi="Times New Roman" w:cs="Times New Roman"/>
          <w:caps/>
          <w:sz w:val="24"/>
          <w:szCs w:val="24"/>
        </w:rPr>
      </w:pPr>
    </w:p>
    <w:p w14:paraId="1DE1440F" w14:textId="77777777" w:rsidR="00DF105B" w:rsidRPr="00DF105B" w:rsidRDefault="00DF105B" w:rsidP="00DF105B">
      <w:pPr>
        <w:spacing w:after="0" w:line="240" w:lineRule="auto"/>
        <w:jc w:val="center"/>
        <w:rPr>
          <w:rFonts w:ascii="Times New Roman" w:eastAsia="Calibri" w:hAnsi="Times New Roman" w:cs="Times New Roman"/>
          <w:caps/>
          <w:sz w:val="24"/>
          <w:szCs w:val="24"/>
        </w:rPr>
      </w:pPr>
      <w:r w:rsidRPr="00DF105B">
        <w:rPr>
          <w:rFonts w:ascii="Times New Roman" w:eastAsia="Calibri" w:hAnsi="Times New Roman" w:cs="Times New Roman"/>
          <w:caps/>
          <w:sz w:val="24"/>
          <w:szCs w:val="24"/>
        </w:rPr>
        <w:t>Уведомление №</w:t>
      </w:r>
    </w:p>
    <w:p w14:paraId="65FCC1AC"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об истечении срока применения к работнику дисциплинарного взыскания</w:t>
      </w:r>
    </w:p>
    <w:p w14:paraId="2C9ED59A"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647540EC"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«_____»  __________  20____ г.</w:t>
      </w:r>
    </w:p>
    <w:p w14:paraId="01487E9F" w14:textId="77777777" w:rsidR="00DF105B" w:rsidRPr="00DF105B" w:rsidRDefault="00DF105B" w:rsidP="00DF105B">
      <w:pPr>
        <w:spacing w:after="0" w:line="240" w:lineRule="auto"/>
        <w:jc w:val="center"/>
        <w:rPr>
          <w:rFonts w:ascii="Times New Roman" w:eastAsia="Calibri" w:hAnsi="Times New Roman" w:cs="Times New Roman"/>
          <w:sz w:val="24"/>
          <w:szCs w:val="24"/>
        </w:rPr>
      </w:pPr>
    </w:p>
    <w:p w14:paraId="552E47EB" w14:textId="77777777" w:rsidR="00DF105B" w:rsidRPr="00DF105B" w:rsidRDefault="00DF105B" w:rsidP="00DF105B">
      <w:pPr>
        <w:spacing w:after="0" w:line="240" w:lineRule="auto"/>
        <w:jc w:val="center"/>
        <w:rPr>
          <w:rFonts w:ascii="Times New Roman" w:eastAsia="Calibri" w:hAnsi="Times New Roman" w:cs="Times New Roman"/>
          <w:sz w:val="24"/>
          <w:szCs w:val="24"/>
        </w:rPr>
      </w:pPr>
    </w:p>
    <w:p w14:paraId="6B89D803" w14:textId="77777777" w:rsidR="00DF105B" w:rsidRPr="00DF105B" w:rsidRDefault="00DF105B" w:rsidP="00DF105B">
      <w:pPr>
        <w:spacing w:after="0" w:line="240" w:lineRule="auto"/>
        <w:jc w:val="center"/>
        <w:rPr>
          <w:rFonts w:ascii="Times New Roman" w:eastAsia="Calibri" w:hAnsi="Times New Roman" w:cs="Times New Roman"/>
          <w:sz w:val="24"/>
          <w:szCs w:val="24"/>
        </w:rPr>
      </w:pPr>
      <w:r w:rsidRPr="00DF105B">
        <w:rPr>
          <w:rFonts w:ascii="Times New Roman" w:eastAsia="Calibri" w:hAnsi="Times New Roman" w:cs="Times New Roman"/>
          <w:sz w:val="24"/>
          <w:szCs w:val="24"/>
        </w:rPr>
        <w:t>Уважаемый ______________________!</w:t>
      </w:r>
    </w:p>
    <w:p w14:paraId="2230E7FF"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4940F3AF" w14:textId="77777777" w:rsidR="00DF105B" w:rsidRPr="00DF105B" w:rsidRDefault="00DF105B" w:rsidP="00DF105B">
      <w:pPr>
        <w:spacing w:after="0" w:line="240" w:lineRule="auto"/>
        <w:jc w:val="both"/>
        <w:rPr>
          <w:rFonts w:ascii="Times New Roman" w:eastAsia="Calibri" w:hAnsi="Times New Roman" w:cs="Times New Roman"/>
          <w:sz w:val="24"/>
          <w:szCs w:val="24"/>
        </w:rPr>
      </w:pPr>
    </w:p>
    <w:p w14:paraId="5BD15671" w14:textId="77777777" w:rsidR="00DF105B" w:rsidRPr="00DF105B" w:rsidRDefault="00DF105B" w:rsidP="00DF105B">
      <w:pPr>
        <w:spacing w:after="0" w:line="36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 xml:space="preserve">Настоящим довожу до Вашего сведения, что в соответствии со ст. 193 ТК РФ «_____»  __________  20____ г. истек срок применения к ______________________________ </w:t>
      </w:r>
    </w:p>
    <w:p w14:paraId="08EE0D0A" w14:textId="77777777" w:rsidR="00DF105B" w:rsidRPr="00DF105B" w:rsidRDefault="00DF105B" w:rsidP="00DF105B">
      <w:pPr>
        <w:spacing w:after="0" w:line="240" w:lineRule="auto"/>
        <w:jc w:val="both"/>
        <w:rPr>
          <w:rFonts w:ascii="Times New Roman" w:eastAsia="Calibri" w:hAnsi="Times New Roman" w:cs="Times New Roman"/>
          <w:i/>
          <w:sz w:val="20"/>
          <w:szCs w:val="20"/>
        </w:rPr>
      </w:pPr>
      <w:r w:rsidRPr="00DF105B">
        <w:rPr>
          <w:rFonts w:ascii="Times New Roman" w:eastAsia="Calibri" w:hAnsi="Times New Roman" w:cs="Times New Roman"/>
          <w:sz w:val="24"/>
          <w:szCs w:val="24"/>
        </w:rPr>
        <w:t xml:space="preserve">                                                                                                       </w:t>
      </w:r>
      <w:r w:rsidRPr="00DF105B">
        <w:rPr>
          <w:rFonts w:ascii="Times New Roman" w:eastAsia="Calibri" w:hAnsi="Times New Roman" w:cs="Times New Roman"/>
          <w:i/>
          <w:sz w:val="20"/>
          <w:szCs w:val="20"/>
        </w:rPr>
        <w:t>(ФИО работника, должность)</w:t>
      </w:r>
    </w:p>
    <w:p w14:paraId="2F76DFE6" w14:textId="77777777" w:rsidR="00DF105B" w:rsidRPr="00DF105B" w:rsidRDefault="00DF105B" w:rsidP="00DF105B">
      <w:pPr>
        <w:spacing w:after="0" w:line="240" w:lineRule="auto"/>
        <w:jc w:val="both"/>
        <w:rPr>
          <w:rFonts w:ascii="Times New Roman" w:eastAsia="Calibri" w:hAnsi="Times New Roman" w:cs="Times New Roman"/>
          <w:sz w:val="24"/>
          <w:szCs w:val="24"/>
        </w:rPr>
      </w:pPr>
      <w:r w:rsidRPr="00DF105B">
        <w:rPr>
          <w:rFonts w:ascii="Times New Roman" w:eastAsia="Calibri" w:hAnsi="Times New Roman" w:cs="Times New Roman"/>
          <w:sz w:val="24"/>
          <w:szCs w:val="24"/>
        </w:rPr>
        <w:t>дисциплинарного взыскания.</w:t>
      </w:r>
    </w:p>
    <w:p w14:paraId="7E7834EC" w14:textId="77777777" w:rsidR="00DF105B" w:rsidRPr="00DF105B" w:rsidRDefault="00DF105B" w:rsidP="00DF105B">
      <w:pPr>
        <w:spacing w:after="0" w:line="240" w:lineRule="auto"/>
        <w:ind w:left="2700" w:hanging="1800"/>
        <w:jc w:val="both"/>
        <w:rPr>
          <w:rFonts w:ascii="Times New Roman" w:eastAsia="Calibri" w:hAnsi="Times New Roman" w:cs="Times New Roman"/>
          <w:sz w:val="24"/>
          <w:szCs w:val="24"/>
        </w:rPr>
      </w:pPr>
    </w:p>
    <w:p w14:paraId="64932EAE" w14:textId="77777777" w:rsidR="00DF105B" w:rsidRPr="00DF105B" w:rsidRDefault="00DF105B" w:rsidP="00DF105B">
      <w:pPr>
        <w:spacing w:after="0" w:line="240" w:lineRule="auto"/>
        <w:ind w:left="2700" w:hanging="1800"/>
        <w:jc w:val="both"/>
        <w:rPr>
          <w:rFonts w:ascii="Times New Roman" w:eastAsia="Calibri" w:hAnsi="Times New Roman" w:cs="Times New Roman"/>
          <w:sz w:val="24"/>
          <w:szCs w:val="24"/>
        </w:rPr>
      </w:pPr>
    </w:p>
    <w:p w14:paraId="7D72A73E" w14:textId="77777777" w:rsidR="00DF105B" w:rsidRPr="00DF105B" w:rsidRDefault="00DF105B" w:rsidP="00DF105B">
      <w:pPr>
        <w:spacing w:after="0" w:line="240" w:lineRule="auto"/>
        <w:ind w:left="2700" w:hanging="1800"/>
        <w:jc w:val="both"/>
        <w:rPr>
          <w:rFonts w:ascii="Times New Roman" w:eastAsia="Calibri" w:hAnsi="Times New Roman" w:cs="Times New Roman"/>
          <w:sz w:val="24"/>
          <w:szCs w:val="24"/>
        </w:rPr>
      </w:pPr>
    </w:p>
    <w:p w14:paraId="3286F427" w14:textId="77777777" w:rsidR="00DF105B" w:rsidRPr="00DF105B" w:rsidRDefault="00DF105B" w:rsidP="00DF105B">
      <w:pPr>
        <w:spacing w:after="0" w:line="240" w:lineRule="auto"/>
        <w:ind w:left="2700" w:hanging="1800"/>
        <w:jc w:val="both"/>
        <w:rPr>
          <w:rFonts w:ascii="Times New Roman" w:eastAsia="Calibri" w:hAnsi="Times New Roman" w:cs="Times New Roman"/>
          <w:sz w:val="24"/>
          <w:szCs w:val="24"/>
        </w:rPr>
      </w:pPr>
    </w:p>
    <w:tbl>
      <w:tblPr>
        <w:tblW w:w="0" w:type="auto"/>
        <w:tblInd w:w="-34" w:type="dxa"/>
        <w:tblLook w:val="04A0" w:firstRow="1" w:lastRow="0" w:firstColumn="1" w:lastColumn="0" w:noHBand="0" w:noVBand="1"/>
      </w:tblPr>
      <w:tblGrid>
        <w:gridCol w:w="4066"/>
        <w:gridCol w:w="2640"/>
        <w:gridCol w:w="2966"/>
      </w:tblGrid>
      <w:tr w:rsidR="00DF105B" w:rsidRPr="00DF105B" w14:paraId="2D0D76F3" w14:textId="77777777" w:rsidTr="00A04C02">
        <w:tc>
          <w:tcPr>
            <w:tcW w:w="3970" w:type="dxa"/>
          </w:tcPr>
          <w:p w14:paraId="7E51551B" w14:textId="77777777" w:rsidR="00DF105B" w:rsidRPr="00DF105B" w:rsidRDefault="00DF105B" w:rsidP="00DF105B">
            <w:pPr>
              <w:spacing w:after="0" w:line="240" w:lineRule="auto"/>
              <w:jc w:val="both"/>
              <w:rPr>
                <w:rFonts w:ascii="Times New Roman" w:eastAsia="Times New Roman" w:hAnsi="Times New Roman" w:cs="Times New Roman"/>
                <w:szCs w:val="24"/>
              </w:rPr>
            </w:pPr>
            <w:r w:rsidRPr="00DF105B">
              <w:rPr>
                <w:rFonts w:ascii="Times New Roman" w:eastAsia="Times New Roman" w:hAnsi="Times New Roman" w:cs="Times New Roman"/>
                <w:szCs w:val="24"/>
              </w:rPr>
              <w:t>___________________________________</w:t>
            </w:r>
          </w:p>
        </w:tc>
        <w:tc>
          <w:tcPr>
            <w:tcW w:w="2835" w:type="dxa"/>
          </w:tcPr>
          <w:p w14:paraId="113ADDF4" w14:textId="77777777" w:rsidR="00DF105B" w:rsidRPr="00DF105B" w:rsidRDefault="00DF105B" w:rsidP="00DF105B">
            <w:pPr>
              <w:spacing w:after="0" w:line="240" w:lineRule="auto"/>
              <w:jc w:val="both"/>
              <w:rPr>
                <w:rFonts w:ascii="Times New Roman" w:eastAsia="Times New Roman" w:hAnsi="Times New Roman" w:cs="Times New Roman"/>
                <w:szCs w:val="24"/>
              </w:rPr>
            </w:pPr>
            <w:r w:rsidRPr="00DF105B">
              <w:rPr>
                <w:rFonts w:ascii="Times New Roman" w:eastAsia="Times New Roman" w:hAnsi="Times New Roman" w:cs="Times New Roman"/>
                <w:szCs w:val="24"/>
              </w:rPr>
              <w:t>_________________</w:t>
            </w:r>
          </w:p>
        </w:tc>
        <w:tc>
          <w:tcPr>
            <w:tcW w:w="3083" w:type="dxa"/>
          </w:tcPr>
          <w:p w14:paraId="1A6197E9" w14:textId="77777777" w:rsidR="00DF105B" w:rsidRPr="00DF105B" w:rsidRDefault="00DF105B" w:rsidP="00DF105B">
            <w:pPr>
              <w:spacing w:after="0" w:line="240" w:lineRule="auto"/>
              <w:jc w:val="both"/>
              <w:rPr>
                <w:rFonts w:ascii="Times New Roman" w:eastAsia="Times New Roman" w:hAnsi="Times New Roman" w:cs="Times New Roman"/>
                <w:szCs w:val="24"/>
              </w:rPr>
            </w:pPr>
            <w:r w:rsidRPr="00DF105B">
              <w:rPr>
                <w:rFonts w:ascii="Times New Roman" w:eastAsia="Times New Roman" w:hAnsi="Times New Roman" w:cs="Times New Roman"/>
                <w:szCs w:val="24"/>
              </w:rPr>
              <w:t>______________________</w:t>
            </w:r>
          </w:p>
        </w:tc>
      </w:tr>
      <w:tr w:rsidR="00DF105B" w:rsidRPr="00DF105B" w14:paraId="2F37444F" w14:textId="77777777" w:rsidTr="00A04C02">
        <w:tc>
          <w:tcPr>
            <w:tcW w:w="3970" w:type="dxa"/>
          </w:tcPr>
          <w:p w14:paraId="78990FAE" w14:textId="77777777" w:rsidR="00DF105B" w:rsidRPr="00DF105B" w:rsidRDefault="00B2724F" w:rsidP="00DF105B">
            <w:pPr>
              <w:spacing w:after="0" w:line="240" w:lineRule="auto"/>
              <w:jc w:val="both"/>
              <w:rPr>
                <w:rFonts w:ascii="Times New Roman" w:eastAsia="Times New Roman" w:hAnsi="Times New Roman" w:cs="Times New Roman"/>
                <w:color w:val="C0C0C0"/>
                <w:sz w:val="20"/>
                <w:szCs w:val="20"/>
              </w:rPr>
            </w:pPr>
            <w:r>
              <w:rPr>
                <w:rFonts w:ascii="Times New Roman" w:eastAsia="Times New Roman" w:hAnsi="Times New Roman" w:cs="Times New Roman"/>
                <w:i/>
                <w:sz w:val="20"/>
                <w:szCs w:val="20"/>
              </w:rPr>
              <w:t>Заместитель генерального директора по персоналу и социальным программам</w:t>
            </w:r>
          </w:p>
        </w:tc>
        <w:tc>
          <w:tcPr>
            <w:tcW w:w="2835" w:type="dxa"/>
          </w:tcPr>
          <w:p w14:paraId="22FB8A63" w14:textId="77777777" w:rsidR="00DF105B" w:rsidRPr="00DF105B" w:rsidRDefault="00DF105B" w:rsidP="00DF105B">
            <w:pPr>
              <w:spacing w:after="0" w:line="240" w:lineRule="auto"/>
              <w:jc w:val="both"/>
              <w:rPr>
                <w:rFonts w:ascii="Times New Roman" w:eastAsia="Times New Roman" w:hAnsi="Times New Roman" w:cs="Times New Roman"/>
                <w:szCs w:val="24"/>
              </w:rPr>
            </w:pPr>
            <w:r w:rsidRPr="00DF105B">
              <w:rPr>
                <w:rFonts w:ascii="Times New Roman" w:eastAsia="Times New Roman" w:hAnsi="Times New Roman" w:cs="Times New Roman"/>
                <w:i/>
                <w:sz w:val="20"/>
                <w:szCs w:val="20"/>
              </w:rPr>
              <w:t xml:space="preserve">           (подпись)                          </w:t>
            </w:r>
          </w:p>
        </w:tc>
        <w:tc>
          <w:tcPr>
            <w:tcW w:w="3083" w:type="dxa"/>
          </w:tcPr>
          <w:p w14:paraId="26F8BB54" w14:textId="77777777" w:rsidR="00DF105B" w:rsidRPr="00DF105B" w:rsidRDefault="00DF105B" w:rsidP="00DF105B">
            <w:pPr>
              <w:spacing w:after="0" w:line="240" w:lineRule="auto"/>
              <w:jc w:val="both"/>
              <w:rPr>
                <w:rFonts w:ascii="Times New Roman" w:eastAsia="Times New Roman" w:hAnsi="Times New Roman" w:cs="Times New Roman"/>
                <w:szCs w:val="24"/>
              </w:rPr>
            </w:pPr>
            <w:r w:rsidRPr="00DF105B">
              <w:rPr>
                <w:rFonts w:ascii="Times New Roman" w:eastAsia="Times New Roman" w:hAnsi="Times New Roman" w:cs="Times New Roman"/>
                <w:i/>
                <w:sz w:val="20"/>
                <w:szCs w:val="20"/>
                <w:lang w:eastAsia="ru-RU"/>
              </w:rPr>
              <w:t xml:space="preserve">    (расшифровка подписи)</w:t>
            </w:r>
          </w:p>
        </w:tc>
      </w:tr>
      <w:bookmarkEnd w:id="113"/>
      <w:bookmarkEnd w:id="114"/>
      <w:bookmarkEnd w:id="115"/>
      <w:bookmarkEnd w:id="116"/>
      <w:bookmarkEnd w:id="117"/>
      <w:bookmarkEnd w:id="118"/>
    </w:tbl>
    <w:p w14:paraId="26329245" w14:textId="77777777" w:rsidR="00DF105B" w:rsidRDefault="00DF105B" w:rsidP="00122D57">
      <w:pPr>
        <w:spacing w:after="0" w:line="240" w:lineRule="auto"/>
        <w:ind w:left="2700" w:hanging="1800"/>
        <w:jc w:val="both"/>
      </w:pPr>
    </w:p>
    <w:sectPr w:rsidR="00DF105B" w:rsidSect="00122D57">
      <w:headerReference w:type="default" r:id="rId51"/>
      <w:pgSz w:w="11906" w:h="16838" w:code="9"/>
      <w:pgMar w:top="510" w:right="1021" w:bottom="567" w:left="1247" w:header="737"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8CF2" w14:textId="77777777" w:rsidR="006C36AB" w:rsidRDefault="006C36AB" w:rsidP="00DF105B">
      <w:pPr>
        <w:spacing w:after="0" w:line="240" w:lineRule="auto"/>
      </w:pPr>
      <w:r>
        <w:separator/>
      </w:r>
    </w:p>
  </w:endnote>
  <w:endnote w:type="continuationSeparator" w:id="0">
    <w:p w14:paraId="27E71D01" w14:textId="77777777" w:rsidR="006C36AB" w:rsidRDefault="006C36AB" w:rsidP="00DF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ArialMT">
    <w:altName w:val="Arial"/>
    <w:panose1 w:val="00000000000000000000"/>
    <w:charset w:val="CC"/>
    <w:family w:val="auto"/>
    <w:notTrueType/>
    <w:pitch w:val="default"/>
    <w:sig w:usb0="00000201" w:usb1="08070000" w:usb2="00000010" w:usb3="00000000" w:csb0="00020004"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65BC7" w14:textId="523A1BEF" w:rsidR="00D07F76" w:rsidRDefault="00D07F76" w:rsidP="00A04C02">
    <w:pPr>
      <w:pStyle w:val="a6"/>
      <w:tabs>
        <w:tab w:val="clear" w:pos="4677"/>
        <w:tab w:val="clear" w:pos="935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90D7" w14:textId="77777777" w:rsidR="00D07F76" w:rsidRPr="003423B4" w:rsidRDefault="00D07F76" w:rsidP="003423B4">
    <w:pPr>
      <w:rPr>
        <w:rFonts w:ascii="Arial" w:hAnsi="Arial" w:cs="Arial"/>
        <w:sz w:val="16"/>
        <w:szCs w:val="16"/>
      </w:rPr>
    </w:pPr>
    <w:r w:rsidRPr="003423B4">
      <w:rPr>
        <w:rFonts w:ascii="Arial" w:hAnsi="Arial" w:cs="Arial"/>
        <w:sz w:val="16"/>
        <w:szCs w:val="16"/>
      </w:rPr>
      <w:t xml:space="preserve">Права на настоящий ЛНД принадлежат </w:t>
    </w:r>
    <w:r w:rsidRPr="003423B4">
      <w:rPr>
        <w:rFonts w:ascii="Arial" w:hAnsi="Arial" w:cs="Arial"/>
        <w:bCs/>
        <w:spacing w:val="-4"/>
        <w:sz w:val="16"/>
        <w:szCs w:val="16"/>
      </w:rPr>
      <w:t>ПАО «Саратовнефтепродукт»</w:t>
    </w:r>
    <w:r w:rsidRPr="003423B4">
      <w:rPr>
        <w:rFonts w:ascii="Arial" w:hAnsi="Arial" w:cs="Arial"/>
        <w:i/>
        <w:sz w:val="16"/>
        <w:szCs w:val="16"/>
      </w:rPr>
      <w:t>.</w:t>
    </w:r>
    <w:r w:rsidRPr="003423B4">
      <w:rPr>
        <w:rFonts w:ascii="Arial" w:hAnsi="Arial" w:cs="Arial"/>
        <w:sz w:val="16"/>
        <w:szCs w:val="16"/>
      </w:rPr>
      <w:t xml:space="preserve"> ЛНД не может быть полностью или частично воспроизведён, тиражирован и распространён без разрешения </w:t>
    </w:r>
    <w:r w:rsidRPr="003423B4">
      <w:rPr>
        <w:rFonts w:ascii="Arial" w:hAnsi="Arial" w:cs="Arial"/>
        <w:bCs/>
        <w:spacing w:val="-4"/>
        <w:sz w:val="16"/>
        <w:szCs w:val="16"/>
      </w:rPr>
      <w:t>ПАО «Саратовнефтепродукт».</w:t>
    </w:r>
  </w:p>
  <w:p w14:paraId="48AB7307" w14:textId="77777777" w:rsidR="00D07F76" w:rsidRPr="003423B4" w:rsidRDefault="00D07F76" w:rsidP="003423B4">
    <w:pPr>
      <w:pStyle w:val="a6"/>
      <w:tabs>
        <w:tab w:val="clear" w:pos="9355"/>
        <w:tab w:val="right" w:pos="9180"/>
        <w:tab w:val="left" w:pos="9899"/>
      </w:tabs>
      <w:ind w:right="-1" w:firstLine="180"/>
      <w:jc w:val="right"/>
      <w:rPr>
        <w:rFonts w:ascii="Arial" w:hAnsi="Arial" w:cs="Arial"/>
        <w:sz w:val="16"/>
        <w:szCs w:val="16"/>
      </w:rPr>
    </w:pPr>
    <w:r w:rsidRPr="003423B4">
      <w:rPr>
        <w:rFonts w:ascii="Arial" w:hAnsi="Arial" w:cs="Arial"/>
        <w:sz w:val="16"/>
        <w:szCs w:val="16"/>
      </w:rPr>
      <w:t xml:space="preserve">© ® </w:t>
    </w:r>
    <w:r w:rsidRPr="003423B4">
      <w:rPr>
        <w:rFonts w:ascii="Arial" w:hAnsi="Arial" w:cs="Arial"/>
        <w:bCs/>
        <w:spacing w:val="-4"/>
        <w:sz w:val="16"/>
        <w:szCs w:val="16"/>
      </w:rPr>
      <w:t>ПАО «Саратовнефтепродукт»</w:t>
    </w:r>
    <w:r w:rsidRPr="003423B4">
      <w:rPr>
        <w:i/>
        <w:sz w:val="16"/>
        <w:szCs w:val="16"/>
      </w:rPr>
      <w:t xml:space="preserve">, </w:t>
    </w:r>
    <w:r w:rsidRPr="003423B4">
      <w:rPr>
        <w:rFonts w:ascii="Arial" w:hAnsi="Arial" w:cs="Arial"/>
        <w:sz w:val="16"/>
        <w:szCs w:val="16"/>
      </w:rPr>
      <w:t>2021</w:t>
    </w:r>
  </w:p>
  <w:tbl>
    <w:tblPr>
      <w:tblW w:w="4962" w:type="pct"/>
      <w:tblLook w:val="01E0" w:firstRow="1" w:lastRow="1" w:firstColumn="1" w:lastColumn="1" w:noHBand="0" w:noVBand="0"/>
    </w:tblPr>
    <w:tblGrid>
      <w:gridCol w:w="9817"/>
    </w:tblGrid>
    <w:tr w:rsidR="00D07F76" w:rsidRPr="00C74A66" w14:paraId="6FF86CF3" w14:textId="77777777" w:rsidTr="003423B4">
      <w:tc>
        <w:tcPr>
          <w:tcW w:w="5000" w:type="pct"/>
          <w:tcBorders>
            <w:top w:val="single" w:sz="12" w:space="0" w:color="FFD200"/>
          </w:tcBorders>
        </w:tcPr>
        <w:p w14:paraId="7468B519" w14:textId="77777777" w:rsidR="00D07F76" w:rsidRPr="001F4DB1" w:rsidRDefault="00D07F76" w:rsidP="003423B4">
          <w:pPr>
            <w:pStyle w:val="a6"/>
            <w:spacing w:before="60"/>
            <w:rPr>
              <w:rFonts w:ascii="Arial" w:hAnsi="Arial" w:cs="Arial"/>
              <w:b/>
              <w:sz w:val="10"/>
              <w:szCs w:val="10"/>
            </w:rPr>
          </w:pPr>
        </w:p>
      </w:tc>
    </w:tr>
    <w:tr w:rsidR="00D07F76" w:rsidRPr="00C74A66" w14:paraId="372A5358" w14:textId="77777777" w:rsidTr="003423B4">
      <w:trPr>
        <w:trHeight w:val="82"/>
      </w:trPr>
      <w:tc>
        <w:tcPr>
          <w:tcW w:w="5000" w:type="pct"/>
        </w:tcPr>
        <w:p w14:paraId="2878A3A2" w14:textId="77777777" w:rsidR="00D07F76" w:rsidRPr="001F4DB1" w:rsidRDefault="00D07F76" w:rsidP="003423B4">
          <w:pPr>
            <w:pStyle w:val="a6"/>
            <w:rPr>
              <w:rFonts w:ascii="Arial" w:hAnsi="Arial" w:cs="Arial"/>
              <w:b/>
              <w:sz w:val="10"/>
              <w:szCs w:val="10"/>
            </w:rPr>
          </w:pPr>
        </w:p>
      </w:tc>
    </w:tr>
  </w:tbl>
  <w:p w14:paraId="26F78637" w14:textId="16B3D2BA" w:rsidR="00D07F76" w:rsidRPr="003423B4" w:rsidRDefault="00122D57" w:rsidP="003423B4">
    <w:pPr>
      <w:spacing w:after="0" w:line="240" w:lineRule="auto"/>
      <w:rPr>
        <w:rFonts w:ascii="Times New Roman" w:eastAsia="Times New Roman" w:hAnsi="Times New Roman" w:cs="Times New Roman"/>
        <w:sz w:val="24"/>
      </w:rPr>
    </w:pPr>
    <w:r w:rsidRPr="003423B4">
      <w:rPr>
        <w:rFonts w:ascii="Arial" w:eastAsia="Times New Roman" w:hAnsi="Arial" w:cs="Arial"/>
        <w:b/>
        <w:color w:val="999999"/>
        <w:sz w:val="12"/>
        <w:szCs w:val="12"/>
      </w:rPr>
      <w:t>СПРАВОЧНО. Выгружено  из ИСС "НО" ПАО «</w:t>
    </w:r>
    <w:r w:rsidR="00543B41">
      <w:rPr>
        <w:rFonts w:ascii="Arial" w:eastAsia="Times New Roman" w:hAnsi="Arial" w:cs="Arial"/>
        <w:b/>
        <w:color w:val="999999"/>
        <w:sz w:val="12"/>
        <w:szCs w:val="12"/>
      </w:rPr>
      <w:t>Саратовнефтепродукт</w:t>
    </w:r>
    <w:r w:rsidRPr="003423B4">
      <w:rPr>
        <w:rFonts w:ascii="Arial" w:eastAsia="Times New Roman" w:hAnsi="Arial" w:cs="Arial"/>
        <w:b/>
        <w:color w:val="999999"/>
        <w:sz w:val="12"/>
        <w:szCs w:val="12"/>
      </w:rPr>
      <w:t xml:space="preserve">»:  </w:t>
    </w:r>
    <w:r w:rsidRPr="003423B4">
      <w:rPr>
        <w:rFonts w:ascii="Arial" w:eastAsia="Times New Roman" w:hAnsi="Arial" w:cs="Arial"/>
        <w:b/>
        <w:color w:val="999999"/>
        <w:sz w:val="12"/>
        <w:szCs w:val="12"/>
      </w:rPr>
      <w:fldChar w:fldCharType="begin"/>
    </w:r>
    <w:r w:rsidRPr="003423B4">
      <w:rPr>
        <w:rFonts w:ascii="Arial" w:eastAsia="Times New Roman" w:hAnsi="Arial" w:cs="Arial"/>
        <w:b/>
        <w:color w:val="999999"/>
        <w:sz w:val="12"/>
        <w:szCs w:val="12"/>
      </w:rPr>
      <w:instrText xml:space="preserve"> DATE  \@ "dd.MM.yyyy H:mm"  \* MERGEFORMAT </w:instrText>
    </w:r>
    <w:r w:rsidRPr="003423B4">
      <w:rPr>
        <w:rFonts w:ascii="Arial" w:eastAsia="Times New Roman" w:hAnsi="Arial" w:cs="Arial"/>
        <w:b/>
        <w:color w:val="999999"/>
        <w:sz w:val="12"/>
        <w:szCs w:val="12"/>
      </w:rPr>
      <w:fldChar w:fldCharType="separate"/>
    </w:r>
    <w:r w:rsidR="00266C1D">
      <w:rPr>
        <w:rFonts w:ascii="Arial" w:eastAsia="Times New Roman" w:hAnsi="Arial" w:cs="Arial"/>
        <w:b/>
        <w:noProof/>
        <w:color w:val="999999"/>
        <w:sz w:val="12"/>
        <w:szCs w:val="12"/>
      </w:rPr>
      <w:t>27.04.2026 11:27</w:t>
    </w:r>
    <w:r w:rsidRPr="003423B4">
      <w:rPr>
        <w:rFonts w:ascii="Arial" w:eastAsia="Times New Roman" w:hAnsi="Arial" w:cs="Arial"/>
        <w:b/>
        <w:color w:val="999999"/>
        <w:sz w:val="12"/>
        <w:szCs w:val="12"/>
      </w:rPr>
      <w:fldChar w:fldCharType="end"/>
    </w:r>
    <w:r w:rsidR="00D07F76">
      <w:rPr>
        <w:noProof/>
        <w:lang w:eastAsia="ru-RU"/>
      </w:rPr>
      <mc:AlternateContent>
        <mc:Choice Requires="wps">
          <w:drawing>
            <wp:anchor distT="0" distB="0" distL="114300" distR="114300" simplePos="0" relativeHeight="251663360" behindDoc="0" locked="0" layoutInCell="1" allowOverlap="1" wp14:anchorId="4EEC1630" wp14:editId="521C0E5F">
              <wp:simplePos x="0" y="0"/>
              <wp:positionH relativeFrom="column">
                <wp:posOffset>5212893</wp:posOffset>
              </wp:positionH>
              <wp:positionV relativeFrom="paragraph">
                <wp:posOffset>86995</wp:posOffset>
              </wp:positionV>
              <wp:extent cx="1009650" cy="333375"/>
              <wp:effectExtent l="0" t="0" r="0" b="9525"/>
              <wp:wrapNone/>
              <wp:docPr id="3"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29094D98" w14:textId="77777777" w:rsidR="00D07F76" w:rsidRPr="004511AD" w:rsidRDefault="00D07F76" w:rsidP="003423B4">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3</w:t>
                          </w:r>
                          <w:r>
                            <w:rPr>
                              <w:rFonts w:ascii="Arial" w:hAnsi="Arial" w:cs="Arial"/>
                              <w:b/>
                              <w:sz w:val="12"/>
                              <w:szCs w:val="12"/>
                            </w:rPr>
                            <w:fldChar w:fldCharType="end"/>
                          </w:r>
                          <w:r>
                            <w:rPr>
                              <w:rFonts w:ascii="Arial" w:hAnsi="Arial" w:cs="Arial"/>
                              <w:b/>
                              <w:sz w:val="12"/>
                              <w:szCs w:val="12"/>
                            </w:rPr>
                            <w:t xml:space="preserve">  ИЗ 93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C1630" id="_x0000_t202" coordsize="21600,21600" o:spt="202" path="m,l,21600r21600,l21600,xe">
              <v:stroke joinstyle="miter"/>
              <v:path gradientshapeok="t" o:connecttype="rect"/>
            </v:shapetype>
            <v:shape id="Надпись 42" o:spid="_x0000_s1026" type="#_x0000_t202" style="position:absolute;margin-left:410.45pt;margin-top:6.85pt;width:7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" filled="f" stroked="f" strokeweight="1.3pt">
              <v:textbox>
                <w:txbxContent>
                  <w:p w14:paraId="29094D98" w14:textId="77777777" w:rsidR="00D07F76" w:rsidRPr="004511AD" w:rsidRDefault="00D07F76" w:rsidP="003423B4">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3</w:t>
                    </w:r>
                    <w:r>
                      <w:rPr>
                        <w:rFonts w:ascii="Arial" w:hAnsi="Arial" w:cs="Arial"/>
                        <w:b/>
                        <w:sz w:val="12"/>
                        <w:szCs w:val="12"/>
                      </w:rPr>
                      <w:fldChar w:fldCharType="end"/>
                    </w:r>
                    <w:r>
                      <w:rPr>
                        <w:rFonts w:ascii="Arial" w:hAnsi="Arial" w:cs="Arial"/>
                        <w:b/>
                        <w:sz w:val="12"/>
                        <w:szCs w:val="12"/>
                      </w:rPr>
                      <w:t xml:space="preserve">  ИЗ 93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E7226" w14:textId="1FBC7ACD" w:rsidR="00D07F76" w:rsidRPr="003423B4" w:rsidRDefault="00D07F76" w:rsidP="00A04C02">
    <w:pPr>
      <w:rPr>
        <w:rFonts w:ascii="Arial" w:hAnsi="Arial" w:cs="Arial"/>
        <w:sz w:val="16"/>
        <w:szCs w:val="16"/>
      </w:rPr>
    </w:pPr>
    <w:r w:rsidRPr="003423B4">
      <w:rPr>
        <w:rFonts w:ascii="Arial" w:hAnsi="Arial" w:cs="Arial"/>
        <w:sz w:val="16"/>
        <w:szCs w:val="16"/>
      </w:rPr>
      <w:t xml:space="preserve">Права на настоящий ЛНД принадлежат </w:t>
    </w:r>
    <w:r w:rsidRPr="003423B4">
      <w:rPr>
        <w:rFonts w:ascii="Arial" w:hAnsi="Arial" w:cs="Arial"/>
        <w:bCs/>
        <w:spacing w:val="-4"/>
        <w:sz w:val="16"/>
        <w:szCs w:val="16"/>
      </w:rPr>
      <w:t>ПАО «Саратовнефтепродукт»</w:t>
    </w:r>
    <w:r w:rsidRPr="003423B4">
      <w:rPr>
        <w:rFonts w:ascii="Arial" w:hAnsi="Arial" w:cs="Arial"/>
        <w:i/>
        <w:sz w:val="16"/>
        <w:szCs w:val="16"/>
      </w:rPr>
      <w:t>.</w:t>
    </w:r>
    <w:r w:rsidRPr="003423B4">
      <w:rPr>
        <w:rFonts w:ascii="Arial" w:hAnsi="Arial" w:cs="Arial"/>
        <w:sz w:val="16"/>
        <w:szCs w:val="16"/>
      </w:rPr>
      <w:t xml:space="preserve"> ЛНД не может быть полностью или частично воспроизведён, тиражирован и распространён без разрешения </w:t>
    </w:r>
    <w:r w:rsidRPr="003423B4">
      <w:rPr>
        <w:rFonts w:ascii="Arial" w:hAnsi="Arial" w:cs="Arial"/>
        <w:bCs/>
        <w:spacing w:val="-4"/>
        <w:sz w:val="16"/>
        <w:szCs w:val="16"/>
      </w:rPr>
      <w:t>ПАО «Саратовнефтепродукт».</w:t>
    </w:r>
  </w:p>
  <w:p w14:paraId="27EE174A" w14:textId="7FADCEC3" w:rsidR="00D07F76" w:rsidRPr="003423B4" w:rsidRDefault="00D07F76" w:rsidP="00A04C02">
    <w:pPr>
      <w:pStyle w:val="a6"/>
      <w:tabs>
        <w:tab w:val="clear" w:pos="9355"/>
        <w:tab w:val="right" w:pos="9180"/>
        <w:tab w:val="left" w:pos="9899"/>
      </w:tabs>
      <w:ind w:right="-1" w:firstLine="180"/>
      <w:jc w:val="right"/>
      <w:rPr>
        <w:rFonts w:ascii="Arial" w:hAnsi="Arial" w:cs="Arial"/>
        <w:sz w:val="16"/>
        <w:szCs w:val="16"/>
      </w:rPr>
    </w:pPr>
    <w:r w:rsidRPr="003423B4">
      <w:rPr>
        <w:rFonts w:ascii="Arial" w:hAnsi="Arial" w:cs="Arial"/>
        <w:sz w:val="16"/>
        <w:szCs w:val="16"/>
      </w:rPr>
      <w:t xml:space="preserve">© ® </w:t>
    </w:r>
    <w:r w:rsidRPr="003423B4">
      <w:rPr>
        <w:rFonts w:ascii="Arial" w:hAnsi="Arial" w:cs="Arial"/>
        <w:bCs/>
        <w:spacing w:val="-4"/>
        <w:sz w:val="16"/>
        <w:szCs w:val="16"/>
      </w:rPr>
      <w:t>ПАО «Саратовнефтепродукт»</w:t>
    </w:r>
    <w:r w:rsidRPr="003423B4">
      <w:rPr>
        <w:i/>
        <w:sz w:val="16"/>
        <w:szCs w:val="16"/>
      </w:rPr>
      <w:t xml:space="preserve">, </w:t>
    </w:r>
    <w:r w:rsidRPr="003423B4">
      <w:rPr>
        <w:rFonts w:ascii="Arial" w:hAnsi="Arial" w:cs="Arial"/>
        <w:sz w:val="16"/>
        <w:szCs w:val="16"/>
      </w:rPr>
      <w:t>2021</w:t>
    </w:r>
  </w:p>
  <w:tbl>
    <w:tblPr>
      <w:tblW w:w="4962" w:type="pct"/>
      <w:tblLook w:val="01E0" w:firstRow="1" w:lastRow="1" w:firstColumn="1" w:lastColumn="1" w:noHBand="0" w:noVBand="0"/>
    </w:tblPr>
    <w:tblGrid>
      <w:gridCol w:w="9817"/>
    </w:tblGrid>
    <w:tr w:rsidR="00D07F76" w:rsidRPr="00C74A66" w14:paraId="01939B05" w14:textId="77777777" w:rsidTr="003423B4">
      <w:tc>
        <w:tcPr>
          <w:tcW w:w="5000" w:type="pct"/>
          <w:tcBorders>
            <w:top w:val="single" w:sz="12" w:space="0" w:color="FFD200"/>
          </w:tcBorders>
        </w:tcPr>
        <w:p w14:paraId="469FF555" w14:textId="77777777" w:rsidR="00D07F76" w:rsidRPr="001F4DB1" w:rsidRDefault="00D07F76" w:rsidP="00A04C02">
          <w:pPr>
            <w:pStyle w:val="a6"/>
            <w:spacing w:before="60"/>
            <w:rPr>
              <w:rFonts w:ascii="Arial" w:hAnsi="Arial" w:cs="Arial"/>
              <w:b/>
              <w:sz w:val="10"/>
              <w:szCs w:val="10"/>
            </w:rPr>
          </w:pPr>
        </w:p>
      </w:tc>
    </w:tr>
    <w:tr w:rsidR="00D07F76" w:rsidRPr="00C74A66" w14:paraId="6A5CC69D" w14:textId="77777777" w:rsidTr="003423B4">
      <w:trPr>
        <w:trHeight w:val="82"/>
      </w:trPr>
      <w:tc>
        <w:tcPr>
          <w:tcW w:w="5000" w:type="pct"/>
        </w:tcPr>
        <w:p w14:paraId="481BB788" w14:textId="77777777" w:rsidR="00D07F76" w:rsidRPr="001F4DB1" w:rsidRDefault="00D07F76" w:rsidP="00A04C02">
          <w:pPr>
            <w:pStyle w:val="a6"/>
            <w:rPr>
              <w:rFonts w:ascii="Arial" w:hAnsi="Arial" w:cs="Arial"/>
              <w:b/>
              <w:sz w:val="10"/>
              <w:szCs w:val="10"/>
            </w:rPr>
          </w:pPr>
        </w:p>
      </w:tc>
    </w:tr>
  </w:tbl>
  <w:p w14:paraId="043C7444" w14:textId="3418D754" w:rsidR="00D07F76" w:rsidRPr="003423B4" w:rsidRDefault="00D07F76" w:rsidP="003423B4">
    <w:pPr>
      <w:spacing w:after="0" w:line="240" w:lineRule="auto"/>
      <w:rPr>
        <w:rFonts w:ascii="Times New Roman" w:eastAsia="Times New Roman" w:hAnsi="Times New Roman" w:cs="Times New Roman"/>
        <w:sz w:val="24"/>
      </w:rPr>
    </w:pPr>
    <w:r w:rsidRPr="003423B4">
      <w:rPr>
        <w:rFonts w:ascii="Arial" w:eastAsia="Times New Roman" w:hAnsi="Arial" w:cs="Arial"/>
        <w:b/>
        <w:color w:val="999999"/>
        <w:sz w:val="12"/>
        <w:szCs w:val="12"/>
      </w:rPr>
      <w:t>СПРАВОЧНО. Выгружено  из ИСС "НО" ПАО «</w:t>
    </w:r>
    <w:r w:rsidR="00543B41">
      <w:rPr>
        <w:rFonts w:ascii="Arial" w:eastAsia="Times New Roman" w:hAnsi="Arial" w:cs="Arial"/>
        <w:b/>
        <w:color w:val="999999"/>
        <w:sz w:val="12"/>
        <w:szCs w:val="12"/>
      </w:rPr>
      <w:t>Саратовнефтепродукт</w:t>
    </w:r>
    <w:r w:rsidRPr="003423B4">
      <w:rPr>
        <w:rFonts w:ascii="Arial" w:eastAsia="Times New Roman" w:hAnsi="Arial" w:cs="Arial"/>
        <w:b/>
        <w:color w:val="999999"/>
        <w:sz w:val="12"/>
        <w:szCs w:val="12"/>
      </w:rPr>
      <w:t xml:space="preserve">»:  </w:t>
    </w:r>
    <w:r w:rsidRPr="003423B4">
      <w:rPr>
        <w:rFonts w:ascii="Arial" w:eastAsia="Times New Roman" w:hAnsi="Arial" w:cs="Arial"/>
        <w:b/>
        <w:color w:val="999999"/>
        <w:sz w:val="12"/>
        <w:szCs w:val="12"/>
      </w:rPr>
      <w:fldChar w:fldCharType="begin"/>
    </w:r>
    <w:r w:rsidRPr="003423B4">
      <w:rPr>
        <w:rFonts w:ascii="Arial" w:eastAsia="Times New Roman" w:hAnsi="Arial" w:cs="Arial"/>
        <w:b/>
        <w:color w:val="999999"/>
        <w:sz w:val="12"/>
        <w:szCs w:val="12"/>
      </w:rPr>
      <w:instrText xml:space="preserve"> DATE  \@ "dd.MM.yyyy H:mm"  \* MERGEFORMAT </w:instrText>
    </w:r>
    <w:r w:rsidRPr="003423B4">
      <w:rPr>
        <w:rFonts w:ascii="Arial" w:eastAsia="Times New Roman" w:hAnsi="Arial" w:cs="Arial"/>
        <w:b/>
        <w:color w:val="999999"/>
        <w:sz w:val="12"/>
        <w:szCs w:val="12"/>
      </w:rPr>
      <w:fldChar w:fldCharType="separate"/>
    </w:r>
    <w:r w:rsidR="00266C1D">
      <w:rPr>
        <w:rFonts w:ascii="Arial" w:eastAsia="Times New Roman" w:hAnsi="Arial" w:cs="Arial"/>
        <w:b/>
        <w:noProof/>
        <w:color w:val="999999"/>
        <w:sz w:val="12"/>
        <w:szCs w:val="12"/>
      </w:rPr>
      <w:t>27.04.2026 11:27</w:t>
    </w:r>
    <w:r w:rsidRPr="003423B4">
      <w:rPr>
        <w:rFonts w:ascii="Arial" w:eastAsia="Times New Roman" w:hAnsi="Arial" w:cs="Arial"/>
        <w:b/>
        <w:color w:val="999999"/>
        <w:sz w:val="12"/>
        <w:szCs w:val="12"/>
      </w:rPr>
      <w:fldChar w:fldCharType="end"/>
    </w:r>
    <w:r>
      <w:rPr>
        <w:noProof/>
        <w:lang w:eastAsia="ru-RU"/>
      </w:rPr>
      <mc:AlternateContent>
        <mc:Choice Requires="wps">
          <w:drawing>
            <wp:anchor distT="0" distB="0" distL="114300" distR="114300" simplePos="0" relativeHeight="251655168" behindDoc="0" locked="0" layoutInCell="1" allowOverlap="1" wp14:anchorId="72EB0295" wp14:editId="3CCF1453">
              <wp:simplePos x="0" y="0"/>
              <wp:positionH relativeFrom="column">
                <wp:posOffset>5212893</wp:posOffset>
              </wp:positionH>
              <wp:positionV relativeFrom="paragraph">
                <wp:posOffset>86995</wp:posOffset>
              </wp:positionV>
              <wp:extent cx="1009650" cy="333375"/>
              <wp:effectExtent l="0" t="0" r="0" b="952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7C97044" w14:textId="77777777" w:rsidR="00D07F76" w:rsidRPr="004511AD" w:rsidRDefault="00D07F76" w:rsidP="00A04C02">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2</w:t>
                          </w:r>
                          <w:r>
                            <w:rPr>
                              <w:rFonts w:ascii="Arial" w:hAnsi="Arial" w:cs="Arial"/>
                              <w:b/>
                              <w:sz w:val="12"/>
                              <w:szCs w:val="12"/>
                            </w:rPr>
                            <w:fldChar w:fldCharType="end"/>
                          </w:r>
                          <w:r>
                            <w:rPr>
                              <w:rFonts w:ascii="Arial" w:hAnsi="Arial" w:cs="Arial"/>
                              <w:b/>
                              <w:sz w:val="12"/>
                              <w:szCs w:val="12"/>
                            </w:rPr>
                            <w:t xml:space="preserve">  ИЗ 93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B0295" id="_x0000_t202" coordsize="21600,21600" o:spt="202" path="m,l,21600r21600,l21600,xe">
              <v:stroke joinstyle="miter"/>
              <v:path gradientshapeok="t" o:connecttype="rect"/>
            </v:shapetype>
            <v:shape id="_x0000_s1027" type="#_x0000_t202" style="position:absolute;margin-left:410.45pt;margin-top:6.85pt;width:79.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k00AIAAMk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" filled="f" stroked="f" strokeweight="1.3pt">
              <v:textbox>
                <w:txbxContent>
                  <w:p w14:paraId="37C97044" w14:textId="77777777" w:rsidR="00D07F76" w:rsidRPr="004511AD" w:rsidRDefault="00D07F76" w:rsidP="00A04C02">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2</w:t>
                    </w:r>
                    <w:r>
                      <w:rPr>
                        <w:rFonts w:ascii="Arial" w:hAnsi="Arial" w:cs="Arial"/>
                        <w:b/>
                        <w:sz w:val="12"/>
                        <w:szCs w:val="12"/>
                      </w:rPr>
                      <w:fldChar w:fldCharType="end"/>
                    </w:r>
                    <w:r>
                      <w:rPr>
                        <w:rFonts w:ascii="Arial" w:hAnsi="Arial" w:cs="Arial"/>
                        <w:b/>
                        <w:sz w:val="12"/>
                        <w:szCs w:val="12"/>
                      </w:rPr>
                      <w:t xml:space="preserve">  ИЗ 93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8" w:type="pct"/>
      <w:tblLook w:val="01E0" w:firstRow="1" w:lastRow="1" w:firstColumn="1" w:lastColumn="1" w:noHBand="0" w:noVBand="0"/>
    </w:tblPr>
    <w:tblGrid>
      <w:gridCol w:w="9606"/>
      <w:gridCol w:w="283"/>
    </w:tblGrid>
    <w:tr w:rsidR="00D07F76" w:rsidRPr="00C74A66" w14:paraId="3567B27B" w14:textId="77777777" w:rsidTr="00A04C02">
      <w:tc>
        <w:tcPr>
          <w:tcW w:w="4857" w:type="pct"/>
          <w:tcBorders>
            <w:top w:val="single" w:sz="12" w:space="0" w:color="FFD200"/>
          </w:tcBorders>
          <w:vAlign w:val="center"/>
        </w:tcPr>
        <w:p w14:paraId="0A11ECE6" w14:textId="77777777" w:rsidR="00D07F76" w:rsidRPr="00C74A66" w:rsidRDefault="00D07F76" w:rsidP="00A04C02">
          <w:pPr>
            <w:rPr>
              <w:rFonts w:ascii="Arial" w:hAnsi="Arial" w:cs="Arial"/>
              <w:b/>
              <w:sz w:val="10"/>
              <w:szCs w:val="10"/>
            </w:rPr>
          </w:pPr>
          <w:r w:rsidRPr="00972AC3">
            <w:rPr>
              <w:rFonts w:ascii="Arial" w:hAnsi="Arial" w:cs="Arial"/>
              <w:b/>
              <w:bCs/>
              <w:spacing w:val="-4"/>
              <w:sz w:val="10"/>
              <w:szCs w:val="10"/>
            </w:rPr>
            <w:t>ПОЛОЖЕНИЕ &lt;</w:t>
          </w:r>
          <w:r>
            <w:rPr>
              <w:rFonts w:ascii="Arial" w:hAnsi="Arial" w:cs="Arial"/>
              <w:b/>
              <w:bCs/>
              <w:spacing w:val="-4"/>
              <w:sz w:val="10"/>
              <w:szCs w:val="10"/>
            </w:rPr>
            <w:t xml:space="preserve"> ПАО «</w:t>
          </w:r>
          <w:r w:rsidRPr="00A42AE1">
            <w:rPr>
              <w:rFonts w:ascii="Arial" w:hAnsi="Arial" w:cs="Arial"/>
              <w:b/>
              <w:bCs/>
              <w:spacing w:val="-4"/>
              <w:sz w:val="10"/>
              <w:szCs w:val="10"/>
            </w:rPr>
            <w:t>САРАТОВНЕФТЕПРОДУКТ</w:t>
          </w:r>
          <w:r>
            <w:rPr>
              <w:rFonts w:ascii="Arial" w:hAnsi="Arial" w:cs="Arial"/>
              <w:b/>
              <w:bCs/>
              <w:spacing w:val="-4"/>
              <w:sz w:val="10"/>
              <w:szCs w:val="10"/>
            </w:rPr>
            <w:t>»</w:t>
          </w:r>
          <w:r w:rsidRPr="00972AC3">
            <w:rPr>
              <w:rFonts w:ascii="Arial" w:hAnsi="Arial" w:cs="Arial"/>
              <w:b/>
              <w:sz w:val="10"/>
              <w:szCs w:val="10"/>
            </w:rPr>
            <w:t xml:space="preserve"> «</w:t>
          </w:r>
          <w:r>
            <w:rPr>
              <w:rFonts w:ascii="Arial" w:hAnsi="Arial" w:cs="Arial"/>
              <w:b/>
              <w:sz w:val="10"/>
              <w:szCs w:val="10"/>
            </w:rPr>
            <w:t>ПРАВИЛА ВНУТРЕННЕГО ТРУДОВОГО РАСПОРЯДКА»</w:t>
          </w:r>
        </w:p>
      </w:tc>
      <w:tc>
        <w:tcPr>
          <w:tcW w:w="143" w:type="pct"/>
          <w:tcBorders>
            <w:top w:val="single" w:sz="12" w:space="0" w:color="FFD200"/>
          </w:tcBorders>
        </w:tcPr>
        <w:p w14:paraId="6CB9F7E3" w14:textId="77777777" w:rsidR="00D07F76" w:rsidRPr="001F4DB1" w:rsidRDefault="00D07F76" w:rsidP="00A04C02">
          <w:pPr>
            <w:pStyle w:val="a6"/>
            <w:spacing w:before="60"/>
            <w:rPr>
              <w:rFonts w:ascii="Arial" w:hAnsi="Arial" w:cs="Arial"/>
              <w:b/>
              <w:sz w:val="10"/>
              <w:szCs w:val="10"/>
            </w:rPr>
          </w:pPr>
        </w:p>
      </w:tc>
    </w:tr>
    <w:tr w:rsidR="00D07F76" w:rsidRPr="00C74A66" w14:paraId="16B1D826" w14:textId="77777777" w:rsidTr="00A04C02">
      <w:trPr>
        <w:trHeight w:val="82"/>
      </w:trPr>
      <w:tc>
        <w:tcPr>
          <w:tcW w:w="4857" w:type="pct"/>
          <w:vAlign w:val="center"/>
        </w:tcPr>
        <w:p w14:paraId="6636EBA1" w14:textId="77777777" w:rsidR="00D07F76" w:rsidRPr="001F4DB1" w:rsidRDefault="00D07F76" w:rsidP="00A04C02">
          <w:pPr>
            <w:pStyle w:val="a6"/>
            <w:tabs>
              <w:tab w:val="clear" w:pos="4677"/>
              <w:tab w:val="clear" w:pos="9355"/>
            </w:tabs>
            <w:rPr>
              <w:rFonts w:ascii="Arial" w:hAnsi="Arial" w:cs="Arial"/>
              <w:b/>
              <w:sz w:val="10"/>
              <w:szCs w:val="10"/>
            </w:rPr>
          </w:pPr>
          <w:r>
            <w:rPr>
              <w:rFonts w:ascii="Arial" w:hAnsi="Arial" w:cs="Arial"/>
              <w:b/>
              <w:sz w:val="10"/>
              <w:szCs w:val="10"/>
            </w:rPr>
            <w:t>№ ____________</w:t>
          </w:r>
          <w:r w:rsidRPr="001F4DB1">
            <w:rPr>
              <w:rFonts w:ascii="Arial" w:hAnsi="Arial" w:cs="Arial"/>
              <w:b/>
              <w:sz w:val="10"/>
              <w:szCs w:val="10"/>
            </w:rPr>
            <w:t xml:space="preserve">ВЕРСИЯ </w:t>
          </w:r>
          <w:r>
            <w:rPr>
              <w:rFonts w:ascii="Arial" w:hAnsi="Arial" w:cs="Arial"/>
              <w:b/>
              <w:sz w:val="10"/>
              <w:szCs w:val="10"/>
            </w:rPr>
            <w:t>________</w:t>
          </w:r>
        </w:p>
      </w:tc>
      <w:tc>
        <w:tcPr>
          <w:tcW w:w="143" w:type="pct"/>
        </w:tcPr>
        <w:p w14:paraId="63FA5C3F" w14:textId="77777777" w:rsidR="00D07F76" w:rsidRPr="001F4DB1" w:rsidRDefault="00D07F76" w:rsidP="00A04C02">
          <w:pPr>
            <w:pStyle w:val="a6"/>
            <w:rPr>
              <w:rFonts w:ascii="Arial" w:hAnsi="Arial" w:cs="Arial"/>
              <w:b/>
              <w:sz w:val="10"/>
              <w:szCs w:val="10"/>
            </w:rPr>
          </w:pPr>
        </w:p>
      </w:tc>
    </w:tr>
  </w:tbl>
  <w:p w14:paraId="3FBDD590" w14:textId="77777777" w:rsidR="00D07F76" w:rsidRPr="00B454DB" w:rsidRDefault="00D07F76" w:rsidP="00A04C02">
    <w:pPr>
      <w:pStyle w:val="a6"/>
      <w:tabs>
        <w:tab w:val="clear" w:pos="4677"/>
        <w:tab w:val="clear" w:pos="9355"/>
      </w:tabs>
      <w:jc w:val="both"/>
    </w:pPr>
    <w:r>
      <w:rPr>
        <w:rFonts w:ascii="Arial" w:hAnsi="Arial" w:cs="Arial"/>
        <w:b/>
        <w:color w:val="999999"/>
        <w:sz w:val="12"/>
        <w:szCs w:val="12"/>
      </w:rPr>
      <w:t>СПРАВОЧНО. Выгружено из</w:t>
    </w:r>
    <w:r w:rsidRPr="00EC3576">
      <w:rPr>
        <w:rFonts w:ascii="Arial" w:hAnsi="Arial" w:cs="Arial"/>
        <w:b/>
        <w:color w:val="999999"/>
        <w:sz w:val="12"/>
        <w:szCs w:val="12"/>
      </w:rPr>
      <w:t xml:space="preserve"> </w:t>
    </w:r>
    <w:r>
      <w:rPr>
        <w:rFonts w:ascii="Arial" w:hAnsi="Arial" w:cs="Arial"/>
        <w:b/>
        <w:color w:val="999999"/>
        <w:sz w:val="12"/>
        <w:szCs w:val="12"/>
      </w:rPr>
      <w:t>ИР "НО" ПАО «НК «Роснефть»</w:t>
    </w:r>
    <w:r w:rsidRPr="00C355EE">
      <w:rPr>
        <w:rFonts w:ascii="Arial" w:hAnsi="Arial" w:cs="Arial"/>
        <w:b/>
        <w:color w:val="999999"/>
        <w:sz w:val="12"/>
        <w:szCs w:val="12"/>
      </w:rPr>
      <w:t>:  21.01.2021 08:56</w:t>
    </w:r>
    <w:r>
      <w:rPr>
        <w:noProof/>
        <w:lang w:eastAsia="ru-RU"/>
      </w:rPr>
      <mc:AlternateContent>
        <mc:Choice Requires="wps">
          <w:drawing>
            <wp:anchor distT="0" distB="0" distL="114300" distR="114300" simplePos="0" relativeHeight="251659264" behindDoc="0" locked="0" layoutInCell="1" allowOverlap="1" wp14:anchorId="6F4B9A47" wp14:editId="426A85BC">
              <wp:simplePos x="0" y="0"/>
              <wp:positionH relativeFrom="column">
                <wp:posOffset>5160645</wp:posOffset>
              </wp:positionH>
              <wp:positionV relativeFrom="paragraph">
                <wp:posOffset>94590</wp:posOffset>
              </wp:positionV>
              <wp:extent cx="1009650" cy="333375"/>
              <wp:effectExtent l="0" t="0" r="0" b="9525"/>
              <wp:wrapNone/>
              <wp:docPr id="17"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59A7A4F" w14:textId="77777777" w:rsidR="00D07F76" w:rsidRPr="004511AD" w:rsidRDefault="00D07F76" w:rsidP="00A04C02">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Pr>
                              <w:rFonts w:ascii="Arial" w:hAnsi="Arial" w:cs="Arial"/>
                              <w:b/>
                              <w:noProof/>
                              <w:sz w:val="12"/>
                              <w:szCs w:val="12"/>
                            </w:rPr>
                            <w:t>6</w:t>
                          </w:r>
                          <w:r>
                            <w:rPr>
                              <w:rFonts w:ascii="Arial" w:hAnsi="Arial" w:cs="Arial"/>
                              <w:b/>
                              <w:sz w:val="12"/>
                              <w:szCs w:val="12"/>
                            </w:rPr>
                            <w:fldChar w:fldCharType="end"/>
                          </w:r>
                          <w:r>
                            <w:rPr>
                              <w:rFonts w:ascii="Arial" w:hAnsi="Arial" w:cs="Arial"/>
                              <w:b/>
                              <w:sz w:val="12"/>
                              <w:szCs w:val="12"/>
                            </w:rPr>
                            <w:t xml:space="preserve">  ИЗ  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B9A47" id="_x0000_t202" coordsize="21600,21600" o:spt="202" path="m,l,21600r21600,l21600,xe">
              <v:stroke joinstyle="miter"/>
              <v:path gradientshapeok="t" o:connecttype="rect"/>
            </v:shapetype>
            <v:shape id="_x0000_s1028" type="#_x0000_t202" style="position:absolute;left:0;text-align:left;margin-left:406.35pt;margin-top:7.45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" filled="f" stroked="f" strokeweight="1.3pt">
              <v:textbox>
                <w:txbxContent>
                  <w:p w14:paraId="359A7A4F" w14:textId="77777777" w:rsidR="00D07F76" w:rsidRPr="004511AD" w:rsidRDefault="00D07F76" w:rsidP="00A04C02">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Pr>
                        <w:rFonts w:ascii="Arial" w:hAnsi="Arial" w:cs="Arial"/>
                        <w:b/>
                        <w:noProof/>
                        <w:sz w:val="12"/>
                        <w:szCs w:val="12"/>
                      </w:rPr>
                      <w:t>6</w:t>
                    </w:r>
                    <w:r>
                      <w:rPr>
                        <w:rFonts w:ascii="Arial" w:hAnsi="Arial" w:cs="Arial"/>
                        <w:b/>
                        <w:sz w:val="12"/>
                        <w:szCs w:val="12"/>
                      </w:rPr>
                      <w:fldChar w:fldCharType="end"/>
                    </w:r>
                    <w:r>
                      <w:rPr>
                        <w:rFonts w:ascii="Arial" w:hAnsi="Arial" w:cs="Arial"/>
                        <w:b/>
                        <w:sz w:val="12"/>
                        <w:szCs w:val="12"/>
                      </w:rPr>
                      <w:t xml:space="preserve">  ИЗ  93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04DE1" w14:textId="3ECCB93A" w:rsidR="00D07F76" w:rsidRPr="003423B4" w:rsidRDefault="00D07F76" w:rsidP="00A04C02">
    <w:pPr>
      <w:pStyle w:val="a6"/>
      <w:tabs>
        <w:tab w:val="clear" w:pos="9355"/>
        <w:tab w:val="right" w:pos="9180"/>
        <w:tab w:val="left" w:pos="9899"/>
      </w:tabs>
      <w:ind w:right="-1" w:firstLine="180"/>
      <w:jc w:val="right"/>
      <w:rPr>
        <w:rFonts w:ascii="Arial" w:hAnsi="Arial" w:cs="Arial"/>
        <w:sz w:val="16"/>
        <w:szCs w:val="16"/>
      </w:rPr>
    </w:pPr>
  </w:p>
  <w:tbl>
    <w:tblPr>
      <w:tblW w:w="4962" w:type="pct"/>
      <w:tblLook w:val="01E0" w:firstRow="1" w:lastRow="1" w:firstColumn="1" w:lastColumn="1" w:noHBand="0" w:noVBand="0"/>
    </w:tblPr>
    <w:tblGrid>
      <w:gridCol w:w="9565"/>
    </w:tblGrid>
    <w:tr w:rsidR="00D07F76" w:rsidRPr="00C74A66" w14:paraId="29C5CF98" w14:textId="77777777" w:rsidTr="003423B4">
      <w:tc>
        <w:tcPr>
          <w:tcW w:w="5000" w:type="pct"/>
          <w:tcBorders>
            <w:top w:val="single" w:sz="12" w:space="0" w:color="FFD200"/>
          </w:tcBorders>
        </w:tcPr>
        <w:p w14:paraId="038894EC" w14:textId="77777777" w:rsidR="00D07F76" w:rsidRPr="001F4DB1" w:rsidRDefault="00D07F76" w:rsidP="00A04C02">
          <w:pPr>
            <w:pStyle w:val="a6"/>
            <w:spacing w:before="60"/>
            <w:rPr>
              <w:rFonts w:ascii="Arial" w:hAnsi="Arial" w:cs="Arial"/>
              <w:b/>
              <w:sz w:val="10"/>
              <w:szCs w:val="10"/>
            </w:rPr>
          </w:pPr>
        </w:p>
      </w:tc>
    </w:tr>
    <w:tr w:rsidR="00D07F76" w:rsidRPr="00C74A66" w14:paraId="033ACC7A" w14:textId="77777777" w:rsidTr="003423B4">
      <w:trPr>
        <w:trHeight w:val="82"/>
      </w:trPr>
      <w:tc>
        <w:tcPr>
          <w:tcW w:w="5000" w:type="pct"/>
        </w:tcPr>
        <w:p w14:paraId="24B9B3FE" w14:textId="77777777" w:rsidR="00D07F76" w:rsidRPr="001F4DB1" w:rsidRDefault="00D07F76" w:rsidP="00A04C02">
          <w:pPr>
            <w:pStyle w:val="a6"/>
            <w:rPr>
              <w:rFonts w:ascii="Arial" w:hAnsi="Arial" w:cs="Arial"/>
              <w:b/>
              <w:sz w:val="10"/>
              <w:szCs w:val="10"/>
            </w:rPr>
          </w:pPr>
        </w:p>
      </w:tc>
    </w:tr>
  </w:tbl>
  <w:p w14:paraId="01C31674" w14:textId="3F6C3B7C" w:rsidR="00D07F76" w:rsidRPr="003423B4" w:rsidRDefault="00122D57" w:rsidP="003423B4">
    <w:pPr>
      <w:spacing w:after="0" w:line="240" w:lineRule="auto"/>
      <w:rPr>
        <w:rFonts w:ascii="Times New Roman" w:eastAsia="Times New Roman" w:hAnsi="Times New Roman" w:cs="Times New Roman"/>
        <w:sz w:val="24"/>
      </w:rPr>
    </w:pPr>
    <w:r w:rsidRPr="003423B4">
      <w:rPr>
        <w:rFonts w:ascii="Arial" w:eastAsia="Times New Roman" w:hAnsi="Arial" w:cs="Arial"/>
        <w:b/>
        <w:color w:val="999999"/>
        <w:sz w:val="12"/>
        <w:szCs w:val="12"/>
      </w:rPr>
      <w:t>СПРАВОЧНО. Выгружено  из ИСС "НО" ПАО «</w:t>
    </w:r>
    <w:r w:rsidR="00543B41">
      <w:rPr>
        <w:rFonts w:ascii="Arial" w:eastAsia="Times New Roman" w:hAnsi="Arial" w:cs="Arial"/>
        <w:b/>
        <w:color w:val="999999"/>
        <w:sz w:val="12"/>
        <w:szCs w:val="12"/>
      </w:rPr>
      <w:t>Саратовнефтепродукт</w:t>
    </w:r>
    <w:r w:rsidRPr="003423B4">
      <w:rPr>
        <w:rFonts w:ascii="Arial" w:eastAsia="Times New Roman" w:hAnsi="Arial" w:cs="Arial"/>
        <w:b/>
        <w:color w:val="999999"/>
        <w:sz w:val="12"/>
        <w:szCs w:val="12"/>
      </w:rPr>
      <w:t xml:space="preserve">»:  </w:t>
    </w:r>
    <w:r w:rsidRPr="003423B4">
      <w:rPr>
        <w:rFonts w:ascii="Arial" w:eastAsia="Times New Roman" w:hAnsi="Arial" w:cs="Arial"/>
        <w:b/>
        <w:color w:val="999999"/>
        <w:sz w:val="12"/>
        <w:szCs w:val="12"/>
      </w:rPr>
      <w:fldChar w:fldCharType="begin"/>
    </w:r>
    <w:r w:rsidRPr="003423B4">
      <w:rPr>
        <w:rFonts w:ascii="Arial" w:eastAsia="Times New Roman" w:hAnsi="Arial" w:cs="Arial"/>
        <w:b/>
        <w:color w:val="999999"/>
        <w:sz w:val="12"/>
        <w:szCs w:val="12"/>
      </w:rPr>
      <w:instrText xml:space="preserve"> DATE  \@ "dd.MM.yyyy H:mm"  \* MERGEFORMAT </w:instrText>
    </w:r>
    <w:r w:rsidRPr="003423B4">
      <w:rPr>
        <w:rFonts w:ascii="Arial" w:eastAsia="Times New Roman" w:hAnsi="Arial" w:cs="Arial"/>
        <w:b/>
        <w:color w:val="999999"/>
        <w:sz w:val="12"/>
        <w:szCs w:val="12"/>
      </w:rPr>
      <w:fldChar w:fldCharType="separate"/>
    </w:r>
    <w:r w:rsidR="00266C1D">
      <w:rPr>
        <w:rFonts w:ascii="Arial" w:eastAsia="Times New Roman" w:hAnsi="Arial" w:cs="Arial"/>
        <w:b/>
        <w:noProof/>
        <w:color w:val="999999"/>
        <w:sz w:val="12"/>
        <w:szCs w:val="12"/>
      </w:rPr>
      <w:t>27.04.2026 11:27</w:t>
    </w:r>
    <w:r w:rsidRPr="003423B4">
      <w:rPr>
        <w:rFonts w:ascii="Arial" w:eastAsia="Times New Roman" w:hAnsi="Arial" w:cs="Arial"/>
        <w:b/>
        <w:color w:val="999999"/>
        <w:sz w:val="12"/>
        <w:szCs w:val="12"/>
      </w:rPr>
      <w:fldChar w:fldCharType="end"/>
    </w:r>
    <w:r w:rsidR="00D07F76">
      <w:rPr>
        <w:noProof/>
        <w:lang w:eastAsia="ru-RU"/>
      </w:rPr>
      <mc:AlternateContent>
        <mc:Choice Requires="wps">
          <w:drawing>
            <wp:anchor distT="0" distB="0" distL="114300" distR="114300" simplePos="0" relativeHeight="251665408" behindDoc="0" locked="0" layoutInCell="1" allowOverlap="1" wp14:anchorId="3441011D" wp14:editId="3CD47D03">
              <wp:simplePos x="0" y="0"/>
              <wp:positionH relativeFrom="column">
                <wp:posOffset>5212893</wp:posOffset>
              </wp:positionH>
              <wp:positionV relativeFrom="paragraph">
                <wp:posOffset>86995</wp:posOffset>
              </wp:positionV>
              <wp:extent cx="1009650" cy="333375"/>
              <wp:effectExtent l="0" t="0" r="0" b="9525"/>
              <wp:wrapNone/>
              <wp:docPr id="5"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09D28057" w14:textId="77777777" w:rsidR="00D07F76" w:rsidRPr="004511AD" w:rsidRDefault="00D07F76" w:rsidP="00A04C02">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4</w:t>
                          </w:r>
                          <w:r>
                            <w:rPr>
                              <w:rFonts w:ascii="Arial" w:hAnsi="Arial" w:cs="Arial"/>
                              <w:b/>
                              <w:sz w:val="12"/>
                              <w:szCs w:val="12"/>
                            </w:rPr>
                            <w:fldChar w:fldCharType="end"/>
                          </w:r>
                          <w:r>
                            <w:rPr>
                              <w:rFonts w:ascii="Arial" w:hAnsi="Arial" w:cs="Arial"/>
                              <w:b/>
                              <w:sz w:val="12"/>
                              <w:szCs w:val="12"/>
                            </w:rPr>
                            <w:t xml:space="preserve">  ИЗ 93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1011D" id="_x0000_t202" coordsize="21600,21600" o:spt="202" path="m,l,21600r21600,l21600,xe">
              <v:stroke joinstyle="miter"/>
              <v:path gradientshapeok="t" o:connecttype="rect"/>
            </v:shapetype>
            <v:shape id="_x0000_s1029" type="#_x0000_t202" style="position:absolute;margin-left:410.45pt;margin-top:6.85pt;width:79.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ia0QIAAMg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" filled="f" stroked="f" strokeweight="1.3pt">
              <v:textbox>
                <w:txbxContent>
                  <w:p w14:paraId="09D28057" w14:textId="77777777" w:rsidR="00D07F76" w:rsidRPr="004511AD" w:rsidRDefault="00D07F76" w:rsidP="00A04C02">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4</w:t>
                    </w:r>
                    <w:r>
                      <w:rPr>
                        <w:rFonts w:ascii="Arial" w:hAnsi="Arial" w:cs="Arial"/>
                        <w:b/>
                        <w:sz w:val="12"/>
                        <w:szCs w:val="12"/>
                      </w:rPr>
                      <w:fldChar w:fldCharType="end"/>
                    </w:r>
                    <w:r>
                      <w:rPr>
                        <w:rFonts w:ascii="Arial" w:hAnsi="Arial" w:cs="Arial"/>
                        <w:b/>
                        <w:sz w:val="12"/>
                        <w:szCs w:val="12"/>
                      </w:rPr>
                      <w:t xml:space="preserve">  ИЗ 93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DC8C" w14:textId="77777777" w:rsidR="00D07F76" w:rsidRPr="003423B4" w:rsidRDefault="00D07F76" w:rsidP="003423B4">
    <w:pPr>
      <w:pStyle w:val="a6"/>
      <w:tabs>
        <w:tab w:val="clear" w:pos="9355"/>
        <w:tab w:val="right" w:pos="9180"/>
        <w:tab w:val="left" w:pos="9899"/>
      </w:tabs>
      <w:ind w:right="-1" w:firstLine="180"/>
      <w:jc w:val="right"/>
      <w:rPr>
        <w:rFonts w:ascii="Arial" w:hAnsi="Arial" w:cs="Arial"/>
        <w:sz w:val="16"/>
        <w:szCs w:val="16"/>
      </w:rPr>
    </w:pPr>
  </w:p>
  <w:tbl>
    <w:tblPr>
      <w:tblW w:w="4962" w:type="pct"/>
      <w:tblLook w:val="01E0" w:firstRow="1" w:lastRow="1" w:firstColumn="1" w:lastColumn="1" w:noHBand="0" w:noVBand="0"/>
    </w:tblPr>
    <w:tblGrid>
      <w:gridCol w:w="9565"/>
    </w:tblGrid>
    <w:tr w:rsidR="00D07F76" w:rsidRPr="00C74A66" w14:paraId="0B6663AB" w14:textId="77777777" w:rsidTr="003423B4">
      <w:tc>
        <w:tcPr>
          <w:tcW w:w="5000" w:type="pct"/>
          <w:tcBorders>
            <w:top w:val="single" w:sz="12" w:space="0" w:color="FFD200"/>
          </w:tcBorders>
        </w:tcPr>
        <w:p w14:paraId="66CAC14C" w14:textId="77777777" w:rsidR="00D07F76" w:rsidRPr="001F4DB1" w:rsidRDefault="00D07F76" w:rsidP="003423B4">
          <w:pPr>
            <w:pStyle w:val="a6"/>
            <w:spacing w:before="60"/>
            <w:rPr>
              <w:rFonts w:ascii="Arial" w:hAnsi="Arial" w:cs="Arial"/>
              <w:b/>
              <w:sz w:val="10"/>
              <w:szCs w:val="10"/>
            </w:rPr>
          </w:pPr>
        </w:p>
      </w:tc>
    </w:tr>
    <w:tr w:rsidR="00D07F76" w:rsidRPr="00C74A66" w14:paraId="109A58B9" w14:textId="77777777" w:rsidTr="003423B4">
      <w:trPr>
        <w:trHeight w:val="82"/>
      </w:trPr>
      <w:tc>
        <w:tcPr>
          <w:tcW w:w="5000" w:type="pct"/>
        </w:tcPr>
        <w:p w14:paraId="720A4F8A" w14:textId="77777777" w:rsidR="00D07F76" w:rsidRPr="001F4DB1" w:rsidRDefault="00D07F76" w:rsidP="003423B4">
          <w:pPr>
            <w:pStyle w:val="a6"/>
            <w:rPr>
              <w:rFonts w:ascii="Arial" w:hAnsi="Arial" w:cs="Arial"/>
              <w:b/>
              <w:sz w:val="10"/>
              <w:szCs w:val="10"/>
            </w:rPr>
          </w:pPr>
        </w:p>
      </w:tc>
    </w:tr>
  </w:tbl>
  <w:p w14:paraId="628FC902" w14:textId="470EF58D" w:rsidR="00D07F76" w:rsidRPr="003423B4" w:rsidRDefault="00122D57" w:rsidP="003423B4">
    <w:pPr>
      <w:spacing w:after="0" w:line="240" w:lineRule="auto"/>
      <w:rPr>
        <w:rFonts w:ascii="Times New Roman" w:eastAsia="Times New Roman" w:hAnsi="Times New Roman" w:cs="Times New Roman"/>
        <w:sz w:val="24"/>
      </w:rPr>
    </w:pPr>
    <w:r w:rsidRPr="003423B4">
      <w:rPr>
        <w:rFonts w:ascii="Arial" w:eastAsia="Times New Roman" w:hAnsi="Arial" w:cs="Arial"/>
        <w:b/>
        <w:color w:val="999999"/>
        <w:sz w:val="12"/>
        <w:szCs w:val="12"/>
      </w:rPr>
      <w:t>СПРАВОЧНО. Выгружено  из ИСС "НО" ПАО «</w:t>
    </w:r>
    <w:r>
      <w:rPr>
        <w:rFonts w:ascii="Arial" w:eastAsia="Times New Roman" w:hAnsi="Arial" w:cs="Arial"/>
        <w:b/>
        <w:color w:val="999999"/>
        <w:sz w:val="12"/>
        <w:szCs w:val="12"/>
      </w:rPr>
      <w:t>НК «Роснефть</w:t>
    </w:r>
    <w:r w:rsidRPr="003423B4">
      <w:rPr>
        <w:rFonts w:ascii="Arial" w:eastAsia="Times New Roman" w:hAnsi="Arial" w:cs="Arial"/>
        <w:b/>
        <w:color w:val="999999"/>
        <w:sz w:val="12"/>
        <w:szCs w:val="12"/>
      </w:rPr>
      <w:t xml:space="preserve">»:  </w:t>
    </w:r>
    <w:r w:rsidRPr="003423B4">
      <w:rPr>
        <w:rFonts w:ascii="Arial" w:eastAsia="Times New Roman" w:hAnsi="Arial" w:cs="Arial"/>
        <w:b/>
        <w:color w:val="999999"/>
        <w:sz w:val="12"/>
        <w:szCs w:val="12"/>
      </w:rPr>
      <w:fldChar w:fldCharType="begin"/>
    </w:r>
    <w:r w:rsidRPr="003423B4">
      <w:rPr>
        <w:rFonts w:ascii="Arial" w:eastAsia="Times New Roman" w:hAnsi="Arial" w:cs="Arial"/>
        <w:b/>
        <w:color w:val="999999"/>
        <w:sz w:val="12"/>
        <w:szCs w:val="12"/>
      </w:rPr>
      <w:instrText xml:space="preserve"> DATE  \@ "dd.MM.yyyy H:mm"  \* MERGEFORMAT </w:instrText>
    </w:r>
    <w:r w:rsidRPr="003423B4">
      <w:rPr>
        <w:rFonts w:ascii="Arial" w:eastAsia="Times New Roman" w:hAnsi="Arial" w:cs="Arial"/>
        <w:b/>
        <w:color w:val="999999"/>
        <w:sz w:val="12"/>
        <w:szCs w:val="12"/>
      </w:rPr>
      <w:fldChar w:fldCharType="separate"/>
    </w:r>
    <w:r w:rsidR="00266C1D">
      <w:rPr>
        <w:rFonts w:ascii="Arial" w:eastAsia="Times New Roman" w:hAnsi="Arial" w:cs="Arial"/>
        <w:b/>
        <w:noProof/>
        <w:color w:val="999999"/>
        <w:sz w:val="12"/>
        <w:szCs w:val="12"/>
      </w:rPr>
      <w:t>27.04.2026 11:27</w:t>
    </w:r>
    <w:r w:rsidRPr="003423B4">
      <w:rPr>
        <w:rFonts w:ascii="Arial" w:eastAsia="Times New Roman" w:hAnsi="Arial" w:cs="Arial"/>
        <w:b/>
        <w:color w:val="999999"/>
        <w:sz w:val="12"/>
        <w:szCs w:val="12"/>
      </w:rPr>
      <w:fldChar w:fldCharType="end"/>
    </w:r>
    <w:r w:rsidR="00D07F76">
      <w:rPr>
        <w:noProof/>
        <w:lang w:eastAsia="ru-RU"/>
      </w:rPr>
      <mc:AlternateContent>
        <mc:Choice Requires="wps">
          <w:drawing>
            <wp:anchor distT="0" distB="0" distL="114300" distR="114300" simplePos="0" relativeHeight="251667456" behindDoc="0" locked="0" layoutInCell="1" allowOverlap="1" wp14:anchorId="1C6FE5F9" wp14:editId="0BD64AF7">
              <wp:simplePos x="0" y="0"/>
              <wp:positionH relativeFrom="column">
                <wp:posOffset>5212893</wp:posOffset>
              </wp:positionH>
              <wp:positionV relativeFrom="paragraph">
                <wp:posOffset>86995</wp:posOffset>
              </wp:positionV>
              <wp:extent cx="1009650" cy="333375"/>
              <wp:effectExtent l="0" t="0" r="0" b="9525"/>
              <wp:wrapNone/>
              <wp:docPr id="8"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FC5F572" w14:textId="77777777" w:rsidR="00D07F76" w:rsidRPr="004511AD" w:rsidRDefault="00D07F76" w:rsidP="003423B4">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22</w:t>
                          </w:r>
                          <w:r>
                            <w:rPr>
                              <w:rFonts w:ascii="Arial" w:hAnsi="Arial" w:cs="Arial"/>
                              <w:b/>
                              <w:sz w:val="12"/>
                              <w:szCs w:val="12"/>
                            </w:rPr>
                            <w:fldChar w:fldCharType="end"/>
                          </w:r>
                          <w:r>
                            <w:rPr>
                              <w:rFonts w:ascii="Arial" w:hAnsi="Arial" w:cs="Arial"/>
                              <w:b/>
                              <w:sz w:val="12"/>
                              <w:szCs w:val="12"/>
                            </w:rPr>
                            <w:t xml:space="preserve">  ИЗ 93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FE5F9" id="_x0000_t202" coordsize="21600,21600" o:spt="202" path="m,l,21600r21600,l21600,xe">
              <v:stroke joinstyle="miter"/>
              <v:path gradientshapeok="t" o:connecttype="rect"/>
            </v:shapetype>
            <v:shape id="_x0000_s1030" type="#_x0000_t202" style="position:absolute;margin-left:410.45pt;margin-top:6.85pt;width:79.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SQ0AIAAMg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" filled="f" stroked="f" strokeweight="1.3pt">
              <v:textbox>
                <w:txbxContent>
                  <w:p w14:paraId="3FC5F572" w14:textId="77777777" w:rsidR="00D07F76" w:rsidRPr="004511AD" w:rsidRDefault="00D07F76" w:rsidP="003423B4">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22</w:t>
                    </w:r>
                    <w:r>
                      <w:rPr>
                        <w:rFonts w:ascii="Arial" w:hAnsi="Arial" w:cs="Arial"/>
                        <w:b/>
                        <w:sz w:val="12"/>
                        <w:szCs w:val="12"/>
                      </w:rPr>
                      <w:fldChar w:fldCharType="end"/>
                    </w:r>
                    <w:r>
                      <w:rPr>
                        <w:rFonts w:ascii="Arial" w:hAnsi="Arial" w:cs="Arial"/>
                        <w:b/>
                        <w:sz w:val="12"/>
                        <w:szCs w:val="12"/>
                      </w:rPr>
                      <w:t xml:space="preserve">  ИЗ 93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8CA6" w14:textId="77777777" w:rsidR="00D07F76" w:rsidRPr="003423B4" w:rsidRDefault="00D07F76" w:rsidP="003423B4">
    <w:pPr>
      <w:pStyle w:val="a6"/>
      <w:tabs>
        <w:tab w:val="clear" w:pos="9355"/>
        <w:tab w:val="right" w:pos="9180"/>
        <w:tab w:val="left" w:pos="9899"/>
      </w:tabs>
      <w:ind w:right="-1" w:firstLine="180"/>
      <w:jc w:val="right"/>
      <w:rPr>
        <w:rFonts w:ascii="Arial" w:hAnsi="Arial" w:cs="Arial"/>
        <w:sz w:val="16"/>
        <w:szCs w:val="16"/>
      </w:rPr>
    </w:pPr>
  </w:p>
  <w:tbl>
    <w:tblPr>
      <w:tblW w:w="4962" w:type="pct"/>
      <w:tblLook w:val="01E0" w:firstRow="1" w:lastRow="1" w:firstColumn="1" w:lastColumn="1" w:noHBand="0" w:noVBand="0"/>
    </w:tblPr>
    <w:tblGrid>
      <w:gridCol w:w="15641"/>
    </w:tblGrid>
    <w:tr w:rsidR="00D07F76" w:rsidRPr="00C74A66" w14:paraId="0C90D1C0" w14:textId="77777777" w:rsidTr="003423B4">
      <w:tc>
        <w:tcPr>
          <w:tcW w:w="5000" w:type="pct"/>
          <w:tcBorders>
            <w:top w:val="single" w:sz="12" w:space="0" w:color="FFD200"/>
          </w:tcBorders>
        </w:tcPr>
        <w:p w14:paraId="2B378908" w14:textId="77777777" w:rsidR="00D07F76" w:rsidRPr="001F4DB1" w:rsidRDefault="00D07F76" w:rsidP="003423B4">
          <w:pPr>
            <w:pStyle w:val="a6"/>
            <w:spacing w:before="60"/>
            <w:rPr>
              <w:rFonts w:ascii="Arial" w:hAnsi="Arial" w:cs="Arial"/>
              <w:b/>
              <w:sz w:val="10"/>
              <w:szCs w:val="10"/>
            </w:rPr>
          </w:pPr>
        </w:p>
      </w:tc>
    </w:tr>
    <w:tr w:rsidR="00D07F76" w:rsidRPr="00C74A66" w14:paraId="56E43ED6" w14:textId="77777777" w:rsidTr="003423B4">
      <w:trPr>
        <w:trHeight w:val="82"/>
      </w:trPr>
      <w:tc>
        <w:tcPr>
          <w:tcW w:w="5000" w:type="pct"/>
        </w:tcPr>
        <w:p w14:paraId="2ACB5E0F" w14:textId="77777777" w:rsidR="00D07F76" w:rsidRPr="001F4DB1" w:rsidRDefault="00D07F76" w:rsidP="003423B4">
          <w:pPr>
            <w:pStyle w:val="a6"/>
            <w:rPr>
              <w:rFonts w:ascii="Arial" w:hAnsi="Arial" w:cs="Arial"/>
              <w:b/>
              <w:sz w:val="10"/>
              <w:szCs w:val="10"/>
            </w:rPr>
          </w:pPr>
        </w:p>
      </w:tc>
    </w:tr>
  </w:tbl>
  <w:p w14:paraId="0D4B8C56" w14:textId="49A54B1F" w:rsidR="00D07F76" w:rsidRPr="003423B4" w:rsidRDefault="00D07F76" w:rsidP="003423B4">
    <w:pPr>
      <w:spacing w:after="0" w:line="240" w:lineRule="auto"/>
      <w:rPr>
        <w:rFonts w:ascii="Times New Roman" w:eastAsia="Times New Roman" w:hAnsi="Times New Roman" w:cs="Times New Roman"/>
        <w:sz w:val="24"/>
      </w:rPr>
    </w:pPr>
    <w:r>
      <w:rPr>
        <w:noProof/>
        <w:lang w:eastAsia="ru-RU"/>
      </w:rPr>
      <mc:AlternateContent>
        <mc:Choice Requires="wps">
          <w:drawing>
            <wp:anchor distT="0" distB="0" distL="114300" distR="114300" simplePos="0" relativeHeight="251669504" behindDoc="0" locked="0" layoutInCell="1" allowOverlap="1" wp14:anchorId="265364A2" wp14:editId="264F8306">
              <wp:simplePos x="0" y="0"/>
              <wp:positionH relativeFrom="column">
                <wp:posOffset>8879840</wp:posOffset>
              </wp:positionH>
              <wp:positionV relativeFrom="paragraph">
                <wp:posOffset>86995</wp:posOffset>
              </wp:positionV>
              <wp:extent cx="1009650" cy="333375"/>
              <wp:effectExtent l="0" t="0" r="0" b="9525"/>
              <wp:wrapNone/>
              <wp:docPr id="9"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1494B57F" w14:textId="77777777" w:rsidR="00D07F76" w:rsidRPr="004511AD" w:rsidRDefault="00D07F76" w:rsidP="003423B4">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75</w:t>
                          </w:r>
                          <w:r>
                            <w:rPr>
                              <w:rFonts w:ascii="Arial" w:hAnsi="Arial" w:cs="Arial"/>
                              <w:b/>
                              <w:sz w:val="12"/>
                              <w:szCs w:val="12"/>
                            </w:rPr>
                            <w:fldChar w:fldCharType="end"/>
                          </w:r>
                          <w:r>
                            <w:rPr>
                              <w:rFonts w:ascii="Arial" w:hAnsi="Arial" w:cs="Arial"/>
                              <w:b/>
                              <w:sz w:val="12"/>
                              <w:szCs w:val="12"/>
                            </w:rPr>
                            <w:t xml:space="preserve">  ИЗ 93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364A2" id="_x0000_t202" coordsize="21600,21600" o:spt="202" path="m,l,21600r21600,l21600,xe">
              <v:stroke joinstyle="miter"/>
              <v:path gradientshapeok="t" o:connecttype="rect"/>
            </v:shapetype>
            <v:shape id="_x0000_s1031" type="#_x0000_t202" style="position:absolute;margin-left:699.2pt;margin-top:6.85pt;width:79.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ho0AIAAMg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" filled="f" stroked="f" strokeweight="1.3pt">
              <v:textbox>
                <w:txbxContent>
                  <w:p w14:paraId="1494B57F" w14:textId="77777777" w:rsidR="00D07F76" w:rsidRPr="004511AD" w:rsidRDefault="00D07F76" w:rsidP="003423B4">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75</w:t>
                    </w:r>
                    <w:r>
                      <w:rPr>
                        <w:rFonts w:ascii="Arial" w:hAnsi="Arial" w:cs="Arial"/>
                        <w:b/>
                        <w:sz w:val="12"/>
                        <w:szCs w:val="12"/>
                      </w:rPr>
                      <w:fldChar w:fldCharType="end"/>
                    </w:r>
                    <w:r>
                      <w:rPr>
                        <w:rFonts w:ascii="Arial" w:hAnsi="Arial" w:cs="Arial"/>
                        <w:b/>
                        <w:sz w:val="12"/>
                        <w:szCs w:val="12"/>
                      </w:rPr>
                      <w:t xml:space="preserve">  ИЗ 93 </w:t>
                    </w:r>
                  </w:p>
                </w:txbxContent>
              </v:textbox>
            </v:shape>
          </w:pict>
        </mc:Fallback>
      </mc:AlternateContent>
    </w:r>
    <w:r w:rsidR="00122D57" w:rsidRPr="00122D57">
      <w:rPr>
        <w:rFonts w:ascii="Arial" w:eastAsia="Times New Roman" w:hAnsi="Arial" w:cs="Arial"/>
        <w:b/>
        <w:color w:val="999999"/>
        <w:sz w:val="12"/>
        <w:szCs w:val="12"/>
      </w:rPr>
      <w:t xml:space="preserve"> </w:t>
    </w:r>
    <w:r w:rsidR="00122D57" w:rsidRPr="003423B4">
      <w:rPr>
        <w:rFonts w:ascii="Arial" w:eastAsia="Times New Roman" w:hAnsi="Arial" w:cs="Arial"/>
        <w:b/>
        <w:color w:val="999999"/>
        <w:sz w:val="12"/>
        <w:szCs w:val="12"/>
      </w:rPr>
      <w:t>СПРАВОЧНО. Выгружено  из ИСС "НО" ПАО «</w:t>
    </w:r>
    <w:r w:rsidR="00122D57">
      <w:rPr>
        <w:rFonts w:ascii="Arial" w:eastAsia="Times New Roman" w:hAnsi="Arial" w:cs="Arial"/>
        <w:b/>
        <w:color w:val="999999"/>
        <w:sz w:val="12"/>
        <w:szCs w:val="12"/>
      </w:rPr>
      <w:t>НК «Роснефть</w:t>
    </w:r>
    <w:r w:rsidR="00122D57" w:rsidRPr="003423B4">
      <w:rPr>
        <w:rFonts w:ascii="Arial" w:eastAsia="Times New Roman" w:hAnsi="Arial" w:cs="Arial"/>
        <w:b/>
        <w:color w:val="999999"/>
        <w:sz w:val="12"/>
        <w:szCs w:val="12"/>
      </w:rPr>
      <w:t xml:space="preserve">»:  </w:t>
    </w:r>
    <w:r w:rsidR="00122D57" w:rsidRPr="003423B4">
      <w:rPr>
        <w:rFonts w:ascii="Arial" w:eastAsia="Times New Roman" w:hAnsi="Arial" w:cs="Arial"/>
        <w:b/>
        <w:color w:val="999999"/>
        <w:sz w:val="12"/>
        <w:szCs w:val="12"/>
      </w:rPr>
      <w:fldChar w:fldCharType="begin"/>
    </w:r>
    <w:r w:rsidR="00122D57" w:rsidRPr="003423B4">
      <w:rPr>
        <w:rFonts w:ascii="Arial" w:eastAsia="Times New Roman" w:hAnsi="Arial" w:cs="Arial"/>
        <w:b/>
        <w:color w:val="999999"/>
        <w:sz w:val="12"/>
        <w:szCs w:val="12"/>
      </w:rPr>
      <w:instrText xml:space="preserve"> DATE  \@ "dd.MM.yyyy H:mm"  \* MERGEFORMAT </w:instrText>
    </w:r>
    <w:r w:rsidR="00122D57" w:rsidRPr="003423B4">
      <w:rPr>
        <w:rFonts w:ascii="Arial" w:eastAsia="Times New Roman" w:hAnsi="Arial" w:cs="Arial"/>
        <w:b/>
        <w:color w:val="999999"/>
        <w:sz w:val="12"/>
        <w:szCs w:val="12"/>
      </w:rPr>
      <w:fldChar w:fldCharType="separate"/>
    </w:r>
    <w:r w:rsidR="00266C1D">
      <w:rPr>
        <w:rFonts w:ascii="Arial" w:eastAsia="Times New Roman" w:hAnsi="Arial" w:cs="Arial"/>
        <w:b/>
        <w:noProof/>
        <w:color w:val="999999"/>
        <w:sz w:val="12"/>
        <w:szCs w:val="12"/>
      </w:rPr>
      <w:t>27.04.2026 11:27</w:t>
    </w:r>
    <w:r w:rsidR="00122D57" w:rsidRPr="003423B4">
      <w:rPr>
        <w:rFonts w:ascii="Arial" w:eastAsia="Times New Roman" w:hAnsi="Arial" w:cs="Arial"/>
        <w:b/>
        <w:color w:val="999999"/>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68CB1" w14:textId="77777777" w:rsidR="00D07F76" w:rsidRPr="003423B4" w:rsidRDefault="00D07F76" w:rsidP="00F8464D">
    <w:pPr>
      <w:pStyle w:val="a6"/>
      <w:tabs>
        <w:tab w:val="clear" w:pos="9355"/>
        <w:tab w:val="right" w:pos="9180"/>
        <w:tab w:val="left" w:pos="9899"/>
      </w:tabs>
      <w:ind w:right="-1" w:firstLine="180"/>
      <w:jc w:val="right"/>
      <w:rPr>
        <w:rFonts w:ascii="Arial" w:hAnsi="Arial" w:cs="Arial"/>
        <w:sz w:val="16"/>
        <w:szCs w:val="16"/>
      </w:rPr>
    </w:pPr>
  </w:p>
  <w:tbl>
    <w:tblPr>
      <w:tblW w:w="4962" w:type="pct"/>
      <w:tblLook w:val="01E0" w:firstRow="1" w:lastRow="1" w:firstColumn="1" w:lastColumn="1" w:noHBand="0" w:noVBand="0"/>
    </w:tblPr>
    <w:tblGrid>
      <w:gridCol w:w="9565"/>
    </w:tblGrid>
    <w:tr w:rsidR="00D07F76" w:rsidRPr="00C74A66" w14:paraId="7092F76C" w14:textId="77777777" w:rsidTr="00D07F76">
      <w:tc>
        <w:tcPr>
          <w:tcW w:w="5000" w:type="pct"/>
          <w:tcBorders>
            <w:top w:val="single" w:sz="12" w:space="0" w:color="FFD200"/>
          </w:tcBorders>
        </w:tcPr>
        <w:p w14:paraId="5FC0553D" w14:textId="77777777" w:rsidR="00D07F76" w:rsidRPr="001F4DB1" w:rsidRDefault="00D07F76" w:rsidP="00D07F76">
          <w:pPr>
            <w:pStyle w:val="a6"/>
            <w:spacing w:before="60"/>
            <w:rPr>
              <w:rFonts w:ascii="Arial" w:hAnsi="Arial" w:cs="Arial"/>
              <w:b/>
              <w:sz w:val="10"/>
              <w:szCs w:val="10"/>
            </w:rPr>
          </w:pPr>
        </w:p>
      </w:tc>
    </w:tr>
    <w:tr w:rsidR="00D07F76" w:rsidRPr="00C74A66" w14:paraId="76737C3A" w14:textId="77777777" w:rsidTr="00D07F76">
      <w:trPr>
        <w:trHeight w:val="82"/>
      </w:trPr>
      <w:tc>
        <w:tcPr>
          <w:tcW w:w="5000" w:type="pct"/>
        </w:tcPr>
        <w:p w14:paraId="512AEA83" w14:textId="77777777" w:rsidR="00D07F76" w:rsidRPr="001F4DB1" w:rsidRDefault="00D07F76" w:rsidP="00D07F76">
          <w:pPr>
            <w:pStyle w:val="a6"/>
            <w:rPr>
              <w:rFonts w:ascii="Arial" w:hAnsi="Arial" w:cs="Arial"/>
              <w:b/>
              <w:sz w:val="10"/>
              <w:szCs w:val="10"/>
            </w:rPr>
          </w:pPr>
        </w:p>
      </w:tc>
    </w:tr>
  </w:tbl>
  <w:p w14:paraId="3FEEAC9B" w14:textId="6901AFFC" w:rsidR="00D07F76" w:rsidRPr="00F8464D" w:rsidRDefault="00122D57" w:rsidP="00F8464D">
    <w:pPr>
      <w:spacing w:after="0" w:line="240" w:lineRule="auto"/>
      <w:rPr>
        <w:rFonts w:ascii="Times New Roman" w:eastAsia="Times New Roman" w:hAnsi="Times New Roman" w:cs="Times New Roman"/>
        <w:sz w:val="24"/>
      </w:rPr>
    </w:pPr>
    <w:r w:rsidRPr="003423B4">
      <w:rPr>
        <w:rFonts w:ascii="Arial" w:eastAsia="Times New Roman" w:hAnsi="Arial" w:cs="Arial"/>
        <w:b/>
        <w:color w:val="999999"/>
        <w:sz w:val="12"/>
        <w:szCs w:val="12"/>
      </w:rPr>
      <w:t>СПРАВОЧНО. Выгружено  из ИСС "НО" ПАО «</w:t>
    </w:r>
    <w:r>
      <w:rPr>
        <w:rFonts w:ascii="Arial" w:eastAsia="Times New Roman" w:hAnsi="Arial" w:cs="Arial"/>
        <w:b/>
        <w:color w:val="999999"/>
        <w:sz w:val="12"/>
        <w:szCs w:val="12"/>
      </w:rPr>
      <w:t>НК «Роснефть</w:t>
    </w:r>
    <w:r w:rsidRPr="003423B4">
      <w:rPr>
        <w:rFonts w:ascii="Arial" w:eastAsia="Times New Roman" w:hAnsi="Arial" w:cs="Arial"/>
        <w:b/>
        <w:color w:val="999999"/>
        <w:sz w:val="12"/>
        <w:szCs w:val="12"/>
      </w:rPr>
      <w:t xml:space="preserve">»:  </w:t>
    </w:r>
    <w:r w:rsidRPr="003423B4">
      <w:rPr>
        <w:rFonts w:ascii="Arial" w:eastAsia="Times New Roman" w:hAnsi="Arial" w:cs="Arial"/>
        <w:b/>
        <w:color w:val="999999"/>
        <w:sz w:val="12"/>
        <w:szCs w:val="12"/>
      </w:rPr>
      <w:fldChar w:fldCharType="begin"/>
    </w:r>
    <w:r w:rsidRPr="003423B4">
      <w:rPr>
        <w:rFonts w:ascii="Arial" w:eastAsia="Times New Roman" w:hAnsi="Arial" w:cs="Arial"/>
        <w:b/>
        <w:color w:val="999999"/>
        <w:sz w:val="12"/>
        <w:szCs w:val="12"/>
      </w:rPr>
      <w:instrText xml:space="preserve"> DATE  \@ "dd.MM.yyyy H:mm"  \* MERGEFORMAT </w:instrText>
    </w:r>
    <w:r w:rsidRPr="003423B4">
      <w:rPr>
        <w:rFonts w:ascii="Arial" w:eastAsia="Times New Roman" w:hAnsi="Arial" w:cs="Arial"/>
        <w:b/>
        <w:color w:val="999999"/>
        <w:sz w:val="12"/>
        <w:szCs w:val="12"/>
      </w:rPr>
      <w:fldChar w:fldCharType="separate"/>
    </w:r>
    <w:r w:rsidR="00266C1D">
      <w:rPr>
        <w:rFonts w:ascii="Arial" w:eastAsia="Times New Roman" w:hAnsi="Arial" w:cs="Arial"/>
        <w:b/>
        <w:noProof/>
        <w:color w:val="999999"/>
        <w:sz w:val="12"/>
        <w:szCs w:val="12"/>
      </w:rPr>
      <w:t>27.04.2026 11:27</w:t>
    </w:r>
    <w:r w:rsidRPr="003423B4">
      <w:rPr>
        <w:rFonts w:ascii="Arial" w:eastAsia="Times New Roman" w:hAnsi="Arial" w:cs="Arial"/>
        <w:b/>
        <w:color w:val="999999"/>
        <w:sz w:val="12"/>
        <w:szCs w:val="12"/>
      </w:rPr>
      <w:fldChar w:fldCharType="end"/>
    </w:r>
    <w:r w:rsidR="00D07F76">
      <w:rPr>
        <w:noProof/>
        <w:lang w:eastAsia="ru-RU"/>
      </w:rPr>
      <mc:AlternateContent>
        <mc:Choice Requires="wps">
          <w:drawing>
            <wp:anchor distT="0" distB="0" distL="114300" distR="114300" simplePos="0" relativeHeight="251671552" behindDoc="0" locked="0" layoutInCell="1" allowOverlap="1" wp14:anchorId="70C79FFD" wp14:editId="35519B81">
              <wp:simplePos x="0" y="0"/>
              <wp:positionH relativeFrom="column">
                <wp:posOffset>5212893</wp:posOffset>
              </wp:positionH>
              <wp:positionV relativeFrom="paragraph">
                <wp:posOffset>86995</wp:posOffset>
              </wp:positionV>
              <wp:extent cx="1009650" cy="333375"/>
              <wp:effectExtent l="0" t="0" r="0" b="9525"/>
              <wp:wrapNone/>
              <wp:docPr id="14"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04A63B1D" w14:textId="77777777" w:rsidR="00D07F76" w:rsidRPr="004511AD" w:rsidRDefault="00D07F76" w:rsidP="00F8464D">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79</w:t>
                          </w:r>
                          <w:r>
                            <w:rPr>
                              <w:rFonts w:ascii="Arial" w:hAnsi="Arial" w:cs="Arial"/>
                              <w:b/>
                              <w:sz w:val="12"/>
                              <w:szCs w:val="12"/>
                            </w:rPr>
                            <w:fldChar w:fldCharType="end"/>
                          </w:r>
                          <w:r>
                            <w:rPr>
                              <w:rFonts w:ascii="Arial" w:hAnsi="Arial" w:cs="Arial"/>
                              <w:b/>
                              <w:sz w:val="12"/>
                              <w:szCs w:val="12"/>
                            </w:rPr>
                            <w:t xml:space="preserve">  ИЗ 93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79FFD" id="_x0000_t202" coordsize="21600,21600" o:spt="202" path="m,l,21600r21600,l21600,xe">
              <v:stroke joinstyle="miter"/>
              <v:path gradientshapeok="t" o:connecttype="rect"/>
            </v:shapetype>
            <v:shape id="_x0000_s1032" type="#_x0000_t202" style="position:absolute;margin-left:410.45pt;margin-top:6.85pt;width:79.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1s0AIAAMk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" filled="f" stroked="f" strokeweight="1.3pt">
              <v:textbox>
                <w:txbxContent>
                  <w:p w14:paraId="04A63B1D" w14:textId="77777777" w:rsidR="00D07F76" w:rsidRPr="004511AD" w:rsidRDefault="00D07F76" w:rsidP="00F8464D">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266C1D">
                      <w:rPr>
                        <w:rFonts w:ascii="Arial" w:hAnsi="Arial" w:cs="Arial"/>
                        <w:b/>
                        <w:noProof/>
                        <w:sz w:val="12"/>
                        <w:szCs w:val="12"/>
                      </w:rPr>
                      <w:t>79</w:t>
                    </w:r>
                    <w:r>
                      <w:rPr>
                        <w:rFonts w:ascii="Arial" w:hAnsi="Arial" w:cs="Arial"/>
                        <w:b/>
                        <w:sz w:val="12"/>
                        <w:szCs w:val="12"/>
                      </w:rPr>
                      <w:fldChar w:fldCharType="end"/>
                    </w:r>
                    <w:r>
                      <w:rPr>
                        <w:rFonts w:ascii="Arial" w:hAnsi="Arial" w:cs="Arial"/>
                        <w:b/>
                        <w:sz w:val="12"/>
                        <w:szCs w:val="12"/>
                      </w:rPr>
                      <w:t xml:space="preserve">  ИЗ 93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97EE" w14:textId="77777777" w:rsidR="006C36AB" w:rsidRDefault="006C36AB" w:rsidP="00DF105B">
      <w:pPr>
        <w:spacing w:after="0" w:line="240" w:lineRule="auto"/>
      </w:pPr>
      <w:r>
        <w:separator/>
      </w:r>
    </w:p>
  </w:footnote>
  <w:footnote w:type="continuationSeparator" w:id="0">
    <w:p w14:paraId="051F9F9D" w14:textId="77777777" w:rsidR="006C36AB" w:rsidRDefault="006C36AB" w:rsidP="00DF105B">
      <w:pPr>
        <w:spacing w:after="0" w:line="240" w:lineRule="auto"/>
      </w:pPr>
      <w:r>
        <w:continuationSeparator/>
      </w:r>
    </w:p>
  </w:footnote>
  <w:footnote w:id="1">
    <w:p w14:paraId="7C0E4C18" w14:textId="77777777" w:rsidR="00D07F76" w:rsidRPr="00FC44D4" w:rsidRDefault="00D07F76" w:rsidP="00DF105B">
      <w:pPr>
        <w:pStyle w:val="af3"/>
        <w:shd w:val="clear" w:color="auto" w:fill="FFFFFF"/>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Пункт может быть дополнен перечислением других Правил, действующих в Обществе.</w:t>
      </w:r>
    </w:p>
  </w:footnote>
  <w:footnote w:id="2">
    <w:p w14:paraId="4B8A2D5B"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Общество может изменять числа месяца для выплаты заработной платы, соблюдая требования законодательства РФ.</w:t>
      </w:r>
    </w:p>
  </w:footnote>
  <w:footnote w:id="3">
    <w:p w14:paraId="0EFACC03"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w:t>
      </w:r>
      <w:r w:rsidRPr="00FC44D4">
        <w:rPr>
          <w:rFonts w:ascii="Arial" w:eastAsia="Calibri" w:hAnsi="Arial" w:cs="Arial"/>
          <w:color w:val="000000"/>
          <w:sz w:val="16"/>
          <w:szCs w:val="16"/>
          <w:lang w:eastAsia="en-US"/>
        </w:rPr>
        <w:t xml:space="preserve">Из подразделов и подпунктов 6.2. – 6.9. настоящих ПВТР Общество включает в ПВТР только используемые режимы рабочего времени. </w:t>
      </w:r>
    </w:p>
  </w:footnote>
  <w:footnote w:id="4">
    <w:p w14:paraId="46713B4C"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w:t>
      </w:r>
      <w:r w:rsidRPr="00FC44D4">
        <w:rPr>
          <w:rFonts w:ascii="Arial" w:eastAsia="Calibri" w:hAnsi="Arial" w:cs="Arial"/>
          <w:color w:val="000000"/>
          <w:sz w:val="16"/>
          <w:szCs w:val="16"/>
          <w:lang w:eastAsia="en-US"/>
        </w:rPr>
        <w:t>Режим рабочего времени, устанавливающий продолжительность рабочей недели, время начала и окончания работ, перерывы на отдых, рабочие и выходные дни, должен быть определен для каждой категории работников (работника) - либо в ПВТР, либо в трудовом догов</w:t>
      </w:r>
      <w:r w:rsidRPr="00FC44D4">
        <w:rPr>
          <w:rFonts w:ascii="Arial" w:hAnsi="Arial" w:cs="Arial"/>
          <w:color w:val="000000"/>
          <w:sz w:val="16"/>
          <w:szCs w:val="16"/>
        </w:rPr>
        <w:t>оре.</w:t>
      </w:r>
    </w:p>
  </w:footnote>
  <w:footnote w:id="5">
    <w:p w14:paraId="00FCB2E5" w14:textId="77777777" w:rsidR="00D07F76" w:rsidRPr="00FC44D4" w:rsidRDefault="00D07F76" w:rsidP="00DF105B">
      <w:pPr>
        <w:pStyle w:val="af3"/>
        <w:jc w:val="both"/>
        <w:rPr>
          <w:rFonts w:ascii="Arial" w:hAnsi="Arial" w:cs="Arial"/>
          <w:sz w:val="16"/>
          <w:szCs w:val="16"/>
        </w:rPr>
      </w:pPr>
      <w:r w:rsidRPr="00FC44D4">
        <w:rPr>
          <w:rStyle w:val="af6"/>
          <w:rFonts w:ascii="Arial" w:hAnsi="Arial" w:cs="Arial"/>
          <w:sz w:val="16"/>
          <w:szCs w:val="16"/>
        </w:rPr>
        <w:footnoteRef/>
      </w:r>
      <w:r w:rsidRPr="00FC44D4">
        <w:rPr>
          <w:rFonts w:ascii="Arial" w:hAnsi="Arial" w:cs="Arial"/>
          <w:sz w:val="16"/>
          <w:szCs w:val="16"/>
        </w:rPr>
        <w:t xml:space="preserve"> </w:t>
      </w:r>
      <w:r w:rsidRPr="00FC44D4">
        <w:rPr>
          <w:rFonts w:ascii="Arial" w:eastAsia="Calibri" w:hAnsi="Arial" w:cs="Arial"/>
          <w:color w:val="000000"/>
          <w:sz w:val="16"/>
          <w:szCs w:val="16"/>
          <w:lang w:eastAsia="en-US"/>
        </w:rPr>
        <w:t>При наличии необходимости (широкой филиальной структуры и т.п.), пункт 6.2.2. может быть перенесен в приложение к настоящим ПВТР.</w:t>
      </w:r>
    </w:p>
  </w:footnote>
  <w:footnote w:id="6">
    <w:p w14:paraId="7967BE53"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Форма графика разрабатывается Обществом самостоятельно.</w:t>
      </w:r>
    </w:p>
  </w:footnote>
  <w:footnote w:id="7">
    <w:p w14:paraId="64426EE5"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Форма графика сменности разрабатывается Обществом самостоятельно.</w:t>
      </w:r>
    </w:p>
  </w:footnote>
  <w:footnote w:id="8">
    <w:p w14:paraId="63A54345"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Общество может перечислить в данном пункте перечень лиц, которые не допускаются к работе в ночное время.</w:t>
      </w:r>
    </w:p>
  </w:footnote>
  <w:footnote w:id="9">
    <w:p w14:paraId="5612A67A"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Общество может дополнить данный пункт перечислением иных причин, случаев убытия работника с рабочего места.</w:t>
      </w:r>
    </w:p>
  </w:footnote>
  <w:footnote w:id="10">
    <w:p w14:paraId="24896C31" w14:textId="77777777" w:rsidR="00D07F76" w:rsidRPr="00FC44D4" w:rsidRDefault="00D07F76" w:rsidP="00DF105B">
      <w:pPr>
        <w:pStyle w:val="af3"/>
        <w:jc w:val="both"/>
        <w:rPr>
          <w:rFonts w:ascii="Arial" w:hAnsi="Arial" w:cs="Arial"/>
          <w:sz w:val="16"/>
          <w:szCs w:val="16"/>
        </w:rPr>
      </w:pPr>
      <w:r w:rsidRPr="00FC44D4">
        <w:rPr>
          <w:rStyle w:val="af6"/>
          <w:rFonts w:ascii="Arial" w:hAnsi="Arial" w:cs="Arial"/>
          <w:sz w:val="16"/>
          <w:szCs w:val="16"/>
        </w:rPr>
        <w:footnoteRef/>
      </w:r>
      <w:r w:rsidRPr="00FC44D4">
        <w:rPr>
          <w:rFonts w:ascii="Arial" w:hAnsi="Arial" w:cs="Arial"/>
          <w:sz w:val="16"/>
          <w:szCs w:val="16"/>
        </w:rPr>
        <w:t xml:space="preserve"> Допускается фиксация отсутствия на рабочем месте посредством электронных/автоматизированных систем. </w:t>
      </w:r>
    </w:p>
  </w:footnote>
  <w:footnote w:id="11">
    <w:p w14:paraId="47084D6C"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Общество может дополнить иные виды специальных перерывов, отсутствующих в данном пункте. При наличии в Обществе отдельного ЛНД о порядке предоставления специальных перерывов, в соответствующем пункте указывается только ссылка на данное ЛНД.</w:t>
      </w:r>
    </w:p>
  </w:footnote>
  <w:footnote w:id="12">
    <w:p w14:paraId="248EF5DD"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Виды работ, порядок и продолжительность перерывов устанавливаются Обществом самостоятельно: или в виде продолжения данного пункта, или в виде Приложения к ПВТР, которое разрабатывается Обществом самостоятельно.</w:t>
      </w:r>
    </w:p>
  </w:footnote>
  <w:footnote w:id="13">
    <w:p w14:paraId="1B7AD9A8"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Виды работ, порядок и продолжительность перерывов устанавливаются Обществом самостоятельно: или в виде продолжения данного пункта, или в виде Приложения к ПВТР, которое разрабатывается Обществом самостоятельно.</w:t>
      </w:r>
    </w:p>
    <w:p w14:paraId="52FCC89D" w14:textId="77777777" w:rsidR="00D07F76" w:rsidRPr="00FC44D4" w:rsidRDefault="00D07F76" w:rsidP="00DF105B">
      <w:pPr>
        <w:pStyle w:val="af3"/>
        <w:jc w:val="both"/>
        <w:rPr>
          <w:rFonts w:ascii="Arial" w:hAnsi="Arial" w:cs="Arial"/>
          <w:sz w:val="16"/>
          <w:szCs w:val="16"/>
        </w:rPr>
      </w:pPr>
    </w:p>
  </w:footnote>
  <w:footnote w:id="14">
    <w:p w14:paraId="46A90CEC"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Данное предложение можно дополнить ссылкой на соответствующие пункты ПВТР, устанавливающие длительность ежедневного перерыва.</w:t>
      </w:r>
    </w:p>
  </w:footnote>
  <w:footnote w:id="15">
    <w:p w14:paraId="4D79E4E9" w14:textId="77777777" w:rsidR="00712FE6" w:rsidRDefault="00712FE6"/>
    <w:p w14:paraId="5E618410" w14:textId="77777777" w:rsidR="00D07F76" w:rsidRPr="00FC44D4" w:rsidRDefault="00D07F76" w:rsidP="00DF105B">
      <w:pPr>
        <w:pStyle w:val="af3"/>
        <w:jc w:val="both"/>
        <w:rPr>
          <w:rFonts w:ascii="Arial" w:hAnsi="Arial" w:cs="Arial"/>
          <w:sz w:val="16"/>
          <w:szCs w:val="16"/>
        </w:rPr>
      </w:pPr>
    </w:p>
  </w:footnote>
  <w:footnote w:id="16">
    <w:p w14:paraId="5E143AD8" w14:textId="77777777" w:rsidR="00D07F76" w:rsidRPr="00FC44D4" w:rsidRDefault="00D07F76" w:rsidP="00DF105B">
      <w:pPr>
        <w:pStyle w:val="af3"/>
        <w:jc w:val="both"/>
        <w:rPr>
          <w:rFonts w:ascii="Arial" w:hAnsi="Arial" w:cs="Arial"/>
          <w:sz w:val="16"/>
          <w:szCs w:val="16"/>
        </w:rPr>
      </w:pPr>
      <w:r w:rsidRPr="00FC44D4">
        <w:rPr>
          <w:rStyle w:val="af6"/>
          <w:rFonts w:ascii="Arial" w:hAnsi="Arial" w:cs="Arial"/>
          <w:sz w:val="16"/>
          <w:szCs w:val="16"/>
        </w:rPr>
        <w:footnoteRef/>
      </w:r>
      <w:r w:rsidRPr="00FC44D4">
        <w:rPr>
          <w:rFonts w:ascii="Arial" w:hAnsi="Arial" w:cs="Arial"/>
          <w:sz w:val="16"/>
          <w:szCs w:val="16"/>
        </w:rPr>
        <w:t xml:space="preserve"> Общество вправе установить иной срок предоставления подтверждающих документов.</w:t>
      </w:r>
    </w:p>
  </w:footnote>
  <w:footnote w:id="17">
    <w:p w14:paraId="44D41B80"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Общество может, по усмотрению, дополнить приведенный перечень.</w:t>
      </w:r>
    </w:p>
  </w:footnote>
  <w:footnote w:id="18">
    <w:p w14:paraId="182FC955"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Действия, перечисленные в пп. 8.3.1.1. – 8.3.1.6. настоящих ПВТР, должны быть выполнены с момента обнаружения признаков опьянения работника до окончания текущего рабочего дня.</w:t>
      </w:r>
    </w:p>
  </w:footnote>
  <w:footnote w:id="19">
    <w:p w14:paraId="7C4B6E75"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Служебная записка оформляется по форме, принятой в Обществе, или (при отсутствии установленной формы) в произвольном виде.</w:t>
      </w:r>
    </w:p>
  </w:footnote>
  <w:footnote w:id="20">
    <w:p w14:paraId="74D981A0"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В случаях, когда инициатором дисциплинарного взыскания является руководитель Общества, пакет документов в соответствии с пп. 8.4.4.1. – 8.4.4.9. готовит уполномоченное им должностное лицо.</w:t>
      </w:r>
    </w:p>
  </w:footnote>
  <w:footnote w:id="21">
    <w:p w14:paraId="574ED288"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При необходимости Общество может вносить изменения в данную форму.</w:t>
      </w:r>
    </w:p>
  </w:footnote>
  <w:footnote w:id="22">
    <w:p w14:paraId="05EF8B8B" w14:textId="77777777" w:rsidR="00D07F76" w:rsidRPr="00FC44D4" w:rsidRDefault="00D07F76" w:rsidP="00DF105B">
      <w:pPr>
        <w:pStyle w:val="af3"/>
        <w:jc w:val="both"/>
        <w:rPr>
          <w:rFonts w:ascii="Arial" w:hAnsi="Arial" w:cs="Arial"/>
          <w:sz w:val="16"/>
          <w:szCs w:val="16"/>
        </w:rPr>
      </w:pPr>
      <w:r w:rsidRPr="00FC44D4">
        <w:rPr>
          <w:rStyle w:val="af6"/>
          <w:rFonts w:ascii="Arial" w:hAnsi="Arial" w:cs="Arial"/>
          <w:sz w:val="16"/>
          <w:szCs w:val="16"/>
        </w:rPr>
        <w:footnoteRef/>
      </w:r>
      <w:r w:rsidRPr="00FC44D4">
        <w:rPr>
          <w:rFonts w:ascii="Arial" w:hAnsi="Arial" w:cs="Arial"/>
          <w:sz w:val="16"/>
          <w:szCs w:val="16"/>
        </w:rPr>
        <w:t xml:space="preserve"> При наличии ознакомления и согласия работника с измененным графиком сменности/рабочего времени, оформления работником Приложения 7 «Согласие работника на изменение действующего графика сменности» не требуется.</w:t>
      </w:r>
    </w:p>
  </w:footnote>
  <w:footnote w:id="23">
    <w:p w14:paraId="51C908B2" w14:textId="77777777" w:rsidR="00D07F76" w:rsidRPr="00FC44D4" w:rsidRDefault="00D07F76" w:rsidP="00DF105B">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При необходимости Общество может вносить изменения в данную форму.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6" w:type="pct"/>
      <w:tblBorders>
        <w:bottom w:val="single" w:sz="12" w:space="0" w:color="FFD200"/>
      </w:tblBorders>
      <w:tblLook w:val="01E0" w:firstRow="1" w:lastRow="1" w:firstColumn="1" w:lastColumn="1" w:noHBand="0" w:noVBand="0"/>
    </w:tblPr>
    <w:tblGrid>
      <w:gridCol w:w="4983"/>
      <w:gridCol w:w="4802"/>
    </w:tblGrid>
    <w:tr w:rsidR="00D07F76" w:rsidRPr="003423B4" w14:paraId="3B85FC69" w14:textId="77777777" w:rsidTr="003423B4">
      <w:trPr>
        <w:trHeight w:val="108"/>
      </w:trPr>
      <w:tc>
        <w:tcPr>
          <w:tcW w:w="2546" w:type="pct"/>
          <w:vAlign w:val="center"/>
        </w:tcPr>
        <w:p w14:paraId="7EFDF68B" w14:textId="77777777" w:rsidR="00D07F76" w:rsidRPr="003423B4" w:rsidRDefault="00D07F76" w:rsidP="003423B4">
          <w:pPr>
            <w:tabs>
              <w:tab w:val="center" w:pos="4677"/>
              <w:tab w:val="right" w:pos="9355"/>
            </w:tabs>
            <w:spacing w:before="60" w:after="0" w:line="240" w:lineRule="auto"/>
            <w:rPr>
              <w:rFonts w:ascii="Arial" w:eastAsia="Calibri" w:hAnsi="Arial" w:cs="Arial"/>
              <w:b/>
              <w:sz w:val="10"/>
              <w:szCs w:val="10"/>
            </w:rPr>
          </w:pPr>
          <w:r w:rsidRPr="003423B4">
            <w:rPr>
              <w:rFonts w:ascii="Arial" w:eastAsia="Calibri" w:hAnsi="Arial" w:cs="Arial"/>
              <w:b/>
              <w:sz w:val="10"/>
              <w:szCs w:val="10"/>
            </w:rPr>
            <w:t>ПОЛОЖЕНИЕ ПАО «САРАТОВНЕФТЕПРОДУКТ» № П2-03 Р-0015 ЮЛ-464</w:t>
          </w:r>
        </w:p>
      </w:tc>
      <w:tc>
        <w:tcPr>
          <w:tcW w:w="2454" w:type="pct"/>
          <w:vAlign w:val="center"/>
        </w:tcPr>
        <w:p w14:paraId="6FE83D56"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sz w:val="10"/>
              <w:szCs w:val="10"/>
              <w:lang w:val="en-US"/>
            </w:rPr>
          </w:pPr>
          <w:r w:rsidRPr="003423B4">
            <w:rPr>
              <w:rFonts w:ascii="Arial" w:eastAsia="Calibri" w:hAnsi="Arial" w:cs="Arial"/>
              <w:b/>
              <w:sz w:val="10"/>
              <w:szCs w:val="10"/>
            </w:rPr>
            <w:t xml:space="preserve">ВЕРСИЯ </w:t>
          </w:r>
          <w:r>
            <w:rPr>
              <w:rFonts w:ascii="Arial" w:eastAsia="Calibri" w:hAnsi="Arial" w:cs="Arial"/>
              <w:b/>
              <w:sz w:val="10"/>
              <w:szCs w:val="10"/>
              <w:lang w:val="en-US"/>
            </w:rPr>
            <w:t>5</w:t>
          </w:r>
        </w:p>
      </w:tc>
    </w:tr>
    <w:tr w:rsidR="00D07F76" w:rsidRPr="003423B4" w14:paraId="7FF5E852" w14:textId="77777777" w:rsidTr="003423B4">
      <w:trPr>
        <w:trHeight w:val="175"/>
      </w:trPr>
      <w:tc>
        <w:tcPr>
          <w:tcW w:w="2546" w:type="pct"/>
          <w:vAlign w:val="center"/>
        </w:tcPr>
        <w:p w14:paraId="1E311ED7" w14:textId="77777777" w:rsidR="00D07F76" w:rsidRPr="003423B4" w:rsidRDefault="00D07F76" w:rsidP="003423B4">
          <w:pPr>
            <w:tabs>
              <w:tab w:val="center" w:pos="4677"/>
              <w:tab w:val="right" w:pos="9355"/>
            </w:tabs>
            <w:spacing w:before="60" w:after="0" w:line="240" w:lineRule="auto"/>
            <w:rPr>
              <w:rFonts w:ascii="Arial" w:eastAsia="Calibri" w:hAnsi="Arial" w:cs="Arial"/>
              <w:b/>
              <w:spacing w:val="-4"/>
              <w:sz w:val="10"/>
              <w:szCs w:val="10"/>
            </w:rPr>
          </w:pPr>
          <w:r w:rsidRPr="003423B4">
            <w:rPr>
              <w:rFonts w:ascii="Arial" w:eastAsia="Calibri" w:hAnsi="Arial" w:cs="Arial"/>
              <w:b/>
              <w:sz w:val="10"/>
              <w:szCs w:val="10"/>
            </w:rPr>
            <w:t>ПРАВИЛА ВНУТРЕННЕГО ТРУДОВОГО РАСПОРЯДКА</w:t>
          </w:r>
        </w:p>
      </w:tc>
      <w:tc>
        <w:tcPr>
          <w:tcW w:w="2454" w:type="pct"/>
          <w:vAlign w:val="center"/>
        </w:tcPr>
        <w:p w14:paraId="5D78D7A6"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color w:val="FF0000"/>
              <w:sz w:val="10"/>
              <w:szCs w:val="10"/>
            </w:rPr>
          </w:pPr>
          <w:r w:rsidRPr="003423B4">
            <w:rPr>
              <w:rFonts w:ascii="Arial" w:eastAsia="Calibri" w:hAnsi="Arial" w:cs="Arial"/>
              <w:b/>
              <w:sz w:val="10"/>
              <w:szCs w:val="10"/>
            </w:rPr>
            <w:t>ОТКРЫТЫЙ ЛНД</w:t>
          </w:r>
        </w:p>
      </w:tc>
    </w:tr>
  </w:tbl>
  <w:p w14:paraId="37CAD937" w14:textId="77777777" w:rsidR="00D07F76" w:rsidRDefault="00D07F76">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63B9B" w14:textId="77777777" w:rsidR="00D07F76" w:rsidRDefault="00D07F76">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6830" w14:textId="77777777" w:rsidR="00D07F76" w:rsidRDefault="00D07F76">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219F8" w14:textId="77777777" w:rsidR="00D07F76" w:rsidRDefault="00D07F76">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80E4" w14:textId="77777777" w:rsidR="00D07F76" w:rsidRDefault="00D07F76">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AB8DC" w14:textId="77777777" w:rsidR="00D07F76" w:rsidRDefault="00D07F76">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D944" w14:textId="77777777" w:rsidR="00D07F76" w:rsidRDefault="00D07F76">
    <w:pPr>
      <w:pStyle w:val="a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8BF72" w14:textId="77777777" w:rsidR="00D07F76" w:rsidRDefault="00D07F76">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61A1F" w14:textId="77777777" w:rsidR="00D07F76" w:rsidRDefault="00D07F76">
    <w:pPr>
      <w:pStyle w:val="a4"/>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3C636" w14:textId="77777777" w:rsidR="00D07F76" w:rsidRDefault="00D07F76">
    <w:pPr>
      <w:pStyle w:val="a4"/>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494FD" w14:textId="77777777" w:rsidR="00D07F76" w:rsidRDefault="00D07F7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8A2C" w14:textId="77777777" w:rsidR="00D07F76" w:rsidRDefault="00D07F76">
    <w:pPr>
      <w:pStyle w:val="a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F637" w14:textId="77777777" w:rsidR="00D07F76" w:rsidRDefault="00D07F76">
    <w:pPr>
      <w:pStyle w:val="a4"/>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9200" w14:textId="77777777" w:rsidR="00D07F76" w:rsidRDefault="00D07F76">
    <w:pPr>
      <w:pStyle w:val="a4"/>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703CC" w14:textId="77777777" w:rsidR="00D07F76" w:rsidRDefault="00D07F76">
    <w:pPr>
      <w:pStyle w:val="a4"/>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7B3F9" w14:textId="77777777" w:rsidR="00D07F76" w:rsidRDefault="00D07F76">
    <w:pPr>
      <w:pStyle w:val="a4"/>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6" w:type="pct"/>
      <w:tblBorders>
        <w:bottom w:val="single" w:sz="12" w:space="0" w:color="FFD200"/>
      </w:tblBorders>
      <w:tblLook w:val="01E0" w:firstRow="1" w:lastRow="1" w:firstColumn="1" w:lastColumn="1" w:noHBand="0" w:noVBand="0"/>
    </w:tblPr>
    <w:tblGrid>
      <w:gridCol w:w="7939"/>
      <w:gridCol w:w="7652"/>
    </w:tblGrid>
    <w:tr w:rsidR="00D07F76" w:rsidRPr="003423B4" w14:paraId="4708F07E" w14:textId="77777777" w:rsidTr="003423B4">
      <w:trPr>
        <w:trHeight w:val="108"/>
      </w:trPr>
      <w:tc>
        <w:tcPr>
          <w:tcW w:w="2546" w:type="pct"/>
          <w:vAlign w:val="center"/>
        </w:tcPr>
        <w:p w14:paraId="44082FC5" w14:textId="77777777" w:rsidR="00D07F76" w:rsidRPr="003423B4" w:rsidRDefault="00D07F76" w:rsidP="003423B4">
          <w:pPr>
            <w:tabs>
              <w:tab w:val="center" w:pos="4677"/>
              <w:tab w:val="right" w:pos="9355"/>
            </w:tabs>
            <w:spacing w:before="60" w:after="0" w:line="240" w:lineRule="auto"/>
            <w:rPr>
              <w:rFonts w:ascii="Arial" w:eastAsia="Calibri" w:hAnsi="Arial" w:cs="Arial"/>
              <w:b/>
              <w:sz w:val="10"/>
              <w:szCs w:val="10"/>
            </w:rPr>
          </w:pPr>
          <w:r w:rsidRPr="003423B4">
            <w:rPr>
              <w:rFonts w:ascii="Arial" w:eastAsia="Calibri" w:hAnsi="Arial" w:cs="Arial"/>
              <w:b/>
              <w:sz w:val="10"/>
              <w:szCs w:val="10"/>
            </w:rPr>
            <w:t>ПОЛОЖЕНИЕ ПАО «САРАТОВНЕФТЕПРОДУКТ» № П2-03 Р-0015 ЮЛ-464</w:t>
          </w:r>
        </w:p>
      </w:tc>
      <w:tc>
        <w:tcPr>
          <w:tcW w:w="2454" w:type="pct"/>
          <w:vAlign w:val="center"/>
        </w:tcPr>
        <w:p w14:paraId="091D606D"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sz w:val="10"/>
              <w:szCs w:val="10"/>
              <w:lang w:val="en-US"/>
            </w:rPr>
          </w:pPr>
          <w:r w:rsidRPr="003423B4">
            <w:rPr>
              <w:rFonts w:ascii="Arial" w:eastAsia="Calibri" w:hAnsi="Arial" w:cs="Arial"/>
              <w:b/>
              <w:sz w:val="10"/>
              <w:szCs w:val="10"/>
            </w:rPr>
            <w:t xml:space="preserve">ВЕРСИЯ </w:t>
          </w:r>
          <w:r>
            <w:rPr>
              <w:rFonts w:ascii="Arial" w:eastAsia="Calibri" w:hAnsi="Arial" w:cs="Arial"/>
              <w:b/>
              <w:sz w:val="10"/>
              <w:szCs w:val="10"/>
              <w:lang w:val="en-US"/>
            </w:rPr>
            <w:t>5</w:t>
          </w:r>
        </w:p>
      </w:tc>
    </w:tr>
    <w:tr w:rsidR="00D07F76" w:rsidRPr="003423B4" w14:paraId="749CA50B" w14:textId="77777777" w:rsidTr="003423B4">
      <w:trPr>
        <w:trHeight w:val="175"/>
      </w:trPr>
      <w:tc>
        <w:tcPr>
          <w:tcW w:w="2546" w:type="pct"/>
          <w:vAlign w:val="center"/>
        </w:tcPr>
        <w:p w14:paraId="3CFEE2C5" w14:textId="77777777" w:rsidR="00D07F76" w:rsidRPr="003423B4" w:rsidRDefault="00D07F76" w:rsidP="003423B4">
          <w:pPr>
            <w:tabs>
              <w:tab w:val="center" w:pos="4677"/>
              <w:tab w:val="right" w:pos="9355"/>
            </w:tabs>
            <w:spacing w:before="60" w:after="0" w:line="240" w:lineRule="auto"/>
            <w:rPr>
              <w:rFonts w:ascii="Arial" w:eastAsia="Calibri" w:hAnsi="Arial" w:cs="Arial"/>
              <w:b/>
              <w:spacing w:val="-4"/>
              <w:sz w:val="10"/>
              <w:szCs w:val="10"/>
            </w:rPr>
          </w:pPr>
          <w:r w:rsidRPr="003423B4">
            <w:rPr>
              <w:rFonts w:ascii="Arial" w:eastAsia="Calibri" w:hAnsi="Arial" w:cs="Arial"/>
              <w:b/>
              <w:sz w:val="10"/>
              <w:szCs w:val="10"/>
            </w:rPr>
            <w:t>ПРАВИЛА ВНУТРЕННЕГО ТРУДОВОГО РАСПОРЯДКА</w:t>
          </w:r>
        </w:p>
      </w:tc>
      <w:tc>
        <w:tcPr>
          <w:tcW w:w="2454" w:type="pct"/>
          <w:vAlign w:val="center"/>
        </w:tcPr>
        <w:p w14:paraId="194E86F8"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color w:val="FF0000"/>
              <w:sz w:val="10"/>
              <w:szCs w:val="10"/>
            </w:rPr>
          </w:pPr>
          <w:r w:rsidRPr="003423B4">
            <w:rPr>
              <w:rFonts w:ascii="Arial" w:eastAsia="Calibri" w:hAnsi="Arial" w:cs="Arial"/>
              <w:b/>
              <w:sz w:val="10"/>
              <w:szCs w:val="10"/>
            </w:rPr>
            <w:t>ОТКРЫТЫЙ ЛНД</w:t>
          </w:r>
        </w:p>
      </w:tc>
    </w:tr>
  </w:tbl>
  <w:p w14:paraId="387485BE" w14:textId="77777777" w:rsidR="00D07F76" w:rsidRDefault="00D07F76">
    <w:pPr>
      <w:pStyle w:val="a4"/>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98ED" w14:textId="77777777" w:rsidR="00D07F76" w:rsidRDefault="00D07F76">
    <w:pPr>
      <w:pStyle w:val="a4"/>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3084" w14:textId="77777777" w:rsidR="00D07F76" w:rsidRDefault="00D07F76">
    <w:pPr>
      <w:pStyle w:val="a4"/>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6" w:type="pct"/>
      <w:tblBorders>
        <w:bottom w:val="single" w:sz="12" w:space="0" w:color="FFD200"/>
      </w:tblBorders>
      <w:tblLook w:val="01E0" w:firstRow="1" w:lastRow="1" w:firstColumn="1" w:lastColumn="1" w:noHBand="0" w:noVBand="0"/>
    </w:tblPr>
    <w:tblGrid>
      <w:gridCol w:w="4855"/>
      <w:gridCol w:w="4679"/>
    </w:tblGrid>
    <w:tr w:rsidR="00D07F76" w:rsidRPr="003423B4" w14:paraId="2D8D9332" w14:textId="77777777" w:rsidTr="00D07F76">
      <w:trPr>
        <w:trHeight w:val="108"/>
      </w:trPr>
      <w:tc>
        <w:tcPr>
          <w:tcW w:w="2546" w:type="pct"/>
          <w:vAlign w:val="center"/>
        </w:tcPr>
        <w:p w14:paraId="53624230" w14:textId="77777777" w:rsidR="00D07F76" w:rsidRPr="003423B4" w:rsidRDefault="00D07F76" w:rsidP="00D07F76">
          <w:pPr>
            <w:tabs>
              <w:tab w:val="center" w:pos="4677"/>
              <w:tab w:val="right" w:pos="9355"/>
            </w:tabs>
            <w:spacing w:before="60" w:after="0" w:line="240" w:lineRule="auto"/>
            <w:rPr>
              <w:rFonts w:ascii="Arial" w:eastAsia="Calibri" w:hAnsi="Arial" w:cs="Arial"/>
              <w:b/>
              <w:sz w:val="10"/>
              <w:szCs w:val="10"/>
            </w:rPr>
          </w:pPr>
          <w:r w:rsidRPr="003423B4">
            <w:rPr>
              <w:rFonts w:ascii="Arial" w:eastAsia="Calibri" w:hAnsi="Arial" w:cs="Arial"/>
              <w:b/>
              <w:sz w:val="10"/>
              <w:szCs w:val="10"/>
            </w:rPr>
            <w:t>ПОЛОЖЕНИЕ ПАО «САРАТОВНЕФТЕПРОДУКТ» № П2-03 Р-0015 ЮЛ-464</w:t>
          </w:r>
        </w:p>
      </w:tc>
      <w:tc>
        <w:tcPr>
          <w:tcW w:w="2454" w:type="pct"/>
          <w:vAlign w:val="center"/>
        </w:tcPr>
        <w:p w14:paraId="7B921070" w14:textId="77777777" w:rsidR="00D07F76" w:rsidRPr="003423B4" w:rsidRDefault="00D07F76" w:rsidP="00D07F76">
          <w:pPr>
            <w:tabs>
              <w:tab w:val="center" w:pos="4677"/>
              <w:tab w:val="right" w:pos="9355"/>
            </w:tabs>
            <w:spacing w:before="60" w:after="0" w:line="240" w:lineRule="auto"/>
            <w:jc w:val="right"/>
            <w:rPr>
              <w:rFonts w:ascii="Arial" w:eastAsia="Calibri" w:hAnsi="Arial" w:cs="Arial"/>
              <w:b/>
              <w:sz w:val="10"/>
              <w:szCs w:val="10"/>
              <w:lang w:val="en-US"/>
            </w:rPr>
          </w:pPr>
          <w:r w:rsidRPr="003423B4">
            <w:rPr>
              <w:rFonts w:ascii="Arial" w:eastAsia="Calibri" w:hAnsi="Arial" w:cs="Arial"/>
              <w:b/>
              <w:sz w:val="10"/>
              <w:szCs w:val="10"/>
            </w:rPr>
            <w:t xml:space="preserve">ВЕРСИЯ </w:t>
          </w:r>
          <w:r>
            <w:rPr>
              <w:rFonts w:ascii="Arial" w:eastAsia="Calibri" w:hAnsi="Arial" w:cs="Arial"/>
              <w:b/>
              <w:sz w:val="10"/>
              <w:szCs w:val="10"/>
              <w:lang w:val="en-US"/>
            </w:rPr>
            <w:t>5</w:t>
          </w:r>
        </w:p>
      </w:tc>
    </w:tr>
    <w:tr w:rsidR="00D07F76" w:rsidRPr="003423B4" w14:paraId="00EDF28A" w14:textId="77777777" w:rsidTr="00D07F76">
      <w:trPr>
        <w:trHeight w:val="175"/>
      </w:trPr>
      <w:tc>
        <w:tcPr>
          <w:tcW w:w="2546" w:type="pct"/>
          <w:vAlign w:val="center"/>
        </w:tcPr>
        <w:p w14:paraId="2B54BE68" w14:textId="77777777" w:rsidR="00D07F76" w:rsidRPr="003423B4" w:rsidRDefault="00D07F76" w:rsidP="00D07F76">
          <w:pPr>
            <w:tabs>
              <w:tab w:val="center" w:pos="4677"/>
              <w:tab w:val="right" w:pos="9355"/>
            </w:tabs>
            <w:spacing w:before="60" w:after="0" w:line="240" w:lineRule="auto"/>
            <w:rPr>
              <w:rFonts w:ascii="Arial" w:eastAsia="Calibri" w:hAnsi="Arial" w:cs="Arial"/>
              <w:b/>
              <w:spacing w:val="-4"/>
              <w:sz w:val="10"/>
              <w:szCs w:val="10"/>
            </w:rPr>
          </w:pPr>
          <w:r w:rsidRPr="003423B4">
            <w:rPr>
              <w:rFonts w:ascii="Arial" w:eastAsia="Calibri" w:hAnsi="Arial" w:cs="Arial"/>
              <w:b/>
              <w:sz w:val="10"/>
              <w:szCs w:val="10"/>
            </w:rPr>
            <w:t>ПРАВИЛА ВНУТРЕННЕГО ТРУДОВОГО РАСПОРЯДКА</w:t>
          </w:r>
        </w:p>
      </w:tc>
      <w:tc>
        <w:tcPr>
          <w:tcW w:w="2454" w:type="pct"/>
          <w:vAlign w:val="center"/>
        </w:tcPr>
        <w:p w14:paraId="6D195C11" w14:textId="77777777" w:rsidR="00D07F76" w:rsidRPr="003423B4" w:rsidRDefault="00D07F76" w:rsidP="00D07F76">
          <w:pPr>
            <w:tabs>
              <w:tab w:val="center" w:pos="4677"/>
              <w:tab w:val="right" w:pos="9355"/>
            </w:tabs>
            <w:spacing w:before="60" w:after="0" w:line="240" w:lineRule="auto"/>
            <w:jc w:val="right"/>
            <w:rPr>
              <w:rFonts w:ascii="Arial" w:eastAsia="Calibri" w:hAnsi="Arial" w:cs="Arial"/>
              <w:b/>
              <w:color w:val="FF0000"/>
              <w:sz w:val="10"/>
              <w:szCs w:val="10"/>
            </w:rPr>
          </w:pPr>
          <w:r w:rsidRPr="003423B4">
            <w:rPr>
              <w:rFonts w:ascii="Arial" w:eastAsia="Calibri" w:hAnsi="Arial" w:cs="Arial"/>
              <w:b/>
              <w:sz w:val="10"/>
              <w:szCs w:val="10"/>
            </w:rPr>
            <w:t>ОТКРЫТЫЙ ЛНД</w:t>
          </w:r>
        </w:p>
      </w:tc>
    </w:tr>
  </w:tbl>
  <w:p w14:paraId="6428C5E4" w14:textId="77777777" w:rsidR="00D07F76" w:rsidRPr="00066552" w:rsidRDefault="00D07F76" w:rsidP="00A04C02">
    <w:pPr>
      <w:pStyle w:val="a4"/>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8" w:space="0" w:color="FFD200"/>
      </w:tblBorders>
      <w:tblLook w:val="01E0" w:firstRow="1" w:lastRow="1" w:firstColumn="1" w:lastColumn="1" w:noHBand="0" w:noVBand="0"/>
    </w:tblPr>
    <w:tblGrid>
      <w:gridCol w:w="9854"/>
    </w:tblGrid>
    <w:tr w:rsidR="00D07F76" w:rsidRPr="00F00D93" w14:paraId="3B8CEFA9" w14:textId="77777777" w:rsidTr="00A04C02">
      <w:trPr>
        <w:trHeight w:val="253"/>
      </w:trPr>
      <w:tc>
        <w:tcPr>
          <w:tcW w:w="5000" w:type="pct"/>
          <w:tcBorders>
            <w:bottom w:val="single" w:sz="12" w:space="0" w:color="FFD200"/>
          </w:tcBorders>
          <w:vAlign w:val="center"/>
        </w:tcPr>
        <w:p w14:paraId="1553666C" w14:textId="77777777" w:rsidR="00D07F76" w:rsidRPr="00F00D93" w:rsidRDefault="00D07F76" w:rsidP="00A04C02">
          <w:pPr>
            <w:tabs>
              <w:tab w:val="center" w:pos="4677"/>
              <w:tab w:val="right" w:pos="9355"/>
            </w:tabs>
            <w:jc w:val="right"/>
            <w:rPr>
              <w:rFonts w:ascii="Arial" w:hAnsi="Arial" w:cs="Arial"/>
              <w:b/>
              <w:sz w:val="10"/>
              <w:szCs w:val="10"/>
            </w:rPr>
          </w:pPr>
          <w:r w:rsidRPr="00F00D93">
            <w:rPr>
              <w:rFonts w:ascii="Arial" w:hAnsi="Arial" w:cs="Arial"/>
              <w:b/>
              <w:noProof/>
              <w:sz w:val="10"/>
              <w:szCs w:val="10"/>
            </w:rPr>
            <w:t>ПРИЛОЖЕНИЯ</w:t>
          </w:r>
        </w:p>
      </w:tc>
    </w:tr>
  </w:tbl>
  <w:p w14:paraId="28D3099A" w14:textId="77777777" w:rsidR="00D07F76" w:rsidRPr="00F00D93" w:rsidRDefault="00D07F76" w:rsidP="00A04C02">
    <w:pPr>
      <w:tabs>
        <w:tab w:val="center" w:pos="4677"/>
        <w:tab w:val="right" w:pos="9355"/>
      </w:tabs>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34" w:type="dxa"/>
      <w:tblBorders>
        <w:bottom w:val="single" w:sz="8" w:space="0" w:color="FFD200"/>
      </w:tblBorders>
      <w:tblLook w:val="01E0" w:firstRow="1" w:lastRow="1" w:firstColumn="1" w:lastColumn="1" w:noHBand="0" w:noVBand="0"/>
    </w:tblPr>
    <w:tblGrid>
      <w:gridCol w:w="9854"/>
    </w:tblGrid>
    <w:tr w:rsidR="00D07F76" w:rsidRPr="00927DB7" w14:paraId="30F925B8" w14:textId="77777777" w:rsidTr="00A04C02">
      <w:trPr>
        <w:trHeight w:val="253"/>
      </w:trPr>
      <w:tc>
        <w:tcPr>
          <w:tcW w:w="5000" w:type="pct"/>
          <w:tcBorders>
            <w:top w:val="nil"/>
            <w:left w:val="nil"/>
            <w:bottom w:val="single" w:sz="12" w:space="0" w:color="FFD200"/>
            <w:right w:val="nil"/>
          </w:tcBorders>
          <w:vAlign w:val="center"/>
          <w:hideMark/>
        </w:tcPr>
        <w:p w14:paraId="20ECA16A" w14:textId="77777777" w:rsidR="00D07F76" w:rsidRPr="00927DB7" w:rsidRDefault="00D07F76" w:rsidP="00A04C02">
          <w:pPr>
            <w:jc w:val="right"/>
            <w:rPr>
              <w:rFonts w:ascii="Arial" w:hAnsi="Arial" w:cs="Arial"/>
              <w:b/>
              <w:noProof/>
              <w:sz w:val="10"/>
              <w:szCs w:val="10"/>
            </w:rPr>
          </w:pPr>
          <w:r w:rsidRPr="007B4B28">
            <w:rPr>
              <w:rFonts w:ascii="Arial" w:hAnsi="Arial" w:cs="Arial"/>
              <w:b/>
              <w:noProof/>
              <w:sz w:val="10"/>
              <w:szCs w:val="10"/>
            </w:rPr>
            <w:t>ПЕРЕЧЕНЬ ИСПОЛЬЗУЕМЫХ ТЕРМИНОВ, РОЛЕЙ И ОПРЕДЕЛЕНИЙ</w:t>
          </w:r>
        </w:p>
      </w:tc>
    </w:tr>
  </w:tbl>
  <w:p w14:paraId="6128BEE3" w14:textId="77777777" w:rsidR="00D07F76" w:rsidRDefault="00D07F7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6" w:type="pct"/>
      <w:tblBorders>
        <w:bottom w:val="single" w:sz="12" w:space="0" w:color="FFD200"/>
      </w:tblBorders>
      <w:tblLook w:val="01E0" w:firstRow="1" w:lastRow="1" w:firstColumn="1" w:lastColumn="1" w:noHBand="0" w:noVBand="0"/>
    </w:tblPr>
    <w:tblGrid>
      <w:gridCol w:w="5243"/>
      <w:gridCol w:w="4542"/>
    </w:tblGrid>
    <w:tr w:rsidR="00D07F76" w:rsidRPr="003423B4" w14:paraId="537CAC7D" w14:textId="77777777" w:rsidTr="003423B4">
      <w:trPr>
        <w:trHeight w:val="108"/>
      </w:trPr>
      <w:tc>
        <w:tcPr>
          <w:tcW w:w="2679" w:type="pct"/>
          <w:vAlign w:val="center"/>
        </w:tcPr>
        <w:p w14:paraId="3D704B28" w14:textId="110F2361" w:rsidR="00D07F76" w:rsidRPr="003423B4" w:rsidRDefault="00D07F76" w:rsidP="003423B4">
          <w:pPr>
            <w:tabs>
              <w:tab w:val="center" w:pos="4677"/>
              <w:tab w:val="right" w:pos="9355"/>
            </w:tabs>
            <w:spacing w:before="60" w:after="0" w:line="240" w:lineRule="auto"/>
            <w:rPr>
              <w:rFonts w:ascii="Arial" w:eastAsia="Calibri" w:hAnsi="Arial" w:cs="Arial"/>
              <w:b/>
              <w:sz w:val="10"/>
              <w:szCs w:val="10"/>
            </w:rPr>
          </w:pPr>
          <w:r w:rsidRPr="003423B4">
            <w:rPr>
              <w:rFonts w:ascii="Arial" w:eastAsia="Calibri" w:hAnsi="Arial" w:cs="Arial"/>
              <w:b/>
              <w:sz w:val="10"/>
              <w:szCs w:val="10"/>
            </w:rPr>
            <w:t>ПОЛОЖЕНИЕ ПАО «САРАТОВНЕФТЕПРОДУКТ» № П2-03 Р-0015 ЮЛ-464</w:t>
          </w:r>
        </w:p>
      </w:tc>
      <w:tc>
        <w:tcPr>
          <w:tcW w:w="2321" w:type="pct"/>
          <w:vAlign w:val="center"/>
        </w:tcPr>
        <w:p w14:paraId="180002EB" w14:textId="466B479A" w:rsidR="00D07F76" w:rsidRPr="003423B4" w:rsidRDefault="00D07F76" w:rsidP="003423B4">
          <w:pPr>
            <w:tabs>
              <w:tab w:val="center" w:pos="4677"/>
              <w:tab w:val="right" w:pos="9355"/>
            </w:tabs>
            <w:spacing w:before="60" w:after="0" w:line="240" w:lineRule="auto"/>
            <w:jc w:val="right"/>
            <w:rPr>
              <w:rFonts w:ascii="Arial" w:eastAsia="Calibri" w:hAnsi="Arial" w:cs="Arial"/>
              <w:b/>
              <w:sz w:val="10"/>
              <w:szCs w:val="10"/>
              <w:lang w:val="en-US"/>
            </w:rPr>
          </w:pPr>
          <w:r w:rsidRPr="003423B4">
            <w:rPr>
              <w:rFonts w:ascii="Arial" w:eastAsia="Calibri" w:hAnsi="Arial" w:cs="Arial"/>
              <w:b/>
              <w:sz w:val="10"/>
              <w:szCs w:val="10"/>
            </w:rPr>
            <w:t xml:space="preserve">ВЕРСИЯ </w:t>
          </w:r>
          <w:r>
            <w:rPr>
              <w:rFonts w:ascii="Arial" w:eastAsia="Calibri" w:hAnsi="Arial" w:cs="Arial"/>
              <w:b/>
              <w:sz w:val="10"/>
              <w:szCs w:val="10"/>
              <w:lang w:val="en-US"/>
            </w:rPr>
            <w:t>5</w:t>
          </w:r>
        </w:p>
      </w:tc>
    </w:tr>
    <w:tr w:rsidR="00D07F76" w:rsidRPr="003423B4" w14:paraId="33A8F099" w14:textId="77777777" w:rsidTr="003423B4">
      <w:trPr>
        <w:trHeight w:val="175"/>
      </w:trPr>
      <w:tc>
        <w:tcPr>
          <w:tcW w:w="2679" w:type="pct"/>
          <w:vAlign w:val="center"/>
        </w:tcPr>
        <w:p w14:paraId="70F21D4F" w14:textId="05017637" w:rsidR="00D07F76" w:rsidRPr="003423B4" w:rsidRDefault="00D07F76" w:rsidP="003423B4">
          <w:pPr>
            <w:tabs>
              <w:tab w:val="center" w:pos="4677"/>
              <w:tab w:val="right" w:pos="9355"/>
            </w:tabs>
            <w:spacing w:before="60" w:after="0" w:line="240" w:lineRule="auto"/>
            <w:rPr>
              <w:rFonts w:ascii="Arial" w:eastAsia="Calibri" w:hAnsi="Arial" w:cs="Arial"/>
              <w:b/>
              <w:spacing w:val="-4"/>
              <w:sz w:val="10"/>
              <w:szCs w:val="10"/>
            </w:rPr>
          </w:pPr>
          <w:r w:rsidRPr="003423B4">
            <w:rPr>
              <w:rFonts w:ascii="Arial" w:eastAsia="Calibri" w:hAnsi="Arial" w:cs="Arial"/>
              <w:b/>
              <w:sz w:val="10"/>
              <w:szCs w:val="10"/>
            </w:rPr>
            <w:t>ПРАВИЛА ВНУТРЕННЕГО ТРУДОВОГО РАСПОРЯДКА</w:t>
          </w:r>
        </w:p>
      </w:tc>
      <w:tc>
        <w:tcPr>
          <w:tcW w:w="2321" w:type="pct"/>
          <w:vAlign w:val="center"/>
        </w:tcPr>
        <w:p w14:paraId="135B611A"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color w:val="FF0000"/>
              <w:sz w:val="10"/>
              <w:szCs w:val="10"/>
            </w:rPr>
          </w:pPr>
          <w:r w:rsidRPr="003423B4">
            <w:rPr>
              <w:rFonts w:ascii="Arial" w:eastAsia="Calibri" w:hAnsi="Arial" w:cs="Arial"/>
              <w:b/>
              <w:sz w:val="10"/>
              <w:szCs w:val="10"/>
            </w:rPr>
            <w:t>ОТКРЫТЫЙ ЛНД</w:t>
          </w:r>
        </w:p>
      </w:tc>
    </w:tr>
  </w:tbl>
  <w:p w14:paraId="59A7A90C" w14:textId="77777777" w:rsidR="00D07F76" w:rsidRPr="0063443B" w:rsidRDefault="00D07F76" w:rsidP="00A04C02">
    <w:pPr>
      <w:pStyle w:val="a4"/>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A4230" w14:textId="77777777" w:rsidR="00D07F76" w:rsidRDefault="00D07F7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6" w:type="pct"/>
      <w:tblBorders>
        <w:bottom w:val="single" w:sz="12" w:space="0" w:color="FFD200"/>
      </w:tblBorders>
      <w:tblLook w:val="01E0" w:firstRow="1" w:lastRow="1" w:firstColumn="1" w:lastColumn="1" w:noHBand="0" w:noVBand="0"/>
    </w:tblPr>
    <w:tblGrid>
      <w:gridCol w:w="4855"/>
      <w:gridCol w:w="4679"/>
    </w:tblGrid>
    <w:tr w:rsidR="00D07F76" w:rsidRPr="003423B4" w14:paraId="2ECD61EC" w14:textId="77777777" w:rsidTr="003423B4">
      <w:trPr>
        <w:trHeight w:val="108"/>
      </w:trPr>
      <w:tc>
        <w:tcPr>
          <w:tcW w:w="2546" w:type="pct"/>
          <w:vAlign w:val="center"/>
        </w:tcPr>
        <w:p w14:paraId="3CD8D973" w14:textId="77777777" w:rsidR="00D07F76" w:rsidRPr="003423B4" w:rsidRDefault="00D07F76" w:rsidP="003423B4">
          <w:pPr>
            <w:tabs>
              <w:tab w:val="center" w:pos="4677"/>
              <w:tab w:val="right" w:pos="9355"/>
            </w:tabs>
            <w:spacing w:before="60" w:after="0" w:line="240" w:lineRule="auto"/>
            <w:rPr>
              <w:rFonts w:ascii="Arial" w:eastAsia="Calibri" w:hAnsi="Arial" w:cs="Arial"/>
              <w:b/>
              <w:sz w:val="10"/>
              <w:szCs w:val="10"/>
            </w:rPr>
          </w:pPr>
          <w:r w:rsidRPr="003423B4">
            <w:rPr>
              <w:rFonts w:ascii="Arial" w:eastAsia="Calibri" w:hAnsi="Arial" w:cs="Arial"/>
              <w:b/>
              <w:sz w:val="10"/>
              <w:szCs w:val="10"/>
            </w:rPr>
            <w:t>ПОЛОЖЕНИЕ ПАО «САРАТОВНЕФТЕПРОДУКТ» № П2-03 Р-0015 ЮЛ-464</w:t>
          </w:r>
        </w:p>
      </w:tc>
      <w:tc>
        <w:tcPr>
          <w:tcW w:w="2454" w:type="pct"/>
          <w:vAlign w:val="center"/>
        </w:tcPr>
        <w:p w14:paraId="661AD795"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sz w:val="10"/>
              <w:szCs w:val="10"/>
              <w:lang w:val="en-US"/>
            </w:rPr>
          </w:pPr>
          <w:r w:rsidRPr="003423B4">
            <w:rPr>
              <w:rFonts w:ascii="Arial" w:eastAsia="Calibri" w:hAnsi="Arial" w:cs="Arial"/>
              <w:b/>
              <w:sz w:val="10"/>
              <w:szCs w:val="10"/>
            </w:rPr>
            <w:t xml:space="preserve">ВЕРСИЯ </w:t>
          </w:r>
          <w:r>
            <w:rPr>
              <w:rFonts w:ascii="Arial" w:eastAsia="Calibri" w:hAnsi="Arial" w:cs="Arial"/>
              <w:b/>
              <w:sz w:val="10"/>
              <w:szCs w:val="10"/>
              <w:lang w:val="en-US"/>
            </w:rPr>
            <w:t>5</w:t>
          </w:r>
        </w:p>
      </w:tc>
    </w:tr>
    <w:tr w:rsidR="00D07F76" w:rsidRPr="003423B4" w14:paraId="2FDDBBF7" w14:textId="77777777" w:rsidTr="003423B4">
      <w:trPr>
        <w:trHeight w:val="175"/>
      </w:trPr>
      <w:tc>
        <w:tcPr>
          <w:tcW w:w="2546" w:type="pct"/>
          <w:vAlign w:val="center"/>
        </w:tcPr>
        <w:p w14:paraId="183258B4" w14:textId="77777777" w:rsidR="00D07F76" w:rsidRPr="003423B4" w:rsidRDefault="00D07F76" w:rsidP="003423B4">
          <w:pPr>
            <w:tabs>
              <w:tab w:val="center" w:pos="4677"/>
              <w:tab w:val="right" w:pos="9355"/>
            </w:tabs>
            <w:spacing w:before="60" w:after="0" w:line="240" w:lineRule="auto"/>
            <w:rPr>
              <w:rFonts w:ascii="Arial" w:eastAsia="Calibri" w:hAnsi="Arial" w:cs="Arial"/>
              <w:b/>
              <w:spacing w:val="-4"/>
              <w:sz w:val="10"/>
              <w:szCs w:val="10"/>
            </w:rPr>
          </w:pPr>
          <w:r w:rsidRPr="003423B4">
            <w:rPr>
              <w:rFonts w:ascii="Arial" w:eastAsia="Calibri" w:hAnsi="Arial" w:cs="Arial"/>
              <w:b/>
              <w:sz w:val="10"/>
              <w:szCs w:val="10"/>
            </w:rPr>
            <w:t>ПРАВИЛА ВНУТРЕННЕГО ТРУДОВОГО РАСПОРЯДКА</w:t>
          </w:r>
        </w:p>
      </w:tc>
      <w:tc>
        <w:tcPr>
          <w:tcW w:w="2454" w:type="pct"/>
          <w:vAlign w:val="center"/>
        </w:tcPr>
        <w:p w14:paraId="5E81AD2F"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color w:val="FF0000"/>
              <w:sz w:val="10"/>
              <w:szCs w:val="10"/>
            </w:rPr>
          </w:pPr>
          <w:r w:rsidRPr="003423B4">
            <w:rPr>
              <w:rFonts w:ascii="Arial" w:eastAsia="Calibri" w:hAnsi="Arial" w:cs="Arial"/>
              <w:b/>
              <w:sz w:val="10"/>
              <w:szCs w:val="10"/>
            </w:rPr>
            <w:t>ОТКРЫТЫЙ ЛНД</w:t>
          </w:r>
        </w:p>
      </w:tc>
    </w:tr>
  </w:tbl>
  <w:p w14:paraId="79A508EF" w14:textId="77777777" w:rsidR="00D07F76" w:rsidRDefault="00D07F7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6" w:type="pct"/>
      <w:tblBorders>
        <w:bottom w:val="single" w:sz="12" w:space="0" w:color="FFD200"/>
      </w:tblBorders>
      <w:tblLook w:val="01E0" w:firstRow="1" w:lastRow="1" w:firstColumn="1" w:lastColumn="1" w:noHBand="0" w:noVBand="0"/>
    </w:tblPr>
    <w:tblGrid>
      <w:gridCol w:w="4855"/>
      <w:gridCol w:w="4679"/>
    </w:tblGrid>
    <w:tr w:rsidR="00D07F76" w:rsidRPr="003423B4" w14:paraId="06E25C50" w14:textId="77777777" w:rsidTr="003423B4">
      <w:trPr>
        <w:trHeight w:val="108"/>
      </w:trPr>
      <w:tc>
        <w:tcPr>
          <w:tcW w:w="2546" w:type="pct"/>
          <w:vAlign w:val="center"/>
        </w:tcPr>
        <w:p w14:paraId="1A4E813C" w14:textId="77777777" w:rsidR="00D07F76" w:rsidRPr="003423B4" w:rsidRDefault="00D07F76" w:rsidP="003423B4">
          <w:pPr>
            <w:tabs>
              <w:tab w:val="center" w:pos="4677"/>
              <w:tab w:val="right" w:pos="9355"/>
            </w:tabs>
            <w:spacing w:before="60" w:after="0" w:line="240" w:lineRule="auto"/>
            <w:rPr>
              <w:rFonts w:ascii="Arial" w:eastAsia="Calibri" w:hAnsi="Arial" w:cs="Arial"/>
              <w:b/>
              <w:sz w:val="10"/>
              <w:szCs w:val="10"/>
            </w:rPr>
          </w:pPr>
          <w:r w:rsidRPr="003423B4">
            <w:rPr>
              <w:rFonts w:ascii="Arial" w:eastAsia="Calibri" w:hAnsi="Arial" w:cs="Arial"/>
              <w:b/>
              <w:sz w:val="10"/>
              <w:szCs w:val="10"/>
            </w:rPr>
            <w:t>ПОЛОЖЕНИЕ ПАО «САРАТОВНЕФТЕПРОДУКТ» № П2-03 Р-0015 ЮЛ-464</w:t>
          </w:r>
        </w:p>
      </w:tc>
      <w:tc>
        <w:tcPr>
          <w:tcW w:w="2454" w:type="pct"/>
          <w:vAlign w:val="center"/>
        </w:tcPr>
        <w:p w14:paraId="50C0935E"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sz w:val="10"/>
              <w:szCs w:val="10"/>
              <w:lang w:val="en-US"/>
            </w:rPr>
          </w:pPr>
          <w:r w:rsidRPr="003423B4">
            <w:rPr>
              <w:rFonts w:ascii="Arial" w:eastAsia="Calibri" w:hAnsi="Arial" w:cs="Arial"/>
              <w:b/>
              <w:sz w:val="10"/>
              <w:szCs w:val="10"/>
            </w:rPr>
            <w:t xml:space="preserve">ВЕРСИЯ </w:t>
          </w:r>
          <w:r>
            <w:rPr>
              <w:rFonts w:ascii="Arial" w:eastAsia="Calibri" w:hAnsi="Arial" w:cs="Arial"/>
              <w:b/>
              <w:sz w:val="10"/>
              <w:szCs w:val="10"/>
              <w:lang w:val="en-US"/>
            </w:rPr>
            <w:t>5</w:t>
          </w:r>
        </w:p>
      </w:tc>
    </w:tr>
    <w:tr w:rsidR="00D07F76" w:rsidRPr="003423B4" w14:paraId="453FD4F0" w14:textId="77777777" w:rsidTr="003423B4">
      <w:trPr>
        <w:trHeight w:val="175"/>
      </w:trPr>
      <w:tc>
        <w:tcPr>
          <w:tcW w:w="2546" w:type="pct"/>
          <w:vAlign w:val="center"/>
        </w:tcPr>
        <w:p w14:paraId="34FC1067" w14:textId="77777777" w:rsidR="00D07F76" w:rsidRPr="003423B4" w:rsidRDefault="00D07F76" w:rsidP="003423B4">
          <w:pPr>
            <w:tabs>
              <w:tab w:val="center" w:pos="4677"/>
              <w:tab w:val="right" w:pos="9355"/>
            </w:tabs>
            <w:spacing w:before="60" w:after="0" w:line="240" w:lineRule="auto"/>
            <w:rPr>
              <w:rFonts w:ascii="Arial" w:eastAsia="Calibri" w:hAnsi="Arial" w:cs="Arial"/>
              <w:b/>
              <w:spacing w:val="-4"/>
              <w:sz w:val="10"/>
              <w:szCs w:val="10"/>
            </w:rPr>
          </w:pPr>
          <w:r w:rsidRPr="003423B4">
            <w:rPr>
              <w:rFonts w:ascii="Arial" w:eastAsia="Calibri" w:hAnsi="Arial" w:cs="Arial"/>
              <w:b/>
              <w:sz w:val="10"/>
              <w:szCs w:val="10"/>
            </w:rPr>
            <w:t>ПРАВИЛА ВНУТРЕННЕГО ТРУДОВОГО РАСПОРЯДКА</w:t>
          </w:r>
        </w:p>
      </w:tc>
      <w:tc>
        <w:tcPr>
          <w:tcW w:w="2454" w:type="pct"/>
          <w:vAlign w:val="center"/>
        </w:tcPr>
        <w:p w14:paraId="450E00C1" w14:textId="77777777" w:rsidR="00D07F76" w:rsidRPr="003423B4" w:rsidRDefault="00D07F76" w:rsidP="003423B4">
          <w:pPr>
            <w:tabs>
              <w:tab w:val="center" w:pos="4677"/>
              <w:tab w:val="right" w:pos="9355"/>
            </w:tabs>
            <w:spacing w:before="60" w:after="0" w:line="240" w:lineRule="auto"/>
            <w:jc w:val="right"/>
            <w:rPr>
              <w:rFonts w:ascii="Arial" w:eastAsia="Calibri" w:hAnsi="Arial" w:cs="Arial"/>
              <w:b/>
              <w:color w:val="FF0000"/>
              <w:sz w:val="10"/>
              <w:szCs w:val="10"/>
            </w:rPr>
          </w:pPr>
          <w:r w:rsidRPr="003423B4">
            <w:rPr>
              <w:rFonts w:ascii="Arial" w:eastAsia="Calibri" w:hAnsi="Arial" w:cs="Arial"/>
              <w:b/>
              <w:sz w:val="10"/>
              <w:szCs w:val="10"/>
            </w:rPr>
            <w:t>ОТКРЫТЫЙ ЛНД</w:t>
          </w:r>
        </w:p>
      </w:tc>
    </w:tr>
  </w:tbl>
  <w:p w14:paraId="534036FE" w14:textId="77777777" w:rsidR="00D07F76" w:rsidRPr="0063443B" w:rsidRDefault="00D07F76" w:rsidP="003423B4">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8E738" w14:textId="77777777" w:rsidR="00D07F76" w:rsidRDefault="00D07F76">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F0574" w14:textId="77777777" w:rsidR="00D07F76" w:rsidRDefault="00D07F76">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42A28" w14:textId="77777777" w:rsidR="00D07F76" w:rsidRDefault="00D07F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DA0E2EA"/>
    <w:lvl w:ilvl="0">
      <w:start w:val="1"/>
      <w:numFmt w:val="bullet"/>
      <w:pStyle w:val="a"/>
      <w:lvlText w:val=""/>
      <w:lvlJc w:val="left"/>
      <w:pPr>
        <w:tabs>
          <w:tab w:val="num" w:pos="360"/>
        </w:tabs>
        <w:ind w:left="360" w:hanging="360"/>
      </w:pPr>
      <w:rPr>
        <w:rFonts w:ascii="Symbol" w:hAnsi="Symbol" w:hint="default"/>
      </w:rPr>
    </w:lvl>
  </w:abstractNum>
  <w:abstractNum w:abstractNumId="1">
    <w:nsid w:val="02743B9B"/>
    <w:multiLevelType w:val="hybridMultilevel"/>
    <w:tmpl w:val="E43442B4"/>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043F0B85"/>
    <w:multiLevelType w:val="multilevel"/>
    <w:tmpl w:val="6AB646BA"/>
    <w:lvl w:ilvl="0">
      <w:start w:val="8"/>
      <w:numFmt w:val="decimal"/>
      <w:lvlText w:val="%1."/>
      <w:lvlJc w:val="left"/>
      <w:pPr>
        <w:ind w:left="720" w:hanging="720"/>
      </w:pPr>
      <w:rPr>
        <w:rFonts w:eastAsia="Times New Roman" w:hint="default"/>
      </w:rPr>
    </w:lvl>
    <w:lvl w:ilvl="1">
      <w:start w:val="4"/>
      <w:numFmt w:val="decimal"/>
      <w:lvlText w:val="%1.%2."/>
      <w:lvlJc w:val="left"/>
      <w:pPr>
        <w:ind w:left="720" w:hanging="720"/>
      </w:pPr>
      <w:rPr>
        <w:rFonts w:eastAsia="Times New Roman" w:hint="default"/>
        <w:sz w:val="24"/>
        <w:szCs w:val="24"/>
      </w:rPr>
    </w:lvl>
    <w:lvl w:ilvl="2">
      <w:start w:val="4"/>
      <w:numFmt w:val="decimal"/>
      <w:lvlText w:val="%1.%2.%3."/>
      <w:lvlJc w:val="left"/>
      <w:pPr>
        <w:ind w:left="862"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04FA2B29"/>
    <w:multiLevelType w:val="multilevel"/>
    <w:tmpl w:val="74F43D60"/>
    <w:lvl w:ilvl="0">
      <w:start w:val="8"/>
      <w:numFmt w:val="decimal"/>
      <w:lvlText w:val="%1."/>
      <w:lvlJc w:val="left"/>
      <w:pPr>
        <w:ind w:left="540" w:hanging="540"/>
      </w:pPr>
      <w:rPr>
        <w:rFonts w:eastAsia="Calibri" w:hint="default"/>
        <w:b/>
        <w:i w:val="0"/>
      </w:rPr>
    </w:lvl>
    <w:lvl w:ilvl="1">
      <w:start w:val="5"/>
      <w:numFmt w:val="decimal"/>
      <w:lvlText w:val="%1.%2."/>
      <w:lvlJc w:val="left"/>
      <w:pPr>
        <w:ind w:left="540" w:hanging="540"/>
      </w:pPr>
      <w:rPr>
        <w:rFonts w:eastAsia="Calibri" w:hint="default"/>
        <w:b/>
        <w:i w:val="0"/>
      </w:rPr>
    </w:lvl>
    <w:lvl w:ilvl="2">
      <w:start w:val="1"/>
      <w:numFmt w:val="decimal"/>
      <w:lvlText w:val="%1.%2.%3."/>
      <w:lvlJc w:val="left"/>
      <w:pPr>
        <w:ind w:left="1146" w:hanging="720"/>
      </w:pPr>
      <w:rPr>
        <w:rFonts w:eastAsia="Calibri" w:hint="default"/>
        <w:b w:val="0"/>
        <w:i w:val="0"/>
      </w:rPr>
    </w:lvl>
    <w:lvl w:ilvl="3">
      <w:start w:val="1"/>
      <w:numFmt w:val="decimal"/>
      <w:lvlText w:val="%1.%2.%3.%4."/>
      <w:lvlJc w:val="left"/>
      <w:pPr>
        <w:ind w:left="720" w:hanging="720"/>
      </w:pPr>
      <w:rPr>
        <w:rFonts w:eastAsia="Calibri" w:hint="default"/>
        <w:b/>
        <w:i w:val="0"/>
      </w:rPr>
    </w:lvl>
    <w:lvl w:ilvl="4">
      <w:start w:val="1"/>
      <w:numFmt w:val="decimal"/>
      <w:lvlText w:val="%1.%2.%3.%4.%5."/>
      <w:lvlJc w:val="left"/>
      <w:pPr>
        <w:ind w:left="1080" w:hanging="1080"/>
      </w:pPr>
      <w:rPr>
        <w:rFonts w:eastAsia="Calibri" w:hint="default"/>
        <w:b/>
        <w:i w:val="0"/>
      </w:rPr>
    </w:lvl>
    <w:lvl w:ilvl="5">
      <w:start w:val="1"/>
      <w:numFmt w:val="decimal"/>
      <w:lvlText w:val="%1.%2.%3.%4.%5.%6."/>
      <w:lvlJc w:val="left"/>
      <w:pPr>
        <w:ind w:left="1080" w:hanging="1080"/>
      </w:pPr>
      <w:rPr>
        <w:rFonts w:eastAsia="Calibri" w:hint="default"/>
        <w:b/>
        <w:i w:val="0"/>
      </w:rPr>
    </w:lvl>
    <w:lvl w:ilvl="6">
      <w:start w:val="1"/>
      <w:numFmt w:val="decimal"/>
      <w:lvlText w:val="%1.%2.%3.%4.%5.%6.%7."/>
      <w:lvlJc w:val="left"/>
      <w:pPr>
        <w:ind w:left="1440" w:hanging="1440"/>
      </w:pPr>
      <w:rPr>
        <w:rFonts w:eastAsia="Calibri" w:hint="default"/>
        <w:b/>
        <w:i w:val="0"/>
      </w:rPr>
    </w:lvl>
    <w:lvl w:ilvl="7">
      <w:start w:val="1"/>
      <w:numFmt w:val="decimal"/>
      <w:lvlText w:val="%1.%2.%3.%4.%5.%6.%7.%8."/>
      <w:lvlJc w:val="left"/>
      <w:pPr>
        <w:ind w:left="1440" w:hanging="1440"/>
      </w:pPr>
      <w:rPr>
        <w:rFonts w:eastAsia="Calibri" w:hint="default"/>
        <w:b/>
        <w:i w:val="0"/>
      </w:rPr>
    </w:lvl>
    <w:lvl w:ilvl="8">
      <w:start w:val="1"/>
      <w:numFmt w:val="decimal"/>
      <w:lvlText w:val="%1.%2.%3.%4.%5.%6.%7.%8.%9."/>
      <w:lvlJc w:val="left"/>
      <w:pPr>
        <w:ind w:left="1800" w:hanging="1800"/>
      </w:pPr>
      <w:rPr>
        <w:rFonts w:eastAsia="Calibri" w:hint="default"/>
        <w:b/>
        <w:i w:val="0"/>
      </w:rPr>
    </w:lvl>
  </w:abstractNum>
  <w:abstractNum w:abstractNumId="5">
    <w:nsid w:val="052B74B0"/>
    <w:multiLevelType w:val="hybridMultilevel"/>
    <w:tmpl w:val="7FF42074"/>
    <w:lvl w:ilvl="0" w:tplc="C70E1E9C">
      <w:start w:val="2"/>
      <w:numFmt w:val="decimal"/>
      <w:lvlText w:val="3.1.%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8168AA"/>
    <w:multiLevelType w:val="hybridMultilevel"/>
    <w:tmpl w:val="23FCC560"/>
    <w:lvl w:ilvl="0" w:tplc="3C4818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150007"/>
    <w:multiLevelType w:val="hybridMultilevel"/>
    <w:tmpl w:val="8FAE9C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C4509F"/>
    <w:multiLevelType w:val="hybridMultilevel"/>
    <w:tmpl w:val="32B0F392"/>
    <w:lvl w:ilvl="0" w:tplc="087CC626">
      <w:start w:val="1"/>
      <w:numFmt w:val="decimal"/>
      <w:lvlText w:val="5.1.%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642969"/>
    <w:multiLevelType w:val="hybridMultilevel"/>
    <w:tmpl w:val="A2787CFC"/>
    <w:lvl w:ilvl="0" w:tplc="752C9D2C">
      <w:start w:val="1"/>
      <w:numFmt w:val="decimal"/>
      <w:lvlText w:val="3.3.%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07947"/>
    <w:multiLevelType w:val="hybridMultilevel"/>
    <w:tmpl w:val="9C224D4A"/>
    <w:lvl w:ilvl="0" w:tplc="64661FD6">
      <w:start w:val="1"/>
      <w:numFmt w:val="decimal"/>
      <w:lvlText w:val="3.2.3.%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D702E7"/>
    <w:multiLevelType w:val="hybridMultilevel"/>
    <w:tmpl w:val="9D0EBECC"/>
    <w:lvl w:ilvl="0" w:tplc="291A4934">
      <w:start w:val="1"/>
      <w:numFmt w:val="decimal"/>
      <w:lvlText w:val="3.2.%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F1E0A"/>
    <w:multiLevelType w:val="hybridMultilevel"/>
    <w:tmpl w:val="CFA689A0"/>
    <w:lvl w:ilvl="0" w:tplc="A816086E">
      <w:start w:val="1"/>
      <w:numFmt w:val="decimal"/>
      <w:lvlText w:val="3.3.2.%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65751D"/>
    <w:multiLevelType w:val="hybridMultilevel"/>
    <w:tmpl w:val="3B3E441A"/>
    <w:lvl w:ilvl="0" w:tplc="AE846DF8">
      <w:start w:val="1"/>
      <w:numFmt w:val="decimal"/>
      <w:lvlText w:val="5.2.%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4E78A4"/>
    <w:multiLevelType w:val="hybridMultilevel"/>
    <w:tmpl w:val="0D246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AC248A"/>
    <w:multiLevelType w:val="hybridMultilevel"/>
    <w:tmpl w:val="0A747CA2"/>
    <w:lvl w:ilvl="0" w:tplc="0B36617A">
      <w:start w:val="1"/>
      <w:numFmt w:val="decimal"/>
      <w:lvlText w:val="9.2.%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334343"/>
    <w:multiLevelType w:val="multilevel"/>
    <w:tmpl w:val="A2483D9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1080" w:hanging="1080"/>
      </w:pPr>
      <w:rPr>
        <w:rFonts w:hint="default"/>
        <w:i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7D95E0E"/>
    <w:multiLevelType w:val="multilevel"/>
    <w:tmpl w:val="D82A660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28239A"/>
    <w:multiLevelType w:val="multilevel"/>
    <w:tmpl w:val="B4AE240E"/>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A360A3C"/>
    <w:multiLevelType w:val="hybridMultilevel"/>
    <w:tmpl w:val="DB8E816C"/>
    <w:lvl w:ilvl="0" w:tplc="AC54B488">
      <w:start w:val="1"/>
      <w:numFmt w:val="decimal"/>
      <w:lvlText w:val="4.1.%1."/>
      <w:lvlJc w:val="left"/>
      <w:pPr>
        <w:ind w:left="36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2AAB2AA5"/>
    <w:multiLevelType w:val="multilevel"/>
    <w:tmpl w:val="BC6622FA"/>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1080" w:hanging="1080"/>
      </w:pPr>
      <w:rPr>
        <w:rFonts w:hint="default"/>
        <w:i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B0464AC"/>
    <w:multiLevelType w:val="hybridMultilevel"/>
    <w:tmpl w:val="429CEAA0"/>
    <w:lvl w:ilvl="0" w:tplc="8F1C8882">
      <w:start w:val="1"/>
      <w:numFmt w:val="decimal"/>
      <w:lvlText w:val="9.3.%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75015"/>
    <w:multiLevelType w:val="hybridMultilevel"/>
    <w:tmpl w:val="0A4449D0"/>
    <w:lvl w:ilvl="0" w:tplc="FFFFFFFF">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990078"/>
    <w:multiLevelType w:val="multilevel"/>
    <w:tmpl w:val="2CE47756"/>
    <w:lvl w:ilvl="0">
      <w:start w:val="2"/>
      <w:numFmt w:val="decimal"/>
      <w:lvlText w:val="%1."/>
      <w:lvlJc w:val="left"/>
      <w:pPr>
        <w:ind w:left="360" w:hanging="360"/>
      </w:pPr>
      <w:rPr>
        <w:rFonts w:hint="default"/>
      </w:rPr>
    </w:lvl>
    <w:lvl w:ilvl="1">
      <w:start w:val="1"/>
      <w:numFmt w:val="decimal"/>
      <w:lvlText w:val="2.%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DBF42E8"/>
    <w:multiLevelType w:val="hybridMultilevel"/>
    <w:tmpl w:val="2AB82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D37C29"/>
    <w:multiLevelType w:val="hybridMultilevel"/>
    <w:tmpl w:val="2F2067F4"/>
    <w:lvl w:ilvl="0" w:tplc="A61039BC">
      <w:start w:val="1"/>
      <w:numFmt w:val="decimal"/>
      <w:lvlText w:val="8.1.%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1951F5"/>
    <w:multiLevelType w:val="hybridMultilevel"/>
    <w:tmpl w:val="EA9871BA"/>
    <w:lvl w:ilvl="0" w:tplc="5EFE8B7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F887D42"/>
    <w:multiLevelType w:val="multilevel"/>
    <w:tmpl w:val="27321B6E"/>
    <w:lvl w:ilvl="0">
      <w:start w:val="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6"/>
      <w:numFmt w:val="decimal"/>
      <w:lvlText w:val="%1.%2.%3"/>
      <w:lvlJc w:val="left"/>
      <w:pPr>
        <w:ind w:left="780" w:hanging="780"/>
      </w:pPr>
      <w:rPr>
        <w:rFonts w:hint="default"/>
      </w:rPr>
    </w:lvl>
    <w:lvl w:ilvl="3">
      <w:start w:val="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161758D"/>
    <w:multiLevelType w:val="hybridMultilevel"/>
    <w:tmpl w:val="FD8EE95C"/>
    <w:lvl w:ilvl="0" w:tplc="C6987236">
      <w:start w:val="1"/>
      <w:numFmt w:val="decimal"/>
      <w:lvlText w:val="4.2.%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CE4DB4"/>
    <w:multiLevelType w:val="hybridMultilevel"/>
    <w:tmpl w:val="E54C21DE"/>
    <w:lvl w:ilvl="0" w:tplc="04190005">
      <w:start w:val="1"/>
      <w:numFmt w:val="bullet"/>
      <w:lvlText w:val=""/>
      <w:lvlJc w:val="left"/>
      <w:pPr>
        <w:ind w:left="720" w:hanging="360"/>
      </w:pPr>
      <w:rPr>
        <w:rFonts w:ascii="Wingdings" w:hAnsi="Wingdings" w:hint="default"/>
      </w:rPr>
    </w:lvl>
    <w:lvl w:ilvl="1" w:tplc="AAAE4F82">
      <w:start w:val="7"/>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8F0C8A"/>
    <w:multiLevelType w:val="hybridMultilevel"/>
    <w:tmpl w:val="966C3A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7C4775"/>
    <w:multiLevelType w:val="hybridMultilevel"/>
    <w:tmpl w:val="D3D2CC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4C5F3B"/>
    <w:multiLevelType w:val="hybridMultilevel"/>
    <w:tmpl w:val="9D5C8156"/>
    <w:lvl w:ilvl="0" w:tplc="2A929450">
      <w:start w:val="1"/>
      <w:numFmt w:val="bullet"/>
      <w:lvlText w:val=""/>
      <w:lvlJc w:val="left"/>
      <w:pPr>
        <w:ind w:left="1287" w:hanging="360"/>
      </w:pPr>
      <w:rPr>
        <w:rFonts w:ascii="Wingdings" w:hAnsi="Wingdings" w:hint="default"/>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7202B93"/>
    <w:multiLevelType w:val="hybridMultilevel"/>
    <w:tmpl w:val="C03C50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3B73DEB"/>
    <w:multiLevelType w:val="hybridMultilevel"/>
    <w:tmpl w:val="DB0E38E0"/>
    <w:lvl w:ilvl="0" w:tplc="326E35F8">
      <w:start w:val="1"/>
      <w:numFmt w:val="decimal"/>
      <w:lvlText w:val="3.3.5.%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FE62E9"/>
    <w:multiLevelType w:val="hybridMultilevel"/>
    <w:tmpl w:val="BC745C86"/>
    <w:lvl w:ilvl="0" w:tplc="BA2A51CA">
      <w:start w:val="1"/>
      <w:numFmt w:val="decimal"/>
      <w:lvlText w:val="9.%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383ACC"/>
    <w:multiLevelType w:val="hybridMultilevel"/>
    <w:tmpl w:val="BA62B2A0"/>
    <w:lvl w:ilvl="0" w:tplc="7654DE18">
      <w:start w:val="3"/>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B74FFC"/>
    <w:multiLevelType w:val="hybridMultilevel"/>
    <w:tmpl w:val="7E806EE0"/>
    <w:lvl w:ilvl="0" w:tplc="FFFFFFFF">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1A77DC"/>
    <w:multiLevelType w:val="hybridMultilevel"/>
    <w:tmpl w:val="CE063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0B1EE6"/>
    <w:multiLevelType w:val="hybridMultilevel"/>
    <w:tmpl w:val="3A54280C"/>
    <w:lvl w:ilvl="0" w:tplc="4C4C5066">
      <w:start w:val="1"/>
      <w:numFmt w:val="decimal"/>
      <w:lvlText w:val="4.3.%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1622D6"/>
    <w:multiLevelType w:val="hybridMultilevel"/>
    <w:tmpl w:val="2D4079A6"/>
    <w:lvl w:ilvl="0" w:tplc="57523782">
      <w:start w:val="1"/>
      <w:numFmt w:val="bullet"/>
      <w:pStyle w:val="2"/>
      <w:lvlText w:val=""/>
      <w:lvlJc w:val="left"/>
      <w:pPr>
        <w:tabs>
          <w:tab w:val="num" w:pos="1021"/>
        </w:tabs>
        <w:ind w:left="102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D6037E2"/>
    <w:multiLevelType w:val="hybridMultilevel"/>
    <w:tmpl w:val="295E785C"/>
    <w:lvl w:ilvl="0" w:tplc="7E527FBC">
      <w:start w:val="1"/>
      <w:numFmt w:val="decimal"/>
      <w:lvlText w:val="%1."/>
      <w:lvlJc w:val="left"/>
      <w:pPr>
        <w:tabs>
          <w:tab w:val="num" w:pos="360"/>
        </w:tabs>
        <w:ind w:left="227" w:hanging="22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302D28"/>
    <w:multiLevelType w:val="hybridMultilevel"/>
    <w:tmpl w:val="2892ED6A"/>
    <w:lvl w:ilvl="0" w:tplc="F74CD6DA">
      <w:start w:val="1"/>
      <w:numFmt w:val="decimal"/>
      <w:lvlText w:val="3.1.3.%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C160E7"/>
    <w:multiLevelType w:val="multilevel"/>
    <w:tmpl w:val="0572544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9"/>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1080" w:hanging="1080"/>
      </w:pPr>
      <w:rPr>
        <w:rFonts w:hint="default"/>
        <w:i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673755F"/>
    <w:multiLevelType w:val="hybridMultilevel"/>
    <w:tmpl w:val="2438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D6700B"/>
    <w:multiLevelType w:val="multilevel"/>
    <w:tmpl w:val="76446F9E"/>
    <w:lvl w:ilvl="0">
      <w:start w:val="1"/>
      <w:numFmt w:val="decimal"/>
      <w:lvlText w:val="7.1.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0"/>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0"/>
  </w:num>
  <w:num w:numId="2">
    <w:abstractNumId w:val="42"/>
  </w:num>
  <w:num w:numId="3">
    <w:abstractNumId w:val="43"/>
  </w:num>
  <w:num w:numId="4">
    <w:abstractNumId w:val="24"/>
  </w:num>
  <w:num w:numId="5">
    <w:abstractNumId w:val="39"/>
  </w:num>
  <w:num w:numId="6">
    <w:abstractNumId w:val="23"/>
  </w:num>
  <w:num w:numId="7">
    <w:abstractNumId w:val="5"/>
  </w:num>
  <w:num w:numId="8">
    <w:abstractNumId w:val="16"/>
  </w:num>
  <w:num w:numId="9">
    <w:abstractNumId w:val="44"/>
  </w:num>
  <w:num w:numId="10">
    <w:abstractNumId w:val="11"/>
  </w:num>
  <w:num w:numId="11">
    <w:abstractNumId w:val="10"/>
  </w:num>
  <w:num w:numId="12">
    <w:abstractNumId w:val="9"/>
  </w:num>
  <w:num w:numId="13">
    <w:abstractNumId w:val="12"/>
  </w:num>
  <w:num w:numId="14">
    <w:abstractNumId w:val="36"/>
  </w:num>
  <w:num w:numId="15">
    <w:abstractNumId w:val="19"/>
  </w:num>
  <w:num w:numId="16">
    <w:abstractNumId w:val="29"/>
  </w:num>
  <w:num w:numId="17">
    <w:abstractNumId w:val="41"/>
  </w:num>
  <w:num w:numId="18">
    <w:abstractNumId w:val="8"/>
  </w:num>
  <w:num w:numId="19">
    <w:abstractNumId w:val="13"/>
  </w:num>
  <w:num w:numId="20">
    <w:abstractNumId w:val="30"/>
  </w:num>
  <w:num w:numId="21">
    <w:abstractNumId w:val="14"/>
  </w:num>
  <w:num w:numId="22">
    <w:abstractNumId w:val="31"/>
  </w:num>
  <w:num w:numId="23">
    <w:abstractNumId w:val="34"/>
  </w:num>
  <w:num w:numId="24">
    <w:abstractNumId w:val="26"/>
  </w:num>
  <w:num w:numId="25">
    <w:abstractNumId w:val="37"/>
  </w:num>
  <w:num w:numId="26">
    <w:abstractNumId w:val="1"/>
  </w:num>
  <w:num w:numId="27">
    <w:abstractNumId w:val="48"/>
  </w:num>
  <w:num w:numId="28">
    <w:abstractNumId w:val="35"/>
  </w:num>
  <w:num w:numId="29">
    <w:abstractNumId w:val="3"/>
  </w:num>
  <w:num w:numId="30">
    <w:abstractNumId w:val="20"/>
  </w:num>
  <w:num w:numId="31">
    <w:abstractNumId w:val="46"/>
  </w:num>
  <w:num w:numId="32">
    <w:abstractNumId w:val="25"/>
  </w:num>
  <w:num w:numId="33">
    <w:abstractNumId w:val="40"/>
  </w:num>
  <w:num w:numId="34">
    <w:abstractNumId w:val="6"/>
  </w:num>
  <w:num w:numId="35">
    <w:abstractNumId w:val="17"/>
  </w:num>
  <w:num w:numId="36">
    <w:abstractNumId w:val="2"/>
  </w:num>
  <w:num w:numId="37">
    <w:abstractNumId w:val="4"/>
  </w:num>
  <w:num w:numId="38">
    <w:abstractNumId w:val="18"/>
  </w:num>
  <w:num w:numId="39">
    <w:abstractNumId w:val="15"/>
  </w:num>
  <w:num w:numId="40">
    <w:abstractNumId w:val="38"/>
  </w:num>
  <w:num w:numId="41">
    <w:abstractNumId w:val="22"/>
  </w:num>
  <w:num w:numId="42">
    <w:abstractNumId w:val="45"/>
  </w:num>
  <w:num w:numId="43">
    <w:abstractNumId w:val="47"/>
  </w:num>
  <w:num w:numId="44">
    <w:abstractNumId w:val="21"/>
  </w:num>
  <w:num w:numId="45">
    <w:abstractNumId w:val="7"/>
  </w:num>
  <w:num w:numId="46">
    <w:abstractNumId w:val="32"/>
  </w:num>
  <w:num w:numId="47">
    <w:abstractNumId w:val="33"/>
  </w:num>
  <w:num w:numId="48">
    <w:abstractNumId w:val="27"/>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VAyq3Vz/B/HTMajnDMobyX+oDMPkzdjk73WapCk+7zxCvz+7swPlB1IYiPWt/zNc8KoTKfE0EKo0GPhnuJQebg==" w:salt="X4GyPOki/J+yZJ27lmBr5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5B"/>
    <w:rsid w:val="00032F22"/>
    <w:rsid w:val="00042A05"/>
    <w:rsid w:val="00055106"/>
    <w:rsid w:val="000568AF"/>
    <w:rsid w:val="001017C5"/>
    <w:rsid w:val="001039CC"/>
    <w:rsid w:val="0011102D"/>
    <w:rsid w:val="00122959"/>
    <w:rsid w:val="00122D57"/>
    <w:rsid w:val="001D0517"/>
    <w:rsid w:val="002574C7"/>
    <w:rsid w:val="00263516"/>
    <w:rsid w:val="00266C1D"/>
    <w:rsid w:val="002E084D"/>
    <w:rsid w:val="002F3828"/>
    <w:rsid w:val="00300C10"/>
    <w:rsid w:val="003135A8"/>
    <w:rsid w:val="003423B4"/>
    <w:rsid w:val="00367F39"/>
    <w:rsid w:val="00387360"/>
    <w:rsid w:val="00403E3A"/>
    <w:rsid w:val="00414783"/>
    <w:rsid w:val="00435E12"/>
    <w:rsid w:val="00456B21"/>
    <w:rsid w:val="004B53E5"/>
    <w:rsid w:val="004B5D18"/>
    <w:rsid w:val="004C3C9A"/>
    <w:rsid w:val="004E3FAE"/>
    <w:rsid w:val="00522E67"/>
    <w:rsid w:val="00526568"/>
    <w:rsid w:val="00543B41"/>
    <w:rsid w:val="00576891"/>
    <w:rsid w:val="00586AA4"/>
    <w:rsid w:val="005A14EF"/>
    <w:rsid w:val="005F036C"/>
    <w:rsid w:val="00611CFE"/>
    <w:rsid w:val="00616C31"/>
    <w:rsid w:val="00646503"/>
    <w:rsid w:val="006508B8"/>
    <w:rsid w:val="006A043C"/>
    <w:rsid w:val="006A144C"/>
    <w:rsid w:val="006A2EBB"/>
    <w:rsid w:val="006C36AB"/>
    <w:rsid w:val="00712FE6"/>
    <w:rsid w:val="0074078C"/>
    <w:rsid w:val="0077490B"/>
    <w:rsid w:val="007C31AD"/>
    <w:rsid w:val="007D4A15"/>
    <w:rsid w:val="008954BF"/>
    <w:rsid w:val="008B3313"/>
    <w:rsid w:val="008F1733"/>
    <w:rsid w:val="008F1B50"/>
    <w:rsid w:val="009B62DE"/>
    <w:rsid w:val="009E0EE9"/>
    <w:rsid w:val="00A04C02"/>
    <w:rsid w:val="00A3707C"/>
    <w:rsid w:val="00A42AE1"/>
    <w:rsid w:val="00B16AEE"/>
    <w:rsid w:val="00B2724F"/>
    <w:rsid w:val="00B364E2"/>
    <w:rsid w:val="00B56072"/>
    <w:rsid w:val="00B601FD"/>
    <w:rsid w:val="00BA1184"/>
    <w:rsid w:val="00BB7CFE"/>
    <w:rsid w:val="00BC356C"/>
    <w:rsid w:val="00C032DE"/>
    <w:rsid w:val="00C11323"/>
    <w:rsid w:val="00C269A0"/>
    <w:rsid w:val="00C57084"/>
    <w:rsid w:val="00C6664C"/>
    <w:rsid w:val="00C67BD8"/>
    <w:rsid w:val="00C840A9"/>
    <w:rsid w:val="00D07F76"/>
    <w:rsid w:val="00D47497"/>
    <w:rsid w:val="00D82C69"/>
    <w:rsid w:val="00D910F8"/>
    <w:rsid w:val="00DF105B"/>
    <w:rsid w:val="00E11817"/>
    <w:rsid w:val="00E456D4"/>
    <w:rsid w:val="00E87708"/>
    <w:rsid w:val="00EB5799"/>
    <w:rsid w:val="00F8464D"/>
    <w:rsid w:val="00FE2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7FC70"/>
  <w15:docId w15:val="{005DCBF8-604D-4407-962C-18261265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DF105B"/>
    <w:pPr>
      <w:keepNext/>
      <w:spacing w:before="240" w:after="60" w:line="240" w:lineRule="auto"/>
      <w:outlineLvl w:val="0"/>
    </w:pPr>
    <w:rPr>
      <w:rFonts w:ascii="Arial" w:eastAsia="Calibri" w:hAnsi="Arial" w:cs="Arial"/>
      <w:b/>
      <w:bCs/>
      <w:kern w:val="32"/>
      <w:sz w:val="32"/>
      <w:szCs w:val="32"/>
    </w:rPr>
  </w:style>
  <w:style w:type="paragraph" w:styleId="20">
    <w:name w:val="heading 2"/>
    <w:aliases w:val="Знак2,Знак,Знак2 Знак,Заголовок 2 Знак Знак,Знак2 Знак Знак,Знак Знак4 Знак,Заголовок 2 Знак1 Знак1 Знак,Заголовок 2 Знак2 Знак,Знак2 Знак Знак1 Знак1,Заголовок 2 Знак Знак Знак1,Знак2 З,заголово,заголовок2,1. Заголовок 2"/>
    <w:basedOn w:val="a0"/>
    <w:next w:val="a0"/>
    <w:link w:val="21"/>
    <w:qFormat/>
    <w:rsid w:val="00DF105B"/>
    <w:pPr>
      <w:keepNext/>
      <w:spacing w:before="240" w:after="60" w:line="240" w:lineRule="auto"/>
      <w:outlineLvl w:val="1"/>
    </w:pPr>
    <w:rPr>
      <w:rFonts w:ascii="Arial" w:eastAsia="Calibri" w:hAnsi="Arial" w:cs="Arial"/>
      <w:b/>
      <w:bCs/>
      <w:i/>
      <w:iCs/>
      <w:sz w:val="28"/>
      <w:szCs w:val="28"/>
    </w:rPr>
  </w:style>
  <w:style w:type="paragraph" w:styleId="3">
    <w:name w:val="heading 3"/>
    <w:basedOn w:val="a0"/>
    <w:next w:val="a0"/>
    <w:link w:val="30"/>
    <w:uiPriority w:val="9"/>
    <w:semiHidden/>
    <w:unhideWhenUsed/>
    <w:qFormat/>
    <w:rsid w:val="00DF105B"/>
    <w:pPr>
      <w:keepNext/>
      <w:keepLines/>
      <w:spacing w:before="40" w:after="0" w:line="276" w:lineRule="auto"/>
      <w:outlineLvl w:val="2"/>
    </w:pPr>
    <w:rPr>
      <w:rFonts w:ascii="Calibri Light" w:eastAsia="Times New Roman" w:hAnsi="Calibri Light" w:cs="Times New Roman"/>
      <w:color w:val="1F4D78"/>
      <w:sz w:val="24"/>
      <w:szCs w:val="24"/>
    </w:rPr>
  </w:style>
  <w:style w:type="paragraph" w:styleId="4">
    <w:name w:val="heading 4"/>
    <w:basedOn w:val="a0"/>
    <w:next w:val="a0"/>
    <w:link w:val="40"/>
    <w:uiPriority w:val="99"/>
    <w:qFormat/>
    <w:rsid w:val="00DF105B"/>
    <w:pPr>
      <w:keepNext/>
      <w:tabs>
        <w:tab w:val="num" w:pos="864"/>
        <w:tab w:val="left" w:pos="1134"/>
      </w:tabs>
      <w:suppressAutoHyphens/>
      <w:spacing w:before="240" w:after="120" w:line="240" w:lineRule="auto"/>
      <w:ind w:left="864" w:hanging="864"/>
      <w:jc w:val="both"/>
      <w:outlineLvl w:val="3"/>
    </w:pPr>
    <w:rPr>
      <w:rFonts w:ascii="Times New Roman" w:eastAsia="Times New Roman" w:hAnsi="Times New Roman" w:cs="Times New Roman"/>
      <w:b/>
      <w:bCs/>
      <w:i/>
      <w:iCs/>
      <w:sz w:val="28"/>
      <w:szCs w:val="28"/>
      <w:lang w:eastAsia="ru-RU"/>
    </w:rPr>
  </w:style>
  <w:style w:type="paragraph" w:styleId="5">
    <w:name w:val="heading 5"/>
    <w:basedOn w:val="a0"/>
    <w:next w:val="a0"/>
    <w:link w:val="50"/>
    <w:qFormat/>
    <w:rsid w:val="00DF105B"/>
    <w:pPr>
      <w:keepNext/>
      <w:tabs>
        <w:tab w:val="num" w:pos="1008"/>
      </w:tabs>
      <w:suppressAutoHyphens/>
      <w:spacing w:before="60" w:after="0" w:line="240" w:lineRule="auto"/>
      <w:ind w:left="1008" w:hanging="1008"/>
      <w:jc w:val="both"/>
      <w:outlineLvl w:val="4"/>
    </w:pPr>
    <w:rPr>
      <w:rFonts w:ascii="Times New Roman" w:eastAsia="Times New Roman" w:hAnsi="Times New Roman" w:cs="Times New Roman"/>
      <w:b/>
      <w:bCs/>
      <w:sz w:val="26"/>
      <w:szCs w:val="26"/>
      <w:lang w:eastAsia="ru-RU"/>
    </w:rPr>
  </w:style>
  <w:style w:type="paragraph" w:styleId="6">
    <w:name w:val="heading 6"/>
    <w:basedOn w:val="a0"/>
    <w:next w:val="a0"/>
    <w:link w:val="60"/>
    <w:qFormat/>
    <w:rsid w:val="00DF105B"/>
    <w:pPr>
      <w:widowControl w:val="0"/>
      <w:tabs>
        <w:tab w:val="num" w:pos="1152"/>
      </w:tabs>
      <w:suppressAutoHyphens/>
      <w:spacing w:before="240" w:after="60" w:line="240" w:lineRule="auto"/>
      <w:ind w:left="1152" w:hanging="1152"/>
      <w:jc w:val="both"/>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DF105B"/>
    <w:pPr>
      <w:widowControl w:val="0"/>
      <w:tabs>
        <w:tab w:val="num" w:pos="1296"/>
      </w:tabs>
      <w:suppressAutoHyphens/>
      <w:spacing w:before="240" w:after="60" w:line="240" w:lineRule="auto"/>
      <w:ind w:left="1296" w:hanging="1296"/>
      <w:jc w:val="both"/>
      <w:outlineLvl w:val="6"/>
    </w:pPr>
    <w:rPr>
      <w:rFonts w:ascii="Times New Roman" w:eastAsia="Times New Roman" w:hAnsi="Times New Roman" w:cs="Times New Roman"/>
      <w:sz w:val="26"/>
      <w:szCs w:val="26"/>
      <w:lang w:eastAsia="ru-RU"/>
    </w:rPr>
  </w:style>
  <w:style w:type="paragraph" w:styleId="8">
    <w:name w:val="heading 8"/>
    <w:basedOn w:val="a0"/>
    <w:next w:val="a0"/>
    <w:link w:val="80"/>
    <w:qFormat/>
    <w:rsid w:val="00DF105B"/>
    <w:pPr>
      <w:widowControl w:val="0"/>
      <w:tabs>
        <w:tab w:val="num" w:pos="1440"/>
      </w:tabs>
      <w:suppressAutoHyphens/>
      <w:spacing w:before="240" w:after="60" w:line="240" w:lineRule="auto"/>
      <w:ind w:left="1440" w:hanging="1440"/>
      <w:jc w:val="both"/>
      <w:outlineLvl w:val="7"/>
    </w:pPr>
    <w:rPr>
      <w:rFonts w:ascii="Times New Roman" w:eastAsia="Times New Roman" w:hAnsi="Times New Roman" w:cs="Times New Roman"/>
      <w:i/>
      <w:iCs/>
      <w:sz w:val="26"/>
      <w:szCs w:val="26"/>
      <w:lang w:eastAsia="ru-RU"/>
    </w:rPr>
  </w:style>
  <w:style w:type="paragraph" w:styleId="9">
    <w:name w:val="heading 9"/>
    <w:basedOn w:val="a0"/>
    <w:next w:val="a0"/>
    <w:link w:val="90"/>
    <w:qFormat/>
    <w:rsid w:val="00DF105B"/>
    <w:pPr>
      <w:widowControl w:val="0"/>
      <w:tabs>
        <w:tab w:val="num" w:pos="1584"/>
      </w:tabs>
      <w:suppressAutoHyphens/>
      <w:spacing w:before="240" w:after="60" w:line="240" w:lineRule="auto"/>
      <w:ind w:left="1584" w:hanging="1584"/>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TI Upper Header,Guideline,h, Знак Знак,Even"/>
    <w:basedOn w:val="a0"/>
    <w:link w:val="a5"/>
    <w:uiPriority w:val="99"/>
    <w:unhideWhenUsed/>
    <w:rsid w:val="00DF105B"/>
    <w:pPr>
      <w:tabs>
        <w:tab w:val="center" w:pos="4677"/>
        <w:tab w:val="right" w:pos="9355"/>
      </w:tabs>
      <w:spacing w:after="0" w:line="240" w:lineRule="auto"/>
    </w:pPr>
    <w:rPr>
      <w:rFonts w:ascii="Times New Roman" w:eastAsia="Calibri" w:hAnsi="Times New Roman" w:cs="Times New Roman"/>
      <w:sz w:val="24"/>
    </w:rPr>
  </w:style>
  <w:style w:type="character" w:customStyle="1" w:styleId="a5">
    <w:name w:val="Верхний колонтитул Знак"/>
    <w:aliases w:val="TI Upper Header Знак,Guideline Знак,h Знак, Знак Знак Знак,Even Знак"/>
    <w:basedOn w:val="a1"/>
    <w:link w:val="a4"/>
    <w:uiPriority w:val="99"/>
    <w:rsid w:val="00DF105B"/>
    <w:rPr>
      <w:rFonts w:ascii="Times New Roman" w:eastAsia="Calibri" w:hAnsi="Times New Roman" w:cs="Times New Roman"/>
      <w:sz w:val="24"/>
    </w:rPr>
  </w:style>
  <w:style w:type="paragraph" w:styleId="a6">
    <w:name w:val="footer"/>
    <w:aliases w:val="список"/>
    <w:basedOn w:val="a0"/>
    <w:link w:val="a7"/>
    <w:uiPriority w:val="99"/>
    <w:unhideWhenUsed/>
    <w:rsid w:val="00DF105B"/>
    <w:pPr>
      <w:tabs>
        <w:tab w:val="center" w:pos="4677"/>
        <w:tab w:val="right" w:pos="9355"/>
      </w:tabs>
      <w:spacing w:after="0" w:line="240" w:lineRule="auto"/>
    </w:pPr>
    <w:rPr>
      <w:rFonts w:ascii="Times New Roman" w:eastAsia="Calibri" w:hAnsi="Times New Roman" w:cs="Times New Roman"/>
      <w:sz w:val="24"/>
    </w:rPr>
  </w:style>
  <w:style w:type="character" w:customStyle="1" w:styleId="a7">
    <w:name w:val="Нижний колонтитул Знак"/>
    <w:aliases w:val="список Знак"/>
    <w:basedOn w:val="a1"/>
    <w:link w:val="a6"/>
    <w:uiPriority w:val="99"/>
    <w:rsid w:val="00DF105B"/>
    <w:rPr>
      <w:rFonts w:ascii="Times New Roman" w:eastAsia="Calibri" w:hAnsi="Times New Roman" w:cs="Times New Roman"/>
      <w:sz w:val="24"/>
    </w:rPr>
  </w:style>
  <w:style w:type="paragraph" w:styleId="11">
    <w:name w:val="toc 1"/>
    <w:basedOn w:val="a0"/>
    <w:next w:val="a0"/>
    <w:autoRedefine/>
    <w:uiPriority w:val="39"/>
    <w:rsid w:val="00DF105B"/>
    <w:pPr>
      <w:tabs>
        <w:tab w:val="right" w:leader="dot" w:pos="9781"/>
      </w:tabs>
      <w:spacing w:before="120" w:after="0" w:line="240" w:lineRule="auto"/>
      <w:ind w:left="426" w:right="111" w:hanging="426"/>
    </w:pPr>
    <w:rPr>
      <w:rFonts w:ascii="Times New Roman" w:eastAsia="Calibri" w:hAnsi="Times New Roman" w:cs="Times New Roman"/>
      <w:b/>
      <w:bCs/>
      <w:caps/>
      <w:noProof/>
      <w:sz w:val="20"/>
      <w:szCs w:val="20"/>
    </w:rPr>
  </w:style>
  <w:style w:type="paragraph" w:styleId="22">
    <w:name w:val="toc 2"/>
    <w:basedOn w:val="a0"/>
    <w:next w:val="a0"/>
    <w:autoRedefine/>
    <w:uiPriority w:val="39"/>
    <w:rsid w:val="00DF105B"/>
    <w:pPr>
      <w:tabs>
        <w:tab w:val="right" w:leader="dot" w:pos="9720"/>
        <w:tab w:val="right" w:leader="dot" w:pos="9855"/>
      </w:tabs>
      <w:spacing w:before="120" w:after="0" w:line="240" w:lineRule="auto"/>
      <w:ind w:left="851" w:hanging="425"/>
    </w:pPr>
    <w:rPr>
      <w:rFonts w:ascii="Arial" w:eastAsia="Times New Roman" w:hAnsi="Arial" w:cs="Arial"/>
      <w:b/>
      <w:bCs/>
      <w:i/>
      <w:caps/>
      <w:noProof/>
      <w:sz w:val="18"/>
      <w:szCs w:val="20"/>
      <w:lang w:eastAsia="ru-RU"/>
    </w:rPr>
  </w:style>
  <w:style w:type="character" w:styleId="a8">
    <w:name w:val="Hyperlink"/>
    <w:uiPriority w:val="99"/>
    <w:rsid w:val="00DF105B"/>
    <w:rPr>
      <w:color w:val="0000FF"/>
      <w:u w:val="single"/>
    </w:rPr>
  </w:style>
  <w:style w:type="paragraph" w:customStyle="1" w:styleId="S11">
    <w:name w:val="S_Заголовок1"/>
    <w:basedOn w:val="a0"/>
    <w:next w:val="a0"/>
    <w:rsid w:val="00DF105B"/>
    <w:pPr>
      <w:keepNext/>
      <w:pageBreakBefore/>
      <w:spacing w:after="0" w:line="240" w:lineRule="auto"/>
      <w:jc w:val="both"/>
      <w:outlineLvl w:val="0"/>
    </w:pPr>
    <w:rPr>
      <w:rFonts w:ascii="Arial" w:eastAsia="Times New Roman" w:hAnsi="Arial" w:cs="Times New Roman"/>
      <w:b/>
      <w:caps/>
      <w:sz w:val="32"/>
      <w:szCs w:val="32"/>
      <w:lang w:eastAsia="ru-RU"/>
    </w:rPr>
  </w:style>
  <w:style w:type="character" w:customStyle="1" w:styleId="10">
    <w:name w:val="Заголовок 1 Знак"/>
    <w:basedOn w:val="a1"/>
    <w:link w:val="1"/>
    <w:rsid w:val="00DF105B"/>
    <w:rPr>
      <w:rFonts w:ascii="Arial" w:eastAsia="Calibri" w:hAnsi="Arial" w:cs="Arial"/>
      <w:b/>
      <w:bCs/>
      <w:kern w:val="32"/>
      <w:sz w:val="32"/>
      <w:szCs w:val="32"/>
    </w:rPr>
  </w:style>
  <w:style w:type="character" w:customStyle="1" w:styleId="21">
    <w:name w:val="Заголовок 2 Знак"/>
    <w:aliases w:val="Знак2 Знак1,Знак Знак,Знак2 Знак Знак1,Заголовок 2 Знак Знак Знак,Знак2 Знак Знак Знак,Знак Знак4 Знак Знак,Заголовок 2 Знак1 Знак1 Знак Знак,Заголовок 2 Знак2 Знак Знак,Знак2 Знак Знак1 Знак1 Знак,Заголовок 2 Знак Знак Знак1 Знак"/>
    <w:basedOn w:val="a1"/>
    <w:link w:val="20"/>
    <w:rsid w:val="00DF105B"/>
    <w:rPr>
      <w:rFonts w:ascii="Arial" w:eastAsia="Calibri" w:hAnsi="Arial" w:cs="Arial"/>
      <w:b/>
      <w:bCs/>
      <w:i/>
      <w:iCs/>
      <w:sz w:val="28"/>
      <w:szCs w:val="28"/>
    </w:rPr>
  </w:style>
  <w:style w:type="character" w:customStyle="1" w:styleId="30">
    <w:name w:val="Заголовок 3 Знак"/>
    <w:basedOn w:val="a1"/>
    <w:link w:val="3"/>
    <w:uiPriority w:val="9"/>
    <w:semiHidden/>
    <w:rsid w:val="00DF105B"/>
    <w:rPr>
      <w:rFonts w:ascii="Calibri Light" w:eastAsia="Times New Roman" w:hAnsi="Calibri Light" w:cs="Times New Roman"/>
      <w:color w:val="1F4D78"/>
      <w:sz w:val="24"/>
      <w:szCs w:val="24"/>
    </w:rPr>
  </w:style>
  <w:style w:type="character" w:customStyle="1" w:styleId="40">
    <w:name w:val="Заголовок 4 Знак"/>
    <w:basedOn w:val="a1"/>
    <w:link w:val="4"/>
    <w:uiPriority w:val="99"/>
    <w:rsid w:val="00DF105B"/>
    <w:rPr>
      <w:rFonts w:ascii="Times New Roman" w:eastAsia="Times New Roman" w:hAnsi="Times New Roman" w:cs="Times New Roman"/>
      <w:b/>
      <w:bCs/>
      <w:i/>
      <w:iCs/>
      <w:sz w:val="28"/>
      <w:szCs w:val="28"/>
      <w:lang w:eastAsia="ru-RU"/>
    </w:rPr>
  </w:style>
  <w:style w:type="character" w:customStyle="1" w:styleId="50">
    <w:name w:val="Заголовок 5 Знак"/>
    <w:basedOn w:val="a1"/>
    <w:link w:val="5"/>
    <w:rsid w:val="00DF105B"/>
    <w:rPr>
      <w:rFonts w:ascii="Times New Roman" w:eastAsia="Times New Roman" w:hAnsi="Times New Roman" w:cs="Times New Roman"/>
      <w:b/>
      <w:bCs/>
      <w:sz w:val="26"/>
      <w:szCs w:val="26"/>
      <w:lang w:eastAsia="ru-RU"/>
    </w:rPr>
  </w:style>
  <w:style w:type="character" w:customStyle="1" w:styleId="60">
    <w:name w:val="Заголовок 6 Знак"/>
    <w:basedOn w:val="a1"/>
    <w:link w:val="6"/>
    <w:rsid w:val="00DF105B"/>
    <w:rPr>
      <w:rFonts w:ascii="Times New Roman" w:eastAsia="Times New Roman" w:hAnsi="Times New Roman" w:cs="Times New Roman"/>
      <w:b/>
      <w:bCs/>
      <w:lang w:eastAsia="ru-RU"/>
    </w:rPr>
  </w:style>
  <w:style w:type="character" w:customStyle="1" w:styleId="70">
    <w:name w:val="Заголовок 7 Знак"/>
    <w:basedOn w:val="a1"/>
    <w:link w:val="7"/>
    <w:rsid w:val="00DF105B"/>
    <w:rPr>
      <w:rFonts w:ascii="Times New Roman" w:eastAsia="Times New Roman" w:hAnsi="Times New Roman" w:cs="Times New Roman"/>
      <w:sz w:val="26"/>
      <w:szCs w:val="26"/>
      <w:lang w:eastAsia="ru-RU"/>
    </w:rPr>
  </w:style>
  <w:style w:type="character" w:customStyle="1" w:styleId="80">
    <w:name w:val="Заголовок 8 Знак"/>
    <w:basedOn w:val="a1"/>
    <w:link w:val="8"/>
    <w:rsid w:val="00DF105B"/>
    <w:rPr>
      <w:rFonts w:ascii="Times New Roman" w:eastAsia="Times New Roman" w:hAnsi="Times New Roman" w:cs="Times New Roman"/>
      <w:i/>
      <w:iCs/>
      <w:sz w:val="26"/>
      <w:szCs w:val="26"/>
      <w:lang w:eastAsia="ru-RU"/>
    </w:rPr>
  </w:style>
  <w:style w:type="character" w:customStyle="1" w:styleId="90">
    <w:name w:val="Заголовок 9 Знак"/>
    <w:basedOn w:val="a1"/>
    <w:link w:val="9"/>
    <w:rsid w:val="00DF105B"/>
    <w:rPr>
      <w:rFonts w:ascii="Arial" w:eastAsia="Times New Roman" w:hAnsi="Arial" w:cs="Arial"/>
      <w:lang w:eastAsia="ru-RU"/>
    </w:rPr>
  </w:style>
  <w:style w:type="numbering" w:customStyle="1" w:styleId="12">
    <w:name w:val="Нет списка1"/>
    <w:next w:val="a3"/>
    <w:uiPriority w:val="99"/>
    <w:semiHidden/>
    <w:unhideWhenUsed/>
    <w:rsid w:val="00DF105B"/>
  </w:style>
  <w:style w:type="paragraph" w:styleId="a9">
    <w:name w:val="No Spacing"/>
    <w:qFormat/>
    <w:rsid w:val="00DF105B"/>
    <w:pPr>
      <w:spacing w:after="0" w:line="240" w:lineRule="auto"/>
    </w:pPr>
    <w:rPr>
      <w:rFonts w:ascii="Calibri" w:eastAsia="Calibri" w:hAnsi="Calibri" w:cs="Times New Roman"/>
    </w:rPr>
  </w:style>
  <w:style w:type="paragraph" w:styleId="aa">
    <w:name w:val="caption"/>
    <w:basedOn w:val="a0"/>
    <w:qFormat/>
    <w:rsid w:val="00DF1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0"/>
    <w:next w:val="a0"/>
    <w:autoRedefine/>
    <w:uiPriority w:val="39"/>
    <w:rsid w:val="00DF105B"/>
    <w:pPr>
      <w:spacing w:after="0" w:line="240" w:lineRule="auto"/>
      <w:ind w:left="240"/>
    </w:pPr>
    <w:rPr>
      <w:rFonts w:ascii="Arial" w:eastAsia="Calibri" w:hAnsi="Arial" w:cs="Times New Roman"/>
      <w:i/>
      <w:sz w:val="16"/>
      <w:szCs w:val="20"/>
    </w:rPr>
  </w:style>
  <w:style w:type="paragraph" w:styleId="41">
    <w:name w:val="toc 4"/>
    <w:basedOn w:val="a0"/>
    <w:next w:val="a0"/>
    <w:autoRedefine/>
    <w:uiPriority w:val="39"/>
    <w:rsid w:val="00DF105B"/>
    <w:pPr>
      <w:spacing w:after="0" w:line="240" w:lineRule="auto"/>
      <w:ind w:left="480"/>
    </w:pPr>
    <w:rPr>
      <w:rFonts w:ascii="Times New Roman" w:eastAsia="Calibri" w:hAnsi="Times New Roman" w:cs="Times New Roman"/>
      <w:sz w:val="20"/>
      <w:szCs w:val="20"/>
    </w:rPr>
  </w:style>
  <w:style w:type="paragraph" w:styleId="51">
    <w:name w:val="toc 5"/>
    <w:basedOn w:val="a0"/>
    <w:next w:val="a0"/>
    <w:autoRedefine/>
    <w:uiPriority w:val="39"/>
    <w:rsid w:val="00DF105B"/>
    <w:pPr>
      <w:spacing w:after="0" w:line="240" w:lineRule="auto"/>
      <w:ind w:left="720"/>
    </w:pPr>
    <w:rPr>
      <w:rFonts w:ascii="Times New Roman" w:eastAsia="Calibri" w:hAnsi="Times New Roman" w:cs="Times New Roman"/>
      <w:sz w:val="20"/>
      <w:szCs w:val="20"/>
    </w:rPr>
  </w:style>
  <w:style w:type="paragraph" w:styleId="61">
    <w:name w:val="toc 6"/>
    <w:basedOn w:val="a0"/>
    <w:next w:val="a0"/>
    <w:autoRedefine/>
    <w:uiPriority w:val="39"/>
    <w:rsid w:val="00DF105B"/>
    <w:pPr>
      <w:spacing w:after="0" w:line="240" w:lineRule="auto"/>
      <w:ind w:left="960"/>
    </w:pPr>
    <w:rPr>
      <w:rFonts w:ascii="Times New Roman" w:eastAsia="Calibri" w:hAnsi="Times New Roman" w:cs="Times New Roman"/>
      <w:sz w:val="20"/>
      <w:szCs w:val="20"/>
    </w:rPr>
  </w:style>
  <w:style w:type="paragraph" w:styleId="71">
    <w:name w:val="toc 7"/>
    <w:basedOn w:val="a0"/>
    <w:next w:val="a0"/>
    <w:autoRedefine/>
    <w:uiPriority w:val="39"/>
    <w:rsid w:val="00DF105B"/>
    <w:pPr>
      <w:spacing w:after="0" w:line="240" w:lineRule="auto"/>
      <w:ind w:left="1200"/>
    </w:pPr>
    <w:rPr>
      <w:rFonts w:ascii="Times New Roman" w:eastAsia="Calibri" w:hAnsi="Times New Roman" w:cs="Times New Roman"/>
      <w:sz w:val="20"/>
      <w:szCs w:val="20"/>
    </w:rPr>
  </w:style>
  <w:style w:type="paragraph" w:styleId="81">
    <w:name w:val="toc 8"/>
    <w:basedOn w:val="a0"/>
    <w:next w:val="a0"/>
    <w:autoRedefine/>
    <w:uiPriority w:val="39"/>
    <w:rsid w:val="00DF105B"/>
    <w:pPr>
      <w:spacing w:after="0" w:line="240" w:lineRule="auto"/>
      <w:ind w:left="1440"/>
    </w:pPr>
    <w:rPr>
      <w:rFonts w:ascii="Times New Roman" w:eastAsia="Calibri" w:hAnsi="Times New Roman" w:cs="Times New Roman"/>
      <w:sz w:val="20"/>
      <w:szCs w:val="20"/>
    </w:rPr>
  </w:style>
  <w:style w:type="paragraph" w:styleId="91">
    <w:name w:val="toc 9"/>
    <w:basedOn w:val="a0"/>
    <w:next w:val="a0"/>
    <w:autoRedefine/>
    <w:uiPriority w:val="39"/>
    <w:rsid w:val="00DF105B"/>
    <w:pPr>
      <w:spacing w:after="0" w:line="240" w:lineRule="auto"/>
      <w:ind w:left="1680"/>
    </w:pPr>
    <w:rPr>
      <w:rFonts w:ascii="Times New Roman" w:eastAsia="Calibri" w:hAnsi="Times New Roman" w:cs="Times New Roman"/>
      <w:sz w:val="20"/>
      <w:szCs w:val="20"/>
    </w:rPr>
  </w:style>
  <w:style w:type="character" w:styleId="ab">
    <w:name w:val="annotation reference"/>
    <w:rsid w:val="00DF105B"/>
    <w:rPr>
      <w:sz w:val="16"/>
      <w:szCs w:val="16"/>
    </w:rPr>
  </w:style>
  <w:style w:type="paragraph" w:styleId="ac">
    <w:name w:val="annotation text"/>
    <w:basedOn w:val="a0"/>
    <w:link w:val="ad"/>
    <w:rsid w:val="00DF105B"/>
    <w:pPr>
      <w:spacing w:after="0" w:line="240" w:lineRule="auto"/>
    </w:pPr>
    <w:rPr>
      <w:rFonts w:ascii="Times New Roman" w:eastAsia="Calibri" w:hAnsi="Times New Roman" w:cs="Times New Roman"/>
      <w:sz w:val="20"/>
      <w:szCs w:val="20"/>
    </w:rPr>
  </w:style>
  <w:style w:type="character" w:customStyle="1" w:styleId="ad">
    <w:name w:val="Текст примечания Знак"/>
    <w:basedOn w:val="a1"/>
    <w:link w:val="ac"/>
    <w:rsid w:val="00DF105B"/>
    <w:rPr>
      <w:rFonts w:ascii="Times New Roman" w:eastAsia="Calibri" w:hAnsi="Times New Roman" w:cs="Times New Roman"/>
      <w:sz w:val="20"/>
      <w:szCs w:val="20"/>
    </w:rPr>
  </w:style>
  <w:style w:type="paragraph" w:styleId="ae">
    <w:name w:val="annotation subject"/>
    <w:basedOn w:val="ac"/>
    <w:next w:val="ac"/>
    <w:link w:val="af"/>
    <w:semiHidden/>
    <w:rsid w:val="00DF105B"/>
    <w:rPr>
      <w:b/>
      <w:bCs/>
    </w:rPr>
  </w:style>
  <w:style w:type="character" w:customStyle="1" w:styleId="af">
    <w:name w:val="Тема примечания Знак"/>
    <w:basedOn w:val="ad"/>
    <w:link w:val="ae"/>
    <w:semiHidden/>
    <w:rsid w:val="00DF105B"/>
    <w:rPr>
      <w:rFonts w:ascii="Times New Roman" w:eastAsia="Calibri" w:hAnsi="Times New Roman" w:cs="Times New Roman"/>
      <w:b/>
      <w:bCs/>
      <w:sz w:val="20"/>
      <w:szCs w:val="20"/>
    </w:rPr>
  </w:style>
  <w:style w:type="paragraph" w:styleId="af0">
    <w:name w:val="Balloon Text"/>
    <w:basedOn w:val="a0"/>
    <w:link w:val="af1"/>
    <w:semiHidden/>
    <w:rsid w:val="00DF105B"/>
    <w:pPr>
      <w:spacing w:after="0" w:line="240" w:lineRule="auto"/>
    </w:pPr>
    <w:rPr>
      <w:rFonts w:ascii="Tahoma" w:eastAsia="Calibri" w:hAnsi="Tahoma" w:cs="Tahoma"/>
      <w:sz w:val="16"/>
      <w:szCs w:val="16"/>
    </w:rPr>
  </w:style>
  <w:style w:type="character" w:customStyle="1" w:styleId="af1">
    <w:name w:val="Текст выноски Знак"/>
    <w:basedOn w:val="a1"/>
    <w:link w:val="af0"/>
    <w:semiHidden/>
    <w:rsid w:val="00DF105B"/>
    <w:rPr>
      <w:rFonts w:ascii="Tahoma" w:eastAsia="Calibri" w:hAnsi="Tahoma" w:cs="Tahoma"/>
      <w:sz w:val="16"/>
      <w:szCs w:val="16"/>
    </w:rPr>
  </w:style>
  <w:style w:type="paragraph" w:styleId="32">
    <w:name w:val="Body Text 3"/>
    <w:basedOn w:val="a0"/>
    <w:link w:val="33"/>
    <w:rsid w:val="00DF105B"/>
    <w:pPr>
      <w:spacing w:before="240" w:after="240" w:line="240" w:lineRule="auto"/>
      <w:jc w:val="both"/>
    </w:pPr>
    <w:rPr>
      <w:rFonts w:ascii="Times New Roman" w:eastAsia="Times New Roman" w:hAnsi="Times New Roman" w:cs="Times New Roman"/>
      <w:sz w:val="24"/>
      <w:szCs w:val="24"/>
      <w:lang w:eastAsia="ru-RU"/>
    </w:rPr>
  </w:style>
  <w:style w:type="character" w:customStyle="1" w:styleId="33">
    <w:name w:val="Основной текст 3 Знак"/>
    <w:basedOn w:val="a1"/>
    <w:link w:val="32"/>
    <w:rsid w:val="00DF105B"/>
    <w:rPr>
      <w:rFonts w:ascii="Times New Roman" w:eastAsia="Times New Roman" w:hAnsi="Times New Roman" w:cs="Times New Roman"/>
      <w:sz w:val="24"/>
      <w:szCs w:val="24"/>
      <w:lang w:eastAsia="ru-RU"/>
    </w:rPr>
  </w:style>
  <w:style w:type="paragraph" w:customStyle="1" w:styleId="af2">
    <w:name w:val="ФИО"/>
    <w:basedOn w:val="a0"/>
    <w:uiPriority w:val="99"/>
    <w:rsid w:val="00DF105B"/>
    <w:pPr>
      <w:spacing w:after="180" w:line="240" w:lineRule="auto"/>
      <w:ind w:left="5670"/>
      <w:jc w:val="both"/>
    </w:pPr>
    <w:rPr>
      <w:rFonts w:ascii="Times New Roman" w:eastAsia="Times New Roman" w:hAnsi="Times New Roman" w:cs="Times New Roman"/>
      <w:sz w:val="24"/>
      <w:szCs w:val="20"/>
      <w:lang w:eastAsia="ru-RU"/>
    </w:rPr>
  </w:style>
  <w:style w:type="paragraph" w:styleId="af3">
    <w:name w:val="footnote text"/>
    <w:basedOn w:val="a0"/>
    <w:link w:val="af4"/>
    <w:rsid w:val="00DF105B"/>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DF105B"/>
    <w:rPr>
      <w:rFonts w:ascii="Times New Roman" w:eastAsia="Times New Roman" w:hAnsi="Times New Roman" w:cs="Times New Roman"/>
      <w:sz w:val="20"/>
      <w:szCs w:val="20"/>
      <w:lang w:eastAsia="ru-RU"/>
    </w:rPr>
  </w:style>
  <w:style w:type="paragraph" w:customStyle="1" w:styleId="af5">
    <w:name w:val="Текст таблица"/>
    <w:basedOn w:val="a0"/>
    <w:rsid w:val="00DF105B"/>
    <w:pPr>
      <w:numPr>
        <w:ilvl w:val="12"/>
      </w:numPr>
      <w:spacing w:before="60" w:after="0" w:line="240" w:lineRule="auto"/>
    </w:pPr>
    <w:rPr>
      <w:rFonts w:ascii="Times New Roman" w:eastAsia="Times New Roman" w:hAnsi="Times New Roman" w:cs="Times New Roman"/>
      <w:iCs/>
      <w:szCs w:val="20"/>
      <w:lang w:eastAsia="ru-RU"/>
    </w:rPr>
  </w:style>
  <w:style w:type="character" w:styleId="af6">
    <w:name w:val="footnote reference"/>
    <w:rsid w:val="00DF105B"/>
    <w:rPr>
      <w:vertAlign w:val="superscript"/>
    </w:rPr>
  </w:style>
  <w:style w:type="paragraph" w:styleId="2">
    <w:name w:val="List 2"/>
    <w:basedOn w:val="a0"/>
    <w:rsid w:val="00DF105B"/>
    <w:pPr>
      <w:widowControl w:val="0"/>
      <w:numPr>
        <w:numId w:val="2"/>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styleId="af7">
    <w:name w:val="Strong"/>
    <w:qFormat/>
    <w:rsid w:val="00DF105B"/>
    <w:rPr>
      <w:b/>
      <w:bCs/>
    </w:rPr>
  </w:style>
  <w:style w:type="paragraph" w:styleId="34">
    <w:name w:val="Body Text Indent 3"/>
    <w:basedOn w:val="a0"/>
    <w:link w:val="35"/>
    <w:rsid w:val="00DF105B"/>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DF105B"/>
    <w:rPr>
      <w:rFonts w:ascii="Times New Roman" w:eastAsia="Times New Roman" w:hAnsi="Times New Roman" w:cs="Times New Roman"/>
      <w:sz w:val="16"/>
      <w:szCs w:val="16"/>
      <w:lang w:eastAsia="ru-RU"/>
    </w:rPr>
  </w:style>
  <w:style w:type="character" w:customStyle="1" w:styleId="S">
    <w:name w:val="S_Обозначение"/>
    <w:uiPriority w:val="99"/>
    <w:rsid w:val="00DF105B"/>
    <w:rPr>
      <w:rFonts w:ascii="Arial" w:hAnsi="Arial" w:cs="Times New Roman"/>
      <w:b/>
      <w:i/>
      <w:sz w:val="24"/>
      <w:szCs w:val="24"/>
      <w:vertAlign w:val="baseline"/>
      <w:lang w:val="ru-RU" w:eastAsia="ru-RU" w:bidi="ar-SA"/>
    </w:rPr>
  </w:style>
  <w:style w:type="paragraph" w:styleId="af8">
    <w:name w:val="Normal (Web)"/>
    <w:basedOn w:val="a0"/>
    <w:uiPriority w:val="99"/>
    <w:rsid w:val="00DF1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rtxtemph">
    <w:name w:val="urtxtemph"/>
    <w:basedOn w:val="a1"/>
    <w:rsid w:val="00DF105B"/>
  </w:style>
  <w:style w:type="character" w:customStyle="1" w:styleId="36">
    <w:name w:val="Знак Знак3"/>
    <w:semiHidden/>
    <w:rsid w:val="00DF105B"/>
    <w:rPr>
      <w:sz w:val="24"/>
      <w:szCs w:val="24"/>
      <w:lang w:val="ru-RU" w:eastAsia="ru-RU" w:bidi="ar-SA"/>
    </w:rPr>
  </w:style>
  <w:style w:type="character" w:customStyle="1" w:styleId="23">
    <w:name w:val="Знак Знак2"/>
    <w:semiHidden/>
    <w:rsid w:val="00DF105B"/>
    <w:rPr>
      <w:sz w:val="24"/>
      <w:szCs w:val="24"/>
      <w:lang w:val="ru-RU" w:eastAsia="ru-RU" w:bidi="ar-SA"/>
    </w:rPr>
  </w:style>
  <w:style w:type="paragraph" w:styleId="af9">
    <w:name w:val="Body Text"/>
    <w:basedOn w:val="a0"/>
    <w:link w:val="afa"/>
    <w:rsid w:val="00DF105B"/>
    <w:pPr>
      <w:spacing w:after="120" w:line="240" w:lineRule="auto"/>
    </w:pPr>
    <w:rPr>
      <w:rFonts w:ascii="Times New Roman" w:eastAsia="Times New Roman" w:hAnsi="Times New Roman" w:cs="Times New Roman"/>
      <w:sz w:val="24"/>
      <w:szCs w:val="24"/>
      <w:lang w:eastAsia="ru-RU"/>
    </w:rPr>
  </w:style>
  <w:style w:type="character" w:customStyle="1" w:styleId="afa">
    <w:name w:val="Основной текст Знак"/>
    <w:basedOn w:val="a1"/>
    <w:link w:val="af9"/>
    <w:rsid w:val="00DF105B"/>
    <w:rPr>
      <w:rFonts w:ascii="Times New Roman" w:eastAsia="Times New Roman" w:hAnsi="Times New Roman" w:cs="Times New Roman"/>
      <w:sz w:val="24"/>
      <w:szCs w:val="24"/>
      <w:lang w:eastAsia="ru-RU"/>
    </w:rPr>
  </w:style>
  <w:style w:type="paragraph" w:customStyle="1" w:styleId="S0">
    <w:name w:val="S_Обычный"/>
    <w:basedOn w:val="a0"/>
    <w:link w:val="S4"/>
    <w:qFormat/>
    <w:rsid w:val="00DF105B"/>
    <w:pPr>
      <w:widowControl w:val="0"/>
      <w:tabs>
        <w:tab w:val="left" w:pos="1690"/>
      </w:tabs>
      <w:spacing w:before="240" w:after="0" w:line="240" w:lineRule="auto"/>
      <w:jc w:val="both"/>
    </w:pPr>
    <w:rPr>
      <w:rFonts w:ascii="Times New Roman" w:eastAsia="Times New Roman" w:hAnsi="Times New Roman" w:cs="Times New Roman"/>
      <w:sz w:val="24"/>
      <w:szCs w:val="24"/>
      <w:lang w:eastAsia="ru-RU"/>
    </w:rPr>
  </w:style>
  <w:style w:type="character" w:customStyle="1" w:styleId="S4">
    <w:name w:val="S_Обычный Знак"/>
    <w:link w:val="S0"/>
    <w:locked/>
    <w:rsid w:val="00DF105B"/>
    <w:rPr>
      <w:rFonts w:ascii="Times New Roman" w:eastAsia="Times New Roman" w:hAnsi="Times New Roman" w:cs="Times New Roman"/>
      <w:sz w:val="24"/>
      <w:szCs w:val="24"/>
      <w:lang w:eastAsia="ru-RU"/>
    </w:rPr>
  </w:style>
  <w:style w:type="paragraph" w:customStyle="1" w:styleId="S5">
    <w:name w:val="S_СписокМ_Обычный"/>
    <w:basedOn w:val="a0"/>
    <w:link w:val="S6"/>
    <w:rsid w:val="00DF105B"/>
    <w:pPr>
      <w:tabs>
        <w:tab w:val="num" w:pos="926"/>
      </w:tabs>
      <w:spacing w:before="120" w:after="0" w:line="240" w:lineRule="auto"/>
      <w:ind w:left="926" w:hanging="360"/>
      <w:jc w:val="both"/>
    </w:pPr>
    <w:rPr>
      <w:rFonts w:ascii="Times New Roman" w:eastAsia="Times New Roman" w:hAnsi="Times New Roman" w:cs="Times New Roman"/>
      <w:sz w:val="24"/>
      <w:szCs w:val="24"/>
      <w:lang w:eastAsia="ru-RU"/>
    </w:rPr>
  </w:style>
  <w:style w:type="character" w:customStyle="1" w:styleId="S6">
    <w:name w:val="S_СписокМ_Обычный Знак Знак"/>
    <w:link w:val="S5"/>
    <w:locked/>
    <w:rsid w:val="00DF105B"/>
    <w:rPr>
      <w:rFonts w:ascii="Times New Roman" w:eastAsia="Times New Roman" w:hAnsi="Times New Roman" w:cs="Times New Roman"/>
      <w:sz w:val="24"/>
      <w:szCs w:val="24"/>
      <w:lang w:eastAsia="ru-RU"/>
    </w:rPr>
  </w:style>
  <w:style w:type="paragraph" w:customStyle="1" w:styleId="afb">
    <w:name w:val="Текст МУ"/>
    <w:basedOn w:val="a0"/>
    <w:rsid w:val="00DF105B"/>
    <w:pPr>
      <w:suppressAutoHyphens/>
      <w:spacing w:before="180" w:after="120" w:line="240" w:lineRule="auto"/>
      <w:jc w:val="both"/>
    </w:pPr>
    <w:rPr>
      <w:rFonts w:ascii="Times New Roman" w:eastAsia="Times New Roman" w:hAnsi="Times New Roman" w:cs="Times New Roman"/>
      <w:sz w:val="24"/>
      <w:szCs w:val="20"/>
      <w:lang w:eastAsia="ar-SA"/>
    </w:rPr>
  </w:style>
  <w:style w:type="paragraph" w:customStyle="1" w:styleId="13">
    <w:name w:val="Список 1"/>
    <w:basedOn w:val="a"/>
    <w:link w:val="14"/>
    <w:rsid w:val="00DF105B"/>
    <w:pPr>
      <w:widowControl w:val="0"/>
      <w:numPr>
        <w:numId w:val="0"/>
      </w:numPr>
      <w:tabs>
        <w:tab w:val="num" w:pos="900"/>
      </w:tabs>
      <w:overflowPunct w:val="0"/>
      <w:autoSpaceDE w:val="0"/>
      <w:autoSpaceDN w:val="0"/>
      <w:adjustRightInd w:val="0"/>
      <w:spacing w:before="60"/>
      <w:ind w:left="900" w:hanging="360"/>
      <w:contextualSpacing w:val="0"/>
      <w:jc w:val="both"/>
      <w:textAlignment w:val="baseline"/>
    </w:pPr>
    <w:rPr>
      <w:rFonts w:eastAsia="Times New Roman"/>
      <w:szCs w:val="20"/>
      <w:lang w:eastAsia="ru-RU"/>
    </w:rPr>
  </w:style>
  <w:style w:type="character" w:customStyle="1" w:styleId="14">
    <w:name w:val="Список 1 Знак"/>
    <w:link w:val="13"/>
    <w:rsid w:val="00DF105B"/>
    <w:rPr>
      <w:rFonts w:ascii="Times New Roman" w:eastAsia="Times New Roman" w:hAnsi="Times New Roman" w:cs="Times New Roman"/>
      <w:sz w:val="24"/>
      <w:szCs w:val="20"/>
      <w:lang w:eastAsia="ru-RU"/>
    </w:rPr>
  </w:style>
  <w:style w:type="paragraph" w:styleId="a">
    <w:name w:val="List Bullet"/>
    <w:basedOn w:val="a0"/>
    <w:uiPriority w:val="99"/>
    <w:semiHidden/>
    <w:unhideWhenUsed/>
    <w:rsid w:val="00DF105B"/>
    <w:pPr>
      <w:numPr>
        <w:numId w:val="1"/>
      </w:numPr>
      <w:spacing w:after="0" w:line="240" w:lineRule="auto"/>
      <w:contextualSpacing/>
    </w:pPr>
    <w:rPr>
      <w:rFonts w:ascii="Times New Roman" w:eastAsia="Calibri" w:hAnsi="Times New Roman" w:cs="Times New Roman"/>
      <w:sz w:val="24"/>
    </w:rPr>
  </w:style>
  <w:style w:type="paragraph" w:customStyle="1" w:styleId="15">
    <w:name w:val="Название объекта1"/>
    <w:basedOn w:val="a0"/>
    <w:next w:val="a0"/>
    <w:rsid w:val="00DF105B"/>
    <w:pPr>
      <w:suppressAutoHyphens/>
      <w:spacing w:after="0" w:line="240" w:lineRule="auto"/>
      <w:jc w:val="center"/>
    </w:pPr>
    <w:rPr>
      <w:rFonts w:ascii="Arial Narrow" w:eastAsia="Times New Roman" w:hAnsi="Arial Narrow" w:cs="Arial Narrow"/>
      <w:b/>
      <w:bCs/>
      <w:color w:val="000080"/>
      <w:sz w:val="20"/>
      <w:szCs w:val="24"/>
      <w:lang w:eastAsia="ar-SA"/>
    </w:rPr>
  </w:style>
  <w:style w:type="paragraph" w:customStyle="1" w:styleId="afc">
    <w:name w:val="Заголовок приложения"/>
    <w:basedOn w:val="a0"/>
    <w:next w:val="a0"/>
    <w:rsid w:val="00DF105B"/>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24">
    <w:name w:val="Название объекта2"/>
    <w:basedOn w:val="a0"/>
    <w:next w:val="a0"/>
    <w:rsid w:val="00DF105B"/>
    <w:pPr>
      <w:suppressAutoHyphens/>
      <w:spacing w:after="0" w:line="240" w:lineRule="auto"/>
    </w:pPr>
    <w:rPr>
      <w:rFonts w:ascii="Times New Roman" w:eastAsia="Times New Roman" w:hAnsi="Times New Roman" w:cs="Times New Roman"/>
      <w:b/>
      <w:bCs/>
      <w:sz w:val="20"/>
      <w:szCs w:val="20"/>
      <w:lang w:eastAsia="ar-SA"/>
    </w:rPr>
  </w:style>
  <w:style w:type="paragraph" w:styleId="16">
    <w:name w:val="index 1"/>
    <w:basedOn w:val="a0"/>
    <w:next w:val="a0"/>
    <w:autoRedefine/>
    <w:semiHidden/>
    <w:rsid w:val="00DF105B"/>
    <w:pPr>
      <w:spacing w:after="0" w:line="240" w:lineRule="auto"/>
      <w:jc w:val="both"/>
    </w:pPr>
    <w:rPr>
      <w:rFonts w:ascii="Times New Roman" w:eastAsia="Times New Roman" w:hAnsi="Times New Roman" w:cs="Times New Roman"/>
      <w:sz w:val="24"/>
      <w:szCs w:val="24"/>
      <w:lang w:eastAsia="ru-RU"/>
    </w:rPr>
  </w:style>
  <w:style w:type="paragraph" w:customStyle="1" w:styleId="afd">
    <w:name w:val="М_Обычный"/>
    <w:basedOn w:val="a0"/>
    <w:uiPriority w:val="99"/>
    <w:qFormat/>
    <w:rsid w:val="00DF105B"/>
    <w:pPr>
      <w:spacing w:after="0" w:line="240" w:lineRule="auto"/>
      <w:jc w:val="both"/>
    </w:pPr>
    <w:rPr>
      <w:rFonts w:ascii="Times New Roman" w:eastAsia="Calibri" w:hAnsi="Times New Roman" w:cs="Times New Roman"/>
      <w:sz w:val="24"/>
      <w:lang w:eastAsia="ru-RU"/>
    </w:rPr>
  </w:style>
  <w:style w:type="paragraph" w:styleId="afe">
    <w:name w:val="List Paragraph"/>
    <w:aliases w:val="Bullet_IRAO,Мой Список,List Paragraph_0,List Paragraph"/>
    <w:basedOn w:val="a0"/>
    <w:link w:val="aff"/>
    <w:uiPriority w:val="34"/>
    <w:qFormat/>
    <w:rsid w:val="00DF105B"/>
    <w:pPr>
      <w:spacing w:after="0" w:line="240" w:lineRule="auto"/>
      <w:contextualSpacing/>
    </w:pPr>
    <w:rPr>
      <w:rFonts w:ascii="Times New Roman" w:eastAsia="Calibri" w:hAnsi="Times New Roman" w:cs="Times New Roman"/>
      <w:sz w:val="24"/>
    </w:rPr>
  </w:style>
  <w:style w:type="paragraph" w:customStyle="1" w:styleId="aff0">
    <w:name w:val="М_ТитулНаименование"/>
    <w:basedOn w:val="a0"/>
    <w:qFormat/>
    <w:rsid w:val="00DF105B"/>
    <w:pPr>
      <w:spacing w:before="240" w:after="0" w:line="240" w:lineRule="auto"/>
    </w:pPr>
    <w:rPr>
      <w:rFonts w:ascii="Arial" w:eastAsia="Calibri" w:hAnsi="Arial" w:cs="Arial"/>
      <w:b/>
      <w:caps/>
      <w:spacing w:val="-4"/>
      <w:sz w:val="24"/>
      <w:szCs w:val="24"/>
    </w:rPr>
  </w:style>
  <w:style w:type="paragraph" w:customStyle="1" w:styleId="17">
    <w:name w:val="М_СписокМарк_Уровень 1"/>
    <w:basedOn w:val="a0"/>
    <w:uiPriority w:val="99"/>
    <w:qFormat/>
    <w:rsid w:val="00DF105B"/>
    <w:pPr>
      <w:tabs>
        <w:tab w:val="left" w:pos="540"/>
        <w:tab w:val="num" w:pos="3763"/>
      </w:tabs>
      <w:spacing w:before="120" w:after="0" w:line="240" w:lineRule="auto"/>
      <w:ind w:left="3763" w:hanging="360"/>
      <w:jc w:val="both"/>
    </w:pPr>
    <w:rPr>
      <w:rFonts w:ascii="Times New Roman" w:eastAsia="Calibri" w:hAnsi="Times New Roman" w:cs="Times New Roman"/>
      <w:bCs/>
      <w:sz w:val="24"/>
    </w:rPr>
  </w:style>
  <w:style w:type="character" w:customStyle="1" w:styleId="urtxtstd">
    <w:name w:val="urtxtstd"/>
    <w:rsid w:val="00DF105B"/>
  </w:style>
  <w:style w:type="paragraph" w:customStyle="1" w:styleId="S7">
    <w:name w:val="S_НазваниеТаблицы"/>
    <w:basedOn w:val="S0"/>
    <w:next w:val="S0"/>
    <w:rsid w:val="00DF105B"/>
    <w:pPr>
      <w:keepNext/>
      <w:tabs>
        <w:tab w:val="clear" w:pos="1690"/>
      </w:tabs>
      <w:spacing w:before="0"/>
      <w:jc w:val="right"/>
    </w:pPr>
    <w:rPr>
      <w:rFonts w:ascii="Arial" w:hAnsi="Arial"/>
      <w:b/>
      <w:sz w:val="20"/>
    </w:rPr>
  </w:style>
  <w:style w:type="paragraph" w:customStyle="1" w:styleId="m">
    <w:name w:val="m_ПростойТекст"/>
    <w:basedOn w:val="a0"/>
    <w:rsid w:val="00DF105B"/>
    <w:pPr>
      <w:spacing w:after="0" w:line="240" w:lineRule="auto"/>
      <w:jc w:val="both"/>
    </w:pPr>
    <w:rPr>
      <w:rFonts w:ascii="Times New Roman" w:eastAsia="Times New Roman" w:hAnsi="Times New Roman" w:cs="Times New Roman"/>
      <w:sz w:val="24"/>
      <w:szCs w:val="24"/>
      <w:lang w:eastAsia="ru-RU"/>
    </w:rPr>
  </w:style>
  <w:style w:type="paragraph" w:customStyle="1" w:styleId="m0">
    <w:name w:val="m_ТекстТаблицы"/>
    <w:basedOn w:val="m"/>
    <w:rsid w:val="00DF105B"/>
    <w:pPr>
      <w:jc w:val="left"/>
    </w:pPr>
    <w:rPr>
      <w:sz w:val="20"/>
    </w:rPr>
  </w:style>
  <w:style w:type="paragraph" w:customStyle="1" w:styleId="m1">
    <w:name w:val="m_ПромШапка"/>
    <w:basedOn w:val="m0"/>
    <w:rsid w:val="00DF105B"/>
    <w:pPr>
      <w:keepNext/>
      <w:jc w:val="center"/>
    </w:pPr>
    <w:rPr>
      <w:b/>
      <w:bCs/>
    </w:rPr>
  </w:style>
  <w:style w:type="character" w:styleId="aff1">
    <w:name w:val="Emphasis"/>
    <w:uiPriority w:val="20"/>
    <w:qFormat/>
    <w:rsid w:val="00DF105B"/>
    <w:rPr>
      <w:i/>
      <w:iCs/>
    </w:rPr>
  </w:style>
  <w:style w:type="paragraph" w:customStyle="1" w:styleId="m2">
    <w:name w:val="m_РасшОпис"/>
    <w:basedOn w:val="m"/>
    <w:next w:val="m"/>
    <w:rsid w:val="00DF105B"/>
    <w:rPr>
      <w:b/>
    </w:rPr>
  </w:style>
  <w:style w:type="paragraph" w:customStyle="1" w:styleId="S21">
    <w:name w:val="S_Заголовок2_СписокН"/>
    <w:basedOn w:val="a0"/>
    <w:next w:val="S0"/>
    <w:rsid w:val="00DF105B"/>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S12">
    <w:name w:val="S_Заголовок1_СписокН"/>
    <w:basedOn w:val="a0"/>
    <w:next w:val="S0"/>
    <w:rsid w:val="00DF105B"/>
    <w:pPr>
      <w:keepNext/>
      <w:pageBreakBefore/>
      <w:spacing w:after="0" w:line="240" w:lineRule="auto"/>
      <w:jc w:val="both"/>
      <w:outlineLvl w:val="0"/>
    </w:pPr>
    <w:rPr>
      <w:rFonts w:ascii="Arial" w:eastAsia="Times New Roman" w:hAnsi="Arial" w:cs="Times New Roman"/>
      <w:b/>
      <w:caps/>
      <w:sz w:val="32"/>
      <w:szCs w:val="32"/>
      <w:lang w:eastAsia="ru-RU"/>
    </w:rPr>
  </w:style>
  <w:style w:type="character" w:customStyle="1" w:styleId="aff">
    <w:name w:val="Абзац списка Знак"/>
    <w:aliases w:val="Bullet_IRAO Знак,Мой Список Знак,List Paragraph_0 Знак,List Paragraph Знак"/>
    <w:link w:val="afe"/>
    <w:uiPriority w:val="34"/>
    <w:rsid w:val="00DF105B"/>
    <w:rPr>
      <w:rFonts w:ascii="Times New Roman" w:eastAsia="Calibri" w:hAnsi="Times New Roman" w:cs="Times New Roman"/>
      <w:sz w:val="24"/>
    </w:rPr>
  </w:style>
  <w:style w:type="paragraph" w:customStyle="1" w:styleId="S8">
    <w:name w:val="S_ВерхКолонтитулТекст"/>
    <w:basedOn w:val="S0"/>
    <w:next w:val="S0"/>
    <w:rsid w:val="00DF105B"/>
    <w:pPr>
      <w:tabs>
        <w:tab w:val="clear" w:pos="1690"/>
      </w:tabs>
      <w:spacing w:before="120"/>
      <w:jc w:val="right"/>
    </w:pPr>
    <w:rPr>
      <w:rFonts w:ascii="Arial" w:hAnsi="Arial"/>
      <w:b/>
      <w:caps/>
      <w:sz w:val="10"/>
      <w:szCs w:val="10"/>
    </w:rPr>
  </w:style>
  <w:style w:type="paragraph" w:customStyle="1" w:styleId="S13">
    <w:name w:val="S_ЗаголовкиТаблицы1"/>
    <w:basedOn w:val="S0"/>
    <w:rsid w:val="00DF105B"/>
    <w:pPr>
      <w:keepNext/>
      <w:tabs>
        <w:tab w:val="clear" w:pos="1690"/>
      </w:tabs>
      <w:spacing w:before="0"/>
      <w:jc w:val="center"/>
    </w:pPr>
    <w:rPr>
      <w:rFonts w:ascii="Arial" w:hAnsi="Arial"/>
      <w:b/>
      <w:caps/>
      <w:sz w:val="16"/>
      <w:szCs w:val="16"/>
    </w:rPr>
  </w:style>
  <w:style w:type="paragraph" w:customStyle="1" w:styleId="S22">
    <w:name w:val="S_Заголовок2"/>
    <w:basedOn w:val="a0"/>
    <w:next w:val="S0"/>
    <w:rsid w:val="00DF105B"/>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S30">
    <w:name w:val="S_Заголовок3_СписокН"/>
    <w:basedOn w:val="a0"/>
    <w:next w:val="S0"/>
    <w:rsid w:val="00DF105B"/>
    <w:pPr>
      <w:keepNext/>
      <w:tabs>
        <w:tab w:val="num" w:pos="720"/>
      </w:tabs>
      <w:spacing w:after="0" w:line="240" w:lineRule="auto"/>
      <w:ind w:left="720" w:hanging="720"/>
      <w:jc w:val="both"/>
    </w:pPr>
    <w:rPr>
      <w:rFonts w:ascii="Arial" w:eastAsia="Times New Roman" w:hAnsi="Arial" w:cs="Times New Roman"/>
      <w:b/>
      <w:i/>
      <w:caps/>
      <w:sz w:val="20"/>
      <w:szCs w:val="20"/>
      <w:lang w:eastAsia="ru-RU"/>
    </w:rPr>
  </w:style>
  <w:style w:type="paragraph" w:customStyle="1" w:styleId="-3">
    <w:name w:val="Пункт-3"/>
    <w:basedOn w:val="a0"/>
    <w:link w:val="-30"/>
    <w:qFormat/>
    <w:rsid w:val="00DF105B"/>
    <w:pPr>
      <w:tabs>
        <w:tab w:val="left" w:pos="851"/>
        <w:tab w:val="num" w:pos="1418"/>
      </w:tabs>
      <w:spacing w:after="0" w:line="240" w:lineRule="auto"/>
      <w:ind w:left="284"/>
      <w:jc w:val="both"/>
    </w:pPr>
    <w:rPr>
      <w:rFonts w:ascii="Times New Roman" w:eastAsia="Calibri" w:hAnsi="Times New Roman" w:cs="Times New Roman"/>
      <w:sz w:val="24"/>
      <w:szCs w:val="24"/>
      <w:lang w:eastAsia="ru-RU"/>
    </w:rPr>
  </w:style>
  <w:style w:type="character" w:customStyle="1" w:styleId="FontStyle15">
    <w:name w:val="Font Style15"/>
    <w:rsid w:val="00DF105B"/>
    <w:rPr>
      <w:rFonts w:ascii="Times New Roman" w:hAnsi="Times New Roman" w:cs="Times New Roman"/>
      <w:sz w:val="24"/>
      <w:szCs w:val="24"/>
    </w:rPr>
  </w:style>
  <w:style w:type="paragraph" w:customStyle="1" w:styleId="Style7">
    <w:name w:val="Style7"/>
    <w:basedOn w:val="a0"/>
    <w:rsid w:val="00DF105B"/>
    <w:pPr>
      <w:widowControl w:val="0"/>
      <w:autoSpaceDE w:val="0"/>
      <w:autoSpaceDN w:val="0"/>
      <w:adjustRightInd w:val="0"/>
      <w:spacing w:after="0" w:line="302" w:lineRule="exact"/>
      <w:ind w:firstLine="662"/>
      <w:jc w:val="both"/>
    </w:pPr>
    <w:rPr>
      <w:rFonts w:ascii="Times New Roman" w:eastAsia="Times New Roman" w:hAnsi="Times New Roman" w:cs="Times New Roman"/>
      <w:sz w:val="24"/>
      <w:szCs w:val="24"/>
      <w:lang w:eastAsia="ru-RU"/>
    </w:rPr>
  </w:style>
  <w:style w:type="paragraph" w:customStyle="1" w:styleId="-5">
    <w:name w:val="Пункт-5"/>
    <w:basedOn w:val="a0"/>
    <w:rsid w:val="00DF105B"/>
    <w:pPr>
      <w:spacing w:after="240" w:line="240" w:lineRule="auto"/>
      <w:contextualSpacing/>
      <w:jc w:val="both"/>
    </w:pPr>
    <w:rPr>
      <w:rFonts w:ascii="Times New Roman" w:eastAsia="Times New Roman" w:hAnsi="Times New Roman" w:cs="Times New Roman"/>
      <w:sz w:val="24"/>
      <w:szCs w:val="24"/>
      <w:lang w:eastAsia="ru-RU"/>
    </w:rPr>
  </w:style>
  <w:style w:type="character" w:customStyle="1" w:styleId="-30">
    <w:name w:val="Пункт-3 Знак"/>
    <w:link w:val="-3"/>
    <w:rsid w:val="00DF105B"/>
    <w:rPr>
      <w:rFonts w:ascii="Times New Roman" w:eastAsia="Calibri" w:hAnsi="Times New Roman" w:cs="Times New Roman"/>
      <w:sz w:val="24"/>
      <w:szCs w:val="24"/>
      <w:lang w:eastAsia="ru-RU"/>
    </w:rPr>
  </w:style>
  <w:style w:type="paragraph" w:styleId="aff2">
    <w:name w:val="Body Text Indent"/>
    <w:basedOn w:val="a0"/>
    <w:link w:val="aff3"/>
    <w:rsid w:val="00DF105B"/>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1"/>
    <w:link w:val="aff2"/>
    <w:rsid w:val="00DF105B"/>
    <w:rPr>
      <w:rFonts w:ascii="Times New Roman" w:eastAsia="Times New Roman" w:hAnsi="Times New Roman" w:cs="Times New Roman"/>
      <w:sz w:val="24"/>
      <w:szCs w:val="24"/>
      <w:lang w:eastAsia="ru-RU"/>
    </w:rPr>
  </w:style>
  <w:style w:type="table" w:styleId="aff4">
    <w:name w:val="Table Grid"/>
    <w:basedOn w:val="a2"/>
    <w:uiPriority w:val="59"/>
    <w:rsid w:val="00DF105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uiPriority w:val="99"/>
    <w:rsid w:val="00DF105B"/>
    <w:pPr>
      <w:spacing w:after="0" w:line="240" w:lineRule="auto"/>
    </w:pPr>
    <w:rPr>
      <w:rFonts w:ascii="Calibri" w:eastAsia="Calibri" w:hAnsi="Calibri" w:cs="Times New Roman"/>
    </w:rPr>
  </w:style>
  <w:style w:type="character" w:styleId="aff5">
    <w:name w:val="page number"/>
    <w:basedOn w:val="a1"/>
    <w:uiPriority w:val="99"/>
    <w:rsid w:val="00DF105B"/>
    <w:rPr>
      <w:rFonts w:cs="Times New Roman"/>
    </w:rPr>
  </w:style>
  <w:style w:type="paragraph" w:customStyle="1" w:styleId="Standard1">
    <w:name w:val="Standard1"/>
    <w:link w:val="Standard10"/>
    <w:uiPriority w:val="99"/>
    <w:rsid w:val="00DF105B"/>
    <w:pPr>
      <w:overflowPunct w:val="0"/>
      <w:autoSpaceDE w:val="0"/>
      <w:autoSpaceDN w:val="0"/>
      <w:adjustRightInd w:val="0"/>
      <w:spacing w:before="60" w:after="60" w:line="240" w:lineRule="auto"/>
      <w:textAlignment w:val="baseline"/>
    </w:pPr>
    <w:rPr>
      <w:rFonts w:ascii="Times New Roman" w:eastAsia="Times New Roman" w:hAnsi="Times New Roman" w:cs="Times New Roman"/>
      <w:noProof/>
      <w:szCs w:val="20"/>
      <w:lang w:eastAsia="ru-RU"/>
    </w:rPr>
  </w:style>
  <w:style w:type="character" w:customStyle="1" w:styleId="Standard10">
    <w:name w:val="Standard1 Знак"/>
    <w:link w:val="Standard1"/>
    <w:uiPriority w:val="99"/>
    <w:locked/>
    <w:rsid w:val="00DF105B"/>
    <w:rPr>
      <w:rFonts w:ascii="Times New Roman" w:eastAsia="Times New Roman" w:hAnsi="Times New Roman" w:cs="Times New Roman"/>
      <w:noProof/>
      <w:szCs w:val="20"/>
      <w:lang w:eastAsia="ru-RU"/>
    </w:rPr>
  </w:style>
  <w:style w:type="character" w:styleId="aff6">
    <w:name w:val="FollowedHyperlink"/>
    <w:basedOn w:val="a1"/>
    <w:uiPriority w:val="99"/>
    <w:semiHidden/>
    <w:unhideWhenUsed/>
    <w:rsid w:val="00DF105B"/>
    <w:rPr>
      <w:color w:val="954F72" w:themeColor="followedHyperlink"/>
      <w:u w:val="single"/>
    </w:rPr>
  </w:style>
  <w:style w:type="paragraph" w:styleId="aff7">
    <w:name w:val="Revision"/>
    <w:hidden/>
    <w:uiPriority w:val="99"/>
    <w:semiHidden/>
    <w:rsid w:val="00DF105B"/>
    <w:pPr>
      <w:spacing w:after="0" w:line="240" w:lineRule="auto"/>
    </w:pPr>
    <w:rPr>
      <w:rFonts w:ascii="Times New Roman" w:eastAsia="Calibri" w:hAnsi="Times New Roman" w:cs="Times New Roman"/>
      <w:sz w:val="24"/>
    </w:rPr>
  </w:style>
  <w:style w:type="numbering" w:customStyle="1" w:styleId="110">
    <w:name w:val="Нет списка11"/>
    <w:next w:val="a3"/>
    <w:uiPriority w:val="99"/>
    <w:semiHidden/>
    <w:unhideWhenUsed/>
    <w:rsid w:val="00DF105B"/>
  </w:style>
  <w:style w:type="character" w:customStyle="1" w:styleId="19">
    <w:name w:val="Текст примечания Знак1"/>
    <w:basedOn w:val="a1"/>
    <w:semiHidden/>
    <w:rsid w:val="00DF105B"/>
    <w:rPr>
      <w:rFonts w:ascii="Times New Roman" w:eastAsia="Calibri" w:hAnsi="Times New Roman" w:cs="Times New Roman"/>
      <w:sz w:val="20"/>
      <w:szCs w:val="20"/>
    </w:rPr>
  </w:style>
  <w:style w:type="character" w:customStyle="1" w:styleId="1a">
    <w:name w:val="Тема примечания Знак1"/>
    <w:basedOn w:val="19"/>
    <w:uiPriority w:val="99"/>
    <w:semiHidden/>
    <w:rsid w:val="00DF105B"/>
    <w:rPr>
      <w:rFonts w:ascii="Times New Roman" w:eastAsia="Calibri" w:hAnsi="Times New Roman" w:cs="Times New Roman"/>
      <w:b/>
      <w:bCs/>
      <w:sz w:val="20"/>
      <w:szCs w:val="20"/>
    </w:rPr>
  </w:style>
  <w:style w:type="character" w:customStyle="1" w:styleId="1b">
    <w:name w:val="Текст выноски Знак1"/>
    <w:basedOn w:val="a1"/>
    <w:uiPriority w:val="99"/>
    <w:semiHidden/>
    <w:rsid w:val="00DF105B"/>
    <w:rPr>
      <w:rFonts w:ascii="Segoe UI" w:eastAsia="Calibri" w:hAnsi="Segoe UI" w:cs="Segoe UI"/>
      <w:sz w:val="18"/>
      <w:szCs w:val="18"/>
    </w:rPr>
  </w:style>
  <w:style w:type="character" w:customStyle="1" w:styleId="S9">
    <w:name w:val="S_СписокМ_Обычный Знак"/>
    <w:rsid w:val="00DF105B"/>
    <w:rPr>
      <w:rFonts w:ascii="Times New Roman" w:eastAsia="Times New Roman" w:hAnsi="Times New Roman" w:cs="Times New Roman"/>
      <w:sz w:val="24"/>
      <w:szCs w:val="24"/>
      <w:lang w:val="x-none" w:eastAsia="x-none"/>
    </w:rPr>
  </w:style>
  <w:style w:type="paragraph" w:customStyle="1" w:styleId="snip">
    <w:name w:val="snip"/>
    <w:basedOn w:val="a0"/>
    <w:rsid w:val="00DF105B"/>
    <w:pPr>
      <w:spacing w:before="10" w:after="10" w:line="240" w:lineRule="auto"/>
      <w:jc w:val="center"/>
    </w:pPr>
    <w:rPr>
      <w:rFonts w:ascii="Times New Roman" w:eastAsia="Times New Roman" w:hAnsi="Times New Roman" w:cs="Times New Roman"/>
      <w:b/>
      <w:bCs/>
      <w:color w:val="800000"/>
      <w:sz w:val="28"/>
      <w:szCs w:val="28"/>
      <w:lang w:eastAsia="ru-RU"/>
    </w:rPr>
  </w:style>
  <w:style w:type="paragraph" w:customStyle="1" w:styleId="BodyText21">
    <w:name w:val="Body Text 21"/>
    <w:basedOn w:val="a0"/>
    <w:rsid w:val="00DF105B"/>
    <w:pPr>
      <w:spacing w:after="0" w:line="240" w:lineRule="auto"/>
      <w:jc w:val="both"/>
    </w:pPr>
    <w:rPr>
      <w:rFonts w:ascii="Times New Roman" w:eastAsia="Times New Roman" w:hAnsi="Times New Roman" w:cs="Times New Roman"/>
      <w:sz w:val="24"/>
      <w:szCs w:val="20"/>
      <w:lang w:eastAsia="ru-RU"/>
    </w:rPr>
  </w:style>
  <w:style w:type="character" w:customStyle="1" w:styleId="aff8">
    <w:name w:val="Текст концевой сноски Знак"/>
    <w:basedOn w:val="a1"/>
    <w:link w:val="aff9"/>
    <w:uiPriority w:val="99"/>
    <w:semiHidden/>
    <w:rsid w:val="00DF105B"/>
    <w:rPr>
      <w:rFonts w:ascii="Times New Roman" w:hAnsi="Times New Roman"/>
      <w:lang w:val="x-none"/>
    </w:rPr>
  </w:style>
  <w:style w:type="paragraph" w:styleId="aff9">
    <w:name w:val="endnote text"/>
    <w:basedOn w:val="a0"/>
    <w:link w:val="aff8"/>
    <w:uiPriority w:val="99"/>
    <w:semiHidden/>
    <w:unhideWhenUsed/>
    <w:rsid w:val="00DF105B"/>
    <w:pPr>
      <w:spacing w:after="0" w:line="240" w:lineRule="auto"/>
      <w:jc w:val="both"/>
    </w:pPr>
    <w:rPr>
      <w:rFonts w:ascii="Times New Roman" w:hAnsi="Times New Roman"/>
      <w:lang w:val="x-none"/>
    </w:rPr>
  </w:style>
  <w:style w:type="character" w:customStyle="1" w:styleId="1c">
    <w:name w:val="Текст концевой сноски Знак1"/>
    <w:basedOn w:val="a1"/>
    <w:uiPriority w:val="99"/>
    <w:semiHidden/>
    <w:rsid w:val="00DF105B"/>
    <w:rPr>
      <w:sz w:val="20"/>
      <w:szCs w:val="20"/>
    </w:rPr>
  </w:style>
  <w:style w:type="paragraph" w:customStyle="1" w:styleId="ConsPlusNormal">
    <w:name w:val="ConsPlusNormal"/>
    <w:rsid w:val="00DF10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a">
    <w:name w:val="подраздел"/>
    <w:basedOn w:val="20"/>
    <w:next w:val="a0"/>
    <w:rsid w:val="00DF105B"/>
    <w:pPr>
      <w:keepNext w:val="0"/>
      <w:spacing w:before="0" w:after="240"/>
      <w:jc w:val="both"/>
    </w:pPr>
    <w:rPr>
      <w:sz w:val="24"/>
      <w:lang w:val="x-none"/>
    </w:rPr>
  </w:style>
  <w:style w:type="paragraph" w:customStyle="1" w:styleId="affb">
    <w:name w:val="МРСК_шрифт_абзаца_без_отступа"/>
    <w:basedOn w:val="a0"/>
    <w:rsid w:val="00DF105B"/>
    <w:pPr>
      <w:keepNext/>
      <w:spacing w:after="0" w:line="240" w:lineRule="auto"/>
      <w:jc w:val="both"/>
    </w:pPr>
    <w:rPr>
      <w:rFonts w:ascii="Times New Roman" w:eastAsia="Times New Roman" w:hAnsi="Times New Roman" w:cs="Times New Roman"/>
      <w:sz w:val="24"/>
      <w:szCs w:val="24"/>
      <w:lang w:eastAsia="ru-RU"/>
    </w:rPr>
  </w:style>
  <w:style w:type="character" w:customStyle="1" w:styleId="affc">
    <w:name w:val="Цветовое выделение"/>
    <w:uiPriority w:val="99"/>
    <w:rsid w:val="00DF105B"/>
    <w:rPr>
      <w:b/>
      <w:bCs/>
      <w:color w:val="26282F"/>
    </w:rPr>
  </w:style>
  <w:style w:type="paragraph" w:customStyle="1" w:styleId="100">
    <w:name w:val="Без интервала1_0"/>
    <w:uiPriority w:val="99"/>
    <w:rsid w:val="00DF105B"/>
    <w:pPr>
      <w:spacing w:after="0" w:line="240" w:lineRule="auto"/>
    </w:pPr>
    <w:rPr>
      <w:rFonts w:ascii="Calibri" w:eastAsia="Calibri" w:hAnsi="Calibri" w:cs="Times New Roman"/>
    </w:rPr>
  </w:style>
  <w:style w:type="paragraph" w:customStyle="1" w:styleId="Definition">
    <w:name w:val="Definition"/>
    <w:basedOn w:val="a0"/>
    <w:link w:val="DefinitionChar"/>
    <w:qFormat/>
    <w:rsid w:val="00DF105B"/>
    <w:pPr>
      <w:tabs>
        <w:tab w:val="left" w:pos="0"/>
        <w:tab w:val="left" w:pos="9899"/>
      </w:tabs>
      <w:spacing w:after="0" w:line="240" w:lineRule="auto"/>
      <w:ind w:right="-1"/>
      <w:jc w:val="both"/>
    </w:pPr>
    <w:rPr>
      <w:rFonts w:ascii="Arial" w:eastAsia="Calibri" w:hAnsi="Arial" w:cs="Times New Roman"/>
      <w:b/>
      <w:i/>
      <w:sz w:val="20"/>
      <w:szCs w:val="20"/>
      <w:lang w:val="x-none"/>
    </w:rPr>
  </w:style>
  <w:style w:type="character" w:customStyle="1" w:styleId="DefinitionChar">
    <w:name w:val="Definition Char"/>
    <w:link w:val="Definition"/>
    <w:rsid w:val="00DF105B"/>
    <w:rPr>
      <w:rFonts w:ascii="Arial" w:eastAsia="Calibri" w:hAnsi="Arial" w:cs="Times New Roman"/>
      <w:b/>
      <w:i/>
      <w:sz w:val="20"/>
      <w:szCs w:val="20"/>
      <w:lang w:val="x-none"/>
    </w:rPr>
  </w:style>
  <w:style w:type="character" w:customStyle="1" w:styleId="Terminology">
    <w:name w:val="Terminology"/>
    <w:uiPriority w:val="1"/>
    <w:qFormat/>
    <w:rsid w:val="00DF105B"/>
    <w:rPr>
      <w:b/>
      <w:i/>
      <w:caps/>
      <w:smallCaps w:val="0"/>
    </w:rPr>
  </w:style>
  <w:style w:type="paragraph" w:customStyle="1" w:styleId="Sa">
    <w:name w:val="S_Версия"/>
    <w:basedOn w:val="S0"/>
    <w:next w:val="S0"/>
    <w:autoRedefine/>
    <w:rsid w:val="00DF105B"/>
    <w:pPr>
      <w:tabs>
        <w:tab w:val="clear" w:pos="1690"/>
      </w:tabs>
      <w:spacing w:before="120" w:after="120"/>
      <w:jc w:val="center"/>
    </w:pPr>
    <w:rPr>
      <w:rFonts w:ascii="Arial" w:hAnsi="Arial"/>
      <w:b/>
      <w:caps/>
      <w:sz w:val="20"/>
      <w:szCs w:val="20"/>
      <w:lang w:val="x-none" w:eastAsia="x-none"/>
    </w:rPr>
  </w:style>
  <w:style w:type="paragraph" w:customStyle="1" w:styleId="Sb">
    <w:name w:val="S_ВидДокумента"/>
    <w:basedOn w:val="af9"/>
    <w:next w:val="S0"/>
    <w:link w:val="Sc"/>
    <w:rsid w:val="00DF105B"/>
    <w:pPr>
      <w:spacing w:before="120" w:after="0"/>
      <w:jc w:val="right"/>
    </w:pPr>
    <w:rPr>
      <w:rFonts w:ascii="EuropeDemiC" w:hAnsi="EuropeDemiC"/>
      <w:b/>
      <w:caps/>
      <w:sz w:val="36"/>
      <w:szCs w:val="36"/>
      <w:lang w:val="x-none" w:eastAsia="x-none"/>
    </w:rPr>
  </w:style>
  <w:style w:type="character" w:customStyle="1" w:styleId="Sc">
    <w:name w:val="S_ВидДокумента Знак"/>
    <w:link w:val="Sb"/>
    <w:rsid w:val="00DF105B"/>
    <w:rPr>
      <w:rFonts w:ascii="EuropeDemiC" w:eastAsia="Times New Roman" w:hAnsi="EuropeDemiC" w:cs="Times New Roman"/>
      <w:b/>
      <w:caps/>
      <w:sz w:val="36"/>
      <w:szCs w:val="36"/>
      <w:lang w:val="x-none" w:eastAsia="x-none"/>
    </w:rPr>
  </w:style>
  <w:style w:type="paragraph" w:customStyle="1" w:styleId="Sd">
    <w:name w:val="S_Гиперссылка"/>
    <w:basedOn w:val="S0"/>
    <w:rsid w:val="00DF105B"/>
    <w:pPr>
      <w:tabs>
        <w:tab w:val="clear" w:pos="1690"/>
      </w:tabs>
      <w:spacing w:before="0"/>
    </w:pPr>
    <w:rPr>
      <w:color w:val="0000FF"/>
      <w:u w:val="single"/>
      <w:lang w:val="x-none" w:eastAsia="x-none"/>
    </w:rPr>
  </w:style>
  <w:style w:type="paragraph" w:customStyle="1" w:styleId="Se">
    <w:name w:val="S_Гриф"/>
    <w:basedOn w:val="S0"/>
    <w:rsid w:val="00DF105B"/>
    <w:pPr>
      <w:widowControl/>
      <w:tabs>
        <w:tab w:val="clear" w:pos="1690"/>
      </w:tabs>
      <w:spacing w:before="0" w:line="360" w:lineRule="auto"/>
      <w:ind w:left="5392"/>
      <w:jc w:val="left"/>
    </w:pPr>
    <w:rPr>
      <w:rFonts w:ascii="Arial" w:hAnsi="Arial"/>
      <w:b/>
      <w:sz w:val="20"/>
      <w:lang w:val="x-none" w:eastAsia="x-none"/>
    </w:rPr>
  </w:style>
  <w:style w:type="paragraph" w:customStyle="1" w:styleId="S23">
    <w:name w:val="S_ЗаголовкиТаблицы2"/>
    <w:basedOn w:val="S0"/>
    <w:rsid w:val="00DF105B"/>
    <w:pPr>
      <w:tabs>
        <w:tab w:val="clear" w:pos="1690"/>
      </w:tabs>
      <w:spacing w:before="0"/>
      <w:jc w:val="center"/>
    </w:pPr>
    <w:rPr>
      <w:rFonts w:ascii="Arial" w:hAnsi="Arial"/>
      <w:b/>
      <w:sz w:val="14"/>
      <w:lang w:val="x-none" w:eastAsia="x-none"/>
    </w:rPr>
  </w:style>
  <w:style w:type="paragraph" w:customStyle="1" w:styleId="S10">
    <w:name w:val="S_Заголовок1_Прил_СписокН"/>
    <w:basedOn w:val="S0"/>
    <w:next w:val="S0"/>
    <w:rsid w:val="00DF105B"/>
    <w:pPr>
      <w:keepNext/>
      <w:pageBreakBefore/>
      <w:widowControl/>
      <w:numPr>
        <w:numId w:val="27"/>
      </w:numPr>
      <w:tabs>
        <w:tab w:val="clear" w:pos="1690"/>
      </w:tabs>
      <w:spacing w:before="0"/>
      <w:outlineLvl w:val="1"/>
    </w:pPr>
    <w:rPr>
      <w:rFonts w:ascii="Arial" w:hAnsi="Arial"/>
      <w:b/>
      <w:caps/>
      <w:lang w:val="x-none" w:eastAsia="x-none"/>
    </w:rPr>
  </w:style>
  <w:style w:type="paragraph" w:customStyle="1" w:styleId="S20">
    <w:name w:val="S_Заголовок2_Прил_СписокН"/>
    <w:basedOn w:val="S0"/>
    <w:next w:val="S0"/>
    <w:rsid w:val="00DF105B"/>
    <w:pPr>
      <w:keepNext/>
      <w:keepLines/>
      <w:numPr>
        <w:ilvl w:val="2"/>
        <w:numId w:val="27"/>
      </w:numPr>
      <w:tabs>
        <w:tab w:val="clear" w:pos="1690"/>
        <w:tab w:val="left" w:pos="720"/>
      </w:tabs>
      <w:spacing w:before="0"/>
      <w:jc w:val="left"/>
      <w:outlineLvl w:val="2"/>
    </w:pPr>
    <w:rPr>
      <w:rFonts w:ascii="Arial" w:hAnsi="Arial"/>
      <w:b/>
      <w:caps/>
      <w:szCs w:val="20"/>
      <w:lang w:val="x-none" w:eastAsia="x-none"/>
    </w:rPr>
  </w:style>
  <w:style w:type="paragraph" w:customStyle="1" w:styleId="Sf">
    <w:name w:val="S_МестоГод"/>
    <w:basedOn w:val="S0"/>
    <w:rsid w:val="00DF105B"/>
    <w:pPr>
      <w:tabs>
        <w:tab w:val="clear" w:pos="1690"/>
      </w:tabs>
      <w:spacing w:before="120"/>
      <w:jc w:val="center"/>
    </w:pPr>
    <w:rPr>
      <w:rFonts w:ascii="Arial" w:hAnsi="Arial"/>
      <w:b/>
      <w:caps/>
      <w:sz w:val="18"/>
      <w:szCs w:val="18"/>
      <w:lang w:val="x-none" w:eastAsia="x-none"/>
    </w:rPr>
  </w:style>
  <w:style w:type="paragraph" w:customStyle="1" w:styleId="Sf0">
    <w:name w:val="S_НазваниеРисунка"/>
    <w:basedOn w:val="a0"/>
    <w:next w:val="S0"/>
    <w:rsid w:val="00DF105B"/>
    <w:pPr>
      <w:spacing w:before="60" w:after="0" w:line="240" w:lineRule="auto"/>
      <w:jc w:val="center"/>
    </w:pPr>
    <w:rPr>
      <w:rFonts w:ascii="Arial" w:eastAsia="Times New Roman" w:hAnsi="Arial" w:cs="Times New Roman"/>
      <w:b/>
      <w:sz w:val="20"/>
      <w:szCs w:val="24"/>
      <w:lang w:eastAsia="ru-RU"/>
    </w:rPr>
  </w:style>
  <w:style w:type="paragraph" w:customStyle="1" w:styleId="Sf1">
    <w:name w:val="S_НаименованиеДокумента"/>
    <w:basedOn w:val="S0"/>
    <w:next w:val="S0"/>
    <w:rsid w:val="00DF105B"/>
    <w:pPr>
      <w:widowControl/>
      <w:tabs>
        <w:tab w:val="clear" w:pos="1690"/>
      </w:tabs>
      <w:spacing w:before="0"/>
      <w:ind w:right="641"/>
      <w:jc w:val="left"/>
    </w:pPr>
    <w:rPr>
      <w:rFonts w:ascii="Arial" w:hAnsi="Arial"/>
      <w:b/>
      <w:caps/>
      <w:lang w:val="x-none" w:eastAsia="x-none"/>
    </w:rPr>
  </w:style>
  <w:style w:type="paragraph" w:customStyle="1" w:styleId="Sf2">
    <w:name w:val="S_НижнКолонтЛев"/>
    <w:basedOn w:val="S0"/>
    <w:next w:val="S0"/>
    <w:rsid w:val="00DF105B"/>
    <w:pPr>
      <w:tabs>
        <w:tab w:val="clear" w:pos="1690"/>
      </w:tabs>
      <w:spacing w:before="0"/>
      <w:jc w:val="left"/>
    </w:pPr>
    <w:rPr>
      <w:rFonts w:ascii="Arial" w:hAnsi="Arial"/>
      <w:b/>
      <w:caps/>
      <w:sz w:val="10"/>
      <w:szCs w:val="10"/>
      <w:lang w:val="x-none" w:eastAsia="x-none"/>
    </w:rPr>
  </w:style>
  <w:style w:type="paragraph" w:customStyle="1" w:styleId="Sf3">
    <w:name w:val="S_НижнКолонтПрав"/>
    <w:basedOn w:val="S0"/>
    <w:next w:val="S0"/>
    <w:rsid w:val="00DF105B"/>
    <w:pPr>
      <w:widowControl/>
      <w:tabs>
        <w:tab w:val="clear" w:pos="1690"/>
      </w:tabs>
      <w:spacing w:before="0"/>
      <w:ind w:hanging="181"/>
      <w:jc w:val="right"/>
    </w:pPr>
    <w:rPr>
      <w:rFonts w:ascii="Arial" w:hAnsi="Arial"/>
      <w:b/>
      <w:caps/>
      <w:sz w:val="12"/>
      <w:szCs w:val="12"/>
      <w:lang w:val="x-none" w:eastAsia="x-none"/>
    </w:rPr>
  </w:style>
  <w:style w:type="paragraph" w:customStyle="1" w:styleId="Sf4">
    <w:name w:val="S_НомерДокумента"/>
    <w:basedOn w:val="S0"/>
    <w:next w:val="S0"/>
    <w:rsid w:val="00DF105B"/>
    <w:pPr>
      <w:tabs>
        <w:tab w:val="clear" w:pos="1690"/>
      </w:tabs>
      <w:spacing w:before="120" w:after="120"/>
      <w:jc w:val="center"/>
    </w:pPr>
    <w:rPr>
      <w:rFonts w:ascii="Arial" w:hAnsi="Arial"/>
      <w:b/>
      <w:caps/>
      <w:lang w:val="x-none" w:eastAsia="x-none"/>
    </w:rPr>
  </w:style>
  <w:style w:type="paragraph" w:customStyle="1" w:styleId="S14">
    <w:name w:val="S_ТекстВТаблице1"/>
    <w:basedOn w:val="S0"/>
    <w:next w:val="S0"/>
    <w:rsid w:val="00DF105B"/>
    <w:pPr>
      <w:tabs>
        <w:tab w:val="clear" w:pos="1690"/>
      </w:tabs>
      <w:spacing w:before="120"/>
      <w:jc w:val="left"/>
    </w:pPr>
    <w:rPr>
      <w:szCs w:val="28"/>
      <w:lang w:val="x-none" w:eastAsia="x-none"/>
    </w:rPr>
  </w:style>
  <w:style w:type="paragraph" w:customStyle="1" w:styleId="S1">
    <w:name w:val="S_НумСписВ Таблице1"/>
    <w:basedOn w:val="S14"/>
    <w:next w:val="S0"/>
    <w:rsid w:val="00DF105B"/>
    <w:pPr>
      <w:numPr>
        <w:numId w:val="28"/>
      </w:numPr>
    </w:pPr>
  </w:style>
  <w:style w:type="paragraph" w:customStyle="1" w:styleId="S24">
    <w:name w:val="S_ТекстВТаблице2"/>
    <w:basedOn w:val="S0"/>
    <w:next w:val="S0"/>
    <w:rsid w:val="00DF105B"/>
    <w:pPr>
      <w:tabs>
        <w:tab w:val="clear" w:pos="1690"/>
      </w:tabs>
      <w:spacing w:before="120"/>
      <w:jc w:val="left"/>
    </w:pPr>
    <w:rPr>
      <w:sz w:val="20"/>
      <w:lang w:val="x-none" w:eastAsia="x-none"/>
    </w:rPr>
  </w:style>
  <w:style w:type="paragraph" w:customStyle="1" w:styleId="S2">
    <w:name w:val="S_НумСписВТаблице2"/>
    <w:basedOn w:val="S24"/>
    <w:next w:val="S0"/>
    <w:rsid w:val="00DF105B"/>
    <w:pPr>
      <w:numPr>
        <w:numId w:val="29"/>
      </w:numPr>
    </w:pPr>
  </w:style>
  <w:style w:type="paragraph" w:customStyle="1" w:styleId="S31">
    <w:name w:val="S_ТекстВТаблице3"/>
    <w:basedOn w:val="S0"/>
    <w:next w:val="S0"/>
    <w:rsid w:val="00DF105B"/>
    <w:pPr>
      <w:tabs>
        <w:tab w:val="clear" w:pos="1690"/>
      </w:tabs>
      <w:spacing w:before="120"/>
      <w:jc w:val="left"/>
    </w:pPr>
    <w:rPr>
      <w:sz w:val="16"/>
      <w:lang w:val="x-none" w:eastAsia="x-none"/>
    </w:rPr>
  </w:style>
  <w:style w:type="paragraph" w:customStyle="1" w:styleId="S3">
    <w:name w:val="S_НумСписВТаблице3"/>
    <w:basedOn w:val="S31"/>
    <w:next w:val="S0"/>
    <w:rsid w:val="00DF105B"/>
    <w:pPr>
      <w:numPr>
        <w:numId w:val="30"/>
      </w:numPr>
    </w:pPr>
  </w:style>
  <w:style w:type="paragraph" w:customStyle="1" w:styleId="Sf5">
    <w:name w:val="S_Примечание"/>
    <w:basedOn w:val="S0"/>
    <w:next w:val="S0"/>
    <w:rsid w:val="00DF105B"/>
    <w:pPr>
      <w:tabs>
        <w:tab w:val="clear" w:pos="1690"/>
      </w:tabs>
      <w:spacing w:before="0"/>
      <w:ind w:left="567"/>
    </w:pPr>
    <w:rPr>
      <w:i/>
      <w:u w:val="single"/>
      <w:lang w:val="x-none" w:eastAsia="x-none"/>
    </w:rPr>
  </w:style>
  <w:style w:type="paragraph" w:customStyle="1" w:styleId="Sf6">
    <w:name w:val="S_ПримечаниеТекст"/>
    <w:basedOn w:val="S0"/>
    <w:next w:val="S0"/>
    <w:rsid w:val="00DF105B"/>
    <w:pPr>
      <w:tabs>
        <w:tab w:val="clear" w:pos="1690"/>
      </w:tabs>
      <w:spacing w:before="120"/>
      <w:ind w:left="567"/>
    </w:pPr>
    <w:rPr>
      <w:i/>
      <w:lang w:val="x-none" w:eastAsia="x-none"/>
    </w:rPr>
  </w:style>
  <w:style w:type="paragraph" w:customStyle="1" w:styleId="Sf7">
    <w:name w:val="S_Рисунок"/>
    <w:basedOn w:val="S0"/>
    <w:rsid w:val="00DF105B"/>
    <w:pPr>
      <w:pBdr>
        <w:top w:val="single" w:sz="8" w:space="5" w:color="auto"/>
        <w:left w:val="single" w:sz="8" w:space="5" w:color="auto"/>
        <w:bottom w:val="single" w:sz="8" w:space="5" w:color="auto"/>
        <w:right w:val="single" w:sz="8" w:space="5" w:color="auto"/>
      </w:pBdr>
      <w:tabs>
        <w:tab w:val="clear" w:pos="1690"/>
      </w:tabs>
      <w:spacing w:before="120"/>
      <w:jc w:val="center"/>
    </w:pPr>
    <w:rPr>
      <w:lang w:val="x-none" w:eastAsia="x-none"/>
    </w:rPr>
  </w:style>
  <w:style w:type="paragraph" w:customStyle="1" w:styleId="Sf8">
    <w:name w:val="S_Сноска"/>
    <w:basedOn w:val="S0"/>
    <w:next w:val="S0"/>
    <w:rsid w:val="00DF105B"/>
    <w:pPr>
      <w:tabs>
        <w:tab w:val="clear" w:pos="1690"/>
      </w:tabs>
      <w:spacing w:before="0"/>
    </w:pPr>
    <w:rPr>
      <w:rFonts w:ascii="Arial" w:hAnsi="Arial"/>
      <w:sz w:val="16"/>
      <w:lang w:val="x-none" w:eastAsia="x-none"/>
    </w:rPr>
  </w:style>
  <w:style w:type="paragraph" w:customStyle="1" w:styleId="Sf9">
    <w:name w:val="S_Содержание"/>
    <w:basedOn w:val="S0"/>
    <w:next w:val="S0"/>
    <w:rsid w:val="00DF105B"/>
    <w:pPr>
      <w:tabs>
        <w:tab w:val="clear" w:pos="1690"/>
      </w:tabs>
      <w:spacing w:before="0"/>
    </w:pPr>
    <w:rPr>
      <w:rFonts w:ascii="Arial" w:hAnsi="Arial"/>
      <w:b/>
      <w:caps/>
      <w:sz w:val="32"/>
      <w:szCs w:val="32"/>
      <w:lang w:val="x-none" w:eastAsia="x-none"/>
    </w:rPr>
  </w:style>
  <w:style w:type="paragraph" w:customStyle="1" w:styleId="Sfa">
    <w:name w:val="S_ТекстЛоготипа"/>
    <w:basedOn w:val="S0"/>
    <w:rsid w:val="00DF105B"/>
    <w:pPr>
      <w:tabs>
        <w:tab w:val="clear" w:pos="1690"/>
      </w:tabs>
      <w:spacing w:before="0"/>
      <w:ind w:left="431"/>
    </w:pPr>
    <w:rPr>
      <w:rFonts w:ascii="EuropeExt" w:hAnsi="EuropeExt" w:cs="Tahoma"/>
      <w:bCs/>
      <w:spacing w:val="18"/>
      <w:sz w:val="12"/>
      <w:szCs w:val="12"/>
      <w:lang w:val="x-none" w:eastAsia="x-none"/>
    </w:rPr>
  </w:style>
  <w:style w:type="paragraph" w:customStyle="1" w:styleId="S15">
    <w:name w:val="S_ТекстЛоготипа1"/>
    <w:basedOn w:val="S0"/>
    <w:next w:val="S0"/>
    <w:rsid w:val="00DF105B"/>
    <w:pPr>
      <w:tabs>
        <w:tab w:val="clear" w:pos="1690"/>
        <w:tab w:val="left" w:pos="8352"/>
        <w:tab w:val="left" w:pos="8712"/>
      </w:tabs>
      <w:spacing w:before="0"/>
      <w:ind w:left="3130" w:right="96" w:hanging="652"/>
    </w:pPr>
    <w:rPr>
      <w:rFonts w:ascii="EuropeExt" w:hAnsi="EuropeExt" w:cs="Tahoma"/>
      <w:bCs/>
      <w:sz w:val="12"/>
      <w:szCs w:val="12"/>
      <w:lang w:val="x-none" w:eastAsia="x-none"/>
    </w:rPr>
  </w:style>
  <w:style w:type="paragraph" w:customStyle="1" w:styleId="S25">
    <w:name w:val="S_ТекстЛоготипа2"/>
    <w:basedOn w:val="S0"/>
    <w:next w:val="S0"/>
    <w:rsid w:val="00DF105B"/>
    <w:pPr>
      <w:tabs>
        <w:tab w:val="clear" w:pos="1690"/>
      </w:tabs>
      <w:spacing w:before="0"/>
      <w:ind w:left="431"/>
    </w:pPr>
    <w:rPr>
      <w:rFonts w:ascii="EuropeExt" w:hAnsi="EuropeExt" w:cs="Tahoma"/>
      <w:bCs/>
      <w:spacing w:val="18"/>
      <w:sz w:val="12"/>
      <w:szCs w:val="12"/>
      <w:lang w:val="x-none" w:eastAsia="x-none"/>
    </w:rPr>
  </w:style>
  <w:style w:type="paragraph" w:customStyle="1" w:styleId="S16">
    <w:name w:val="S_ТекстСодержания1"/>
    <w:basedOn w:val="S0"/>
    <w:next w:val="S0"/>
    <w:link w:val="S17"/>
    <w:rsid w:val="00DF105B"/>
    <w:pPr>
      <w:tabs>
        <w:tab w:val="clear" w:pos="1690"/>
      </w:tabs>
      <w:spacing w:before="120"/>
    </w:pPr>
    <w:rPr>
      <w:rFonts w:ascii="Arial" w:hAnsi="Arial"/>
      <w:b/>
      <w:caps/>
      <w:sz w:val="20"/>
      <w:szCs w:val="20"/>
      <w:lang w:val="x-none" w:eastAsia="x-none"/>
    </w:rPr>
  </w:style>
  <w:style w:type="character" w:customStyle="1" w:styleId="S17">
    <w:name w:val="S_ТекстСодержания1 Знак"/>
    <w:link w:val="S16"/>
    <w:rsid w:val="00DF105B"/>
    <w:rPr>
      <w:rFonts w:ascii="Arial" w:eastAsia="Times New Roman" w:hAnsi="Arial" w:cs="Times New Roman"/>
      <w:b/>
      <w:caps/>
      <w:sz w:val="20"/>
      <w:szCs w:val="20"/>
      <w:lang w:val="x-none" w:eastAsia="x-none"/>
    </w:rPr>
  </w:style>
  <w:style w:type="paragraph" w:customStyle="1" w:styleId="Sfb">
    <w:name w:val="S_Термин"/>
    <w:basedOn w:val="a0"/>
    <w:next w:val="S0"/>
    <w:link w:val="Sfc"/>
    <w:rsid w:val="00DF105B"/>
    <w:pPr>
      <w:spacing w:after="0" w:line="240" w:lineRule="auto"/>
      <w:jc w:val="both"/>
    </w:pPr>
    <w:rPr>
      <w:rFonts w:ascii="Arial" w:eastAsia="Times New Roman" w:hAnsi="Arial" w:cs="Times New Roman"/>
      <w:b/>
      <w:i/>
      <w:caps/>
      <w:sz w:val="20"/>
      <w:szCs w:val="20"/>
      <w:lang w:val="x-none" w:eastAsia="x-none"/>
    </w:rPr>
  </w:style>
  <w:style w:type="character" w:customStyle="1" w:styleId="Sfc">
    <w:name w:val="S_Термин Знак"/>
    <w:link w:val="Sfb"/>
    <w:rsid w:val="00DF105B"/>
    <w:rPr>
      <w:rFonts w:ascii="Arial" w:eastAsia="Times New Roman" w:hAnsi="Arial" w:cs="Times New Roman"/>
      <w:b/>
      <w:i/>
      <w:caps/>
      <w:sz w:val="20"/>
      <w:szCs w:val="20"/>
      <w:lang w:val="x-none" w:eastAsia="x-none"/>
    </w:rPr>
  </w:style>
  <w:style w:type="character" w:customStyle="1" w:styleId="affd">
    <w:name w:val="Гипертекстовая ссылка"/>
    <w:uiPriority w:val="99"/>
    <w:rsid w:val="00DF105B"/>
    <w:rPr>
      <w:b/>
      <w:bCs/>
      <w:color w:val="106BBE"/>
    </w:rPr>
  </w:style>
  <w:style w:type="character" w:styleId="affe">
    <w:name w:val="Book Title"/>
    <w:uiPriority w:val="33"/>
    <w:qFormat/>
    <w:rsid w:val="00DF105B"/>
    <w:rPr>
      <w:b/>
      <w:bCs/>
      <w:smallCaps/>
      <w:spacing w:val="5"/>
    </w:rPr>
  </w:style>
  <w:style w:type="character" w:customStyle="1" w:styleId="w">
    <w:name w:val="w"/>
    <w:basedOn w:val="a1"/>
    <w:rsid w:val="00DF105B"/>
  </w:style>
  <w:style w:type="character" w:styleId="afff">
    <w:name w:val="endnote reference"/>
    <w:basedOn w:val="a1"/>
    <w:uiPriority w:val="99"/>
    <w:semiHidden/>
    <w:unhideWhenUsed/>
    <w:rsid w:val="00DF105B"/>
    <w:rPr>
      <w:vertAlign w:val="superscript"/>
    </w:rPr>
  </w:style>
  <w:style w:type="character" w:customStyle="1" w:styleId="blk">
    <w:name w:val="blk"/>
    <w:basedOn w:val="a1"/>
    <w:rsid w:val="00DF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yperlink" Target="garantF1://12031204.14" TargetMode="External"/><Relationship Id="rId34" Type="http://schemas.openxmlformats.org/officeDocument/2006/relationships/hyperlink" Target="consultantplus://offline/ref=7E1700F81B2EE3E86322CFEAA7C3EBF8924E5C832FCB1989B0DBB324BB89F41DCF515FD703C9BC73dB36B" TargetMode="Externa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yperlink" Target="garantF1://12034807.21000" TargetMode="Externa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footer" Target="footer7.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garantF1://55071461.31" TargetMode="External"/><Relationship Id="rId36" Type="http://schemas.openxmlformats.org/officeDocument/2006/relationships/header" Target="header16.xml"/><Relationship Id="rId49"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consultantplus://offline/ref=3C286E817A80362413DDF2565DD015263ADEB473E8C6A1C1D65CBA60218A1043BBDC101E67AF2C6Fo2m0F" TargetMode="External"/><Relationship Id="rId44" Type="http://schemas.openxmlformats.org/officeDocument/2006/relationships/header" Target="header2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yperlink" Target="garantF1://12025268.1121" TargetMode="Externa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header" Target="head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6721-276C-4D55-9385-1DEFD381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24481</Words>
  <Characters>139543</Characters>
  <Application>Microsoft Office Word</Application>
  <DocSecurity>8</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163697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Минаева Екатерина Игоревна</dc:creator>
  <cp:keywords/>
  <dc:description/>
  <cp:lastModifiedBy>Лотко Елена Владимировна</cp:lastModifiedBy>
  <cp:revision>2</cp:revision>
  <cp:lastPrinted>2021-01-27T12:25:00Z</cp:lastPrinted>
  <dcterms:created xsi:type="dcterms:W3CDTF">2026-04-27T07:28:00Z</dcterms:created>
  <dcterms:modified xsi:type="dcterms:W3CDTF">2026-04-27T07:28:00Z</dcterms:modified>
</cp:coreProperties>
</file>